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3CA05" w14:textId="77777777" w:rsidR="002B5DAD" w:rsidRDefault="002B5DAD" w:rsidP="002B5DAD">
      <w:pPr>
        <w:spacing w:line="360" w:lineRule="auto"/>
        <w:rPr>
          <w:b/>
          <w:sz w:val="26"/>
          <w:szCs w:val="26"/>
          <w:lang w:val="es-MX"/>
        </w:rPr>
      </w:pPr>
      <w:r>
        <w:rPr>
          <w:noProof/>
        </w:rPr>
        <w:drawing>
          <wp:inline distT="0" distB="0" distL="0" distR="0" wp14:anchorId="6114C881" wp14:editId="11798A02">
            <wp:extent cx="25717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9660" t="-5" r="-2" b="-5"/>
                    <a:stretch>
                      <a:fillRect/>
                    </a:stretch>
                  </pic:blipFill>
                  <pic:spPr bwMode="auto">
                    <a:xfrm>
                      <a:off x="0" y="0"/>
                      <a:ext cx="2571750" cy="847725"/>
                    </a:xfrm>
                    <a:prstGeom prst="rect">
                      <a:avLst/>
                    </a:prstGeom>
                    <a:solidFill>
                      <a:srgbClr val="FFFFFF"/>
                    </a:solidFill>
                    <a:ln>
                      <a:noFill/>
                    </a:ln>
                  </pic:spPr>
                </pic:pic>
              </a:graphicData>
            </a:graphic>
          </wp:inline>
        </w:drawing>
      </w:r>
    </w:p>
    <w:p w14:paraId="4B1FCA28" w14:textId="77777777" w:rsidR="002B5DAD" w:rsidRDefault="002B5DAD">
      <w:pPr>
        <w:spacing w:line="360" w:lineRule="auto"/>
        <w:jc w:val="center"/>
        <w:rPr>
          <w:b/>
          <w:sz w:val="26"/>
          <w:szCs w:val="26"/>
          <w:lang w:val="es-MX"/>
        </w:rPr>
      </w:pPr>
    </w:p>
    <w:p w14:paraId="1D9B2BD6" w14:textId="77777777" w:rsidR="002B5DAD" w:rsidRDefault="002B5DAD">
      <w:pPr>
        <w:spacing w:line="360" w:lineRule="auto"/>
        <w:jc w:val="center"/>
        <w:rPr>
          <w:b/>
          <w:sz w:val="26"/>
          <w:szCs w:val="26"/>
          <w:lang w:val="es-MX"/>
        </w:rPr>
      </w:pPr>
    </w:p>
    <w:p w14:paraId="00000001" w14:textId="28D9EB2C" w:rsidR="0064394E" w:rsidRPr="002B5DAD" w:rsidRDefault="002B5DAD">
      <w:pPr>
        <w:spacing w:line="360" w:lineRule="auto"/>
        <w:jc w:val="center"/>
        <w:rPr>
          <w:b/>
          <w:sz w:val="26"/>
          <w:szCs w:val="26"/>
          <w:lang w:val="es-MX"/>
        </w:rPr>
      </w:pPr>
      <w:r w:rsidRPr="002B5DAD">
        <w:rPr>
          <w:b/>
          <w:sz w:val="26"/>
          <w:szCs w:val="26"/>
          <w:lang w:val="es-MX"/>
        </w:rPr>
        <w:t>AVISO DE COPYRIGHT</w:t>
      </w:r>
    </w:p>
    <w:p w14:paraId="00000002" w14:textId="77777777" w:rsidR="0064394E" w:rsidRPr="002B5DAD" w:rsidRDefault="0064394E">
      <w:pPr>
        <w:spacing w:line="360" w:lineRule="auto"/>
        <w:rPr>
          <w:lang w:val="es-MX"/>
        </w:rPr>
      </w:pPr>
    </w:p>
    <w:p w14:paraId="00000003" w14:textId="77777777" w:rsidR="0064394E" w:rsidRPr="002B5DAD" w:rsidRDefault="0064394E">
      <w:pPr>
        <w:spacing w:line="360" w:lineRule="auto"/>
        <w:rPr>
          <w:lang w:val="es-MX"/>
        </w:rPr>
      </w:pPr>
    </w:p>
    <w:p w14:paraId="00000004" w14:textId="77777777" w:rsidR="0064394E" w:rsidRPr="002B5DAD" w:rsidRDefault="002B5DAD">
      <w:pPr>
        <w:spacing w:line="360" w:lineRule="auto"/>
        <w:rPr>
          <w:sz w:val="24"/>
          <w:szCs w:val="24"/>
          <w:lang w:val="es-MX"/>
        </w:rPr>
      </w:pPr>
      <w:r w:rsidRPr="002B5DAD">
        <w:rPr>
          <w:sz w:val="24"/>
          <w:szCs w:val="24"/>
          <w:lang w:val="es-MX"/>
        </w:rPr>
        <w:t xml:space="preserve">Título del manuscrito: </w:t>
      </w:r>
    </w:p>
    <w:p w14:paraId="00000005" w14:textId="77777777" w:rsidR="0064394E" w:rsidRPr="002B5DAD" w:rsidRDefault="002B5DAD">
      <w:pPr>
        <w:spacing w:line="360" w:lineRule="auto"/>
        <w:rPr>
          <w:sz w:val="24"/>
          <w:szCs w:val="24"/>
          <w:lang w:val="es-MX"/>
        </w:rPr>
      </w:pPr>
      <w:r w:rsidRPr="002B5DAD">
        <w:rPr>
          <w:sz w:val="24"/>
          <w:szCs w:val="24"/>
          <w:lang w:val="es-MX"/>
        </w:rPr>
        <w:t xml:space="preserve">Los autores: </w:t>
      </w:r>
    </w:p>
    <w:p w14:paraId="00000006" w14:textId="77777777" w:rsidR="0064394E" w:rsidRPr="002B5DAD" w:rsidRDefault="0064394E">
      <w:pPr>
        <w:spacing w:line="360" w:lineRule="auto"/>
        <w:rPr>
          <w:sz w:val="24"/>
          <w:szCs w:val="24"/>
          <w:lang w:val="es-MX"/>
        </w:rPr>
      </w:pPr>
    </w:p>
    <w:p w14:paraId="00000007" w14:textId="77777777" w:rsidR="0064394E" w:rsidRPr="002B5DAD" w:rsidRDefault="002B5DAD">
      <w:pPr>
        <w:spacing w:line="360" w:lineRule="auto"/>
        <w:rPr>
          <w:sz w:val="24"/>
          <w:szCs w:val="24"/>
          <w:lang w:val="es-MX"/>
        </w:rPr>
      </w:pPr>
      <w:r w:rsidRPr="002B5DAD">
        <w:rPr>
          <w:sz w:val="24"/>
          <w:szCs w:val="24"/>
          <w:lang w:val="es-MX"/>
        </w:rPr>
        <w:t xml:space="preserve">Los autores conceden a la revista electrónica </w:t>
      </w:r>
      <w:proofErr w:type="spellStart"/>
      <w:r w:rsidRPr="002B5DAD">
        <w:rPr>
          <w:sz w:val="24"/>
          <w:szCs w:val="24"/>
          <w:lang w:val="es-MX"/>
        </w:rPr>
        <w:t>Esboços</w:t>
      </w:r>
      <w:proofErr w:type="spellEnd"/>
      <w:r w:rsidRPr="002B5DAD">
        <w:rPr>
          <w:sz w:val="24"/>
          <w:szCs w:val="24"/>
          <w:lang w:val="es-MX"/>
        </w:rPr>
        <w:t xml:space="preserve">: historias en contextos globales (ISSN 2175-7976) los derechos exclusivos de primera publicación, estando la obra simultáneamente bajo la licencia </w:t>
      </w:r>
      <w:proofErr w:type="spellStart"/>
      <w:r w:rsidRPr="002B5DAD">
        <w:rPr>
          <w:sz w:val="24"/>
          <w:szCs w:val="24"/>
          <w:lang w:val="es-MX"/>
        </w:rPr>
        <w:t>Creative</w:t>
      </w:r>
      <w:proofErr w:type="spellEnd"/>
      <w:r w:rsidRPr="002B5DAD">
        <w:rPr>
          <w:sz w:val="24"/>
          <w:szCs w:val="24"/>
          <w:lang w:val="es-MX"/>
        </w:rPr>
        <w:t xml:space="preserve"> </w:t>
      </w:r>
      <w:proofErr w:type="spellStart"/>
      <w:r w:rsidRPr="002B5DAD">
        <w:rPr>
          <w:sz w:val="24"/>
          <w:szCs w:val="24"/>
          <w:lang w:val="es-MX"/>
        </w:rPr>
        <w:t>Commons</w:t>
      </w:r>
      <w:proofErr w:type="spellEnd"/>
      <w:r w:rsidRPr="002B5DAD">
        <w:rPr>
          <w:sz w:val="24"/>
          <w:szCs w:val="24"/>
          <w:lang w:val="es-MX"/>
        </w:rPr>
        <w:t xml:space="preserve"> </w:t>
      </w:r>
      <w:proofErr w:type="spellStart"/>
      <w:r w:rsidRPr="002B5DAD">
        <w:rPr>
          <w:sz w:val="24"/>
          <w:szCs w:val="24"/>
          <w:lang w:val="es-MX"/>
        </w:rPr>
        <w:t>Attribution</w:t>
      </w:r>
      <w:proofErr w:type="spellEnd"/>
      <w:r w:rsidRPr="002B5DAD">
        <w:rPr>
          <w:sz w:val="24"/>
          <w:szCs w:val="24"/>
          <w:lang w:val="es-MX"/>
        </w:rPr>
        <w:t xml:space="preserve"> 4.0 International </w:t>
      </w:r>
      <w:proofErr w:type="spellStart"/>
      <w:r w:rsidRPr="002B5DAD">
        <w:rPr>
          <w:sz w:val="24"/>
          <w:szCs w:val="24"/>
          <w:lang w:val="es-MX"/>
        </w:rPr>
        <w:t>License</w:t>
      </w:r>
      <w:proofErr w:type="spellEnd"/>
      <w:r w:rsidRPr="002B5DAD">
        <w:rPr>
          <w:sz w:val="24"/>
          <w:szCs w:val="24"/>
          <w:lang w:val="es-MX"/>
        </w:rPr>
        <w:t xml:space="preserve"> </w:t>
      </w:r>
      <w:r w:rsidRPr="002B5DAD">
        <w:rPr>
          <w:sz w:val="24"/>
          <w:szCs w:val="24"/>
          <w:lang w:val="es-MX"/>
        </w:rPr>
        <w:t>(CC BY 4.0).</w:t>
      </w:r>
    </w:p>
    <w:p w14:paraId="00000008" w14:textId="77777777" w:rsidR="0064394E" w:rsidRPr="002B5DAD" w:rsidRDefault="0064394E">
      <w:pPr>
        <w:spacing w:line="360" w:lineRule="auto"/>
        <w:rPr>
          <w:sz w:val="24"/>
          <w:szCs w:val="24"/>
          <w:lang w:val="es-MX"/>
        </w:rPr>
      </w:pPr>
    </w:p>
    <w:p w14:paraId="00000009" w14:textId="77777777" w:rsidR="0064394E" w:rsidRPr="002B5DAD" w:rsidRDefault="002B5DAD">
      <w:pPr>
        <w:spacing w:line="360" w:lineRule="auto"/>
        <w:rPr>
          <w:sz w:val="24"/>
          <w:szCs w:val="24"/>
          <w:lang w:val="es-MX"/>
        </w:rPr>
      </w:pPr>
      <w:r w:rsidRPr="002B5DAD">
        <w:rPr>
          <w:sz w:val="24"/>
          <w:szCs w:val="24"/>
          <w:lang w:val="es-MX"/>
        </w:rPr>
        <w:t xml:space="preserve">Esta licencia permite a terceros </w:t>
      </w:r>
      <w:r w:rsidRPr="002B5DAD">
        <w:rPr>
          <w:sz w:val="26"/>
          <w:szCs w:val="26"/>
          <w:highlight w:val="white"/>
          <w:lang w:val="es-MX"/>
        </w:rPr>
        <w:t>distribuir, mezclar, ajustar y construir</w:t>
      </w:r>
      <w:r w:rsidRPr="002B5DAD">
        <w:rPr>
          <w:sz w:val="24"/>
          <w:szCs w:val="24"/>
          <w:lang w:val="es-MX"/>
        </w:rPr>
        <w:t xml:space="preserve"> </w:t>
      </w:r>
      <w:r w:rsidRPr="002B5DAD">
        <w:rPr>
          <w:sz w:val="24"/>
          <w:szCs w:val="24"/>
          <w:lang w:val="es-MX"/>
        </w:rPr>
        <w:t xml:space="preserve">a partir del trabajo publicado, siempre y cuando den el debido crédito a la autoría y a la publicación inicial en esta revista. </w:t>
      </w:r>
    </w:p>
    <w:p w14:paraId="0000000B" w14:textId="77777777" w:rsidR="0064394E" w:rsidRPr="002B5DAD" w:rsidRDefault="0064394E">
      <w:pPr>
        <w:spacing w:line="360" w:lineRule="auto"/>
        <w:rPr>
          <w:sz w:val="24"/>
          <w:szCs w:val="24"/>
          <w:lang w:val="es-MX"/>
        </w:rPr>
      </w:pPr>
    </w:p>
    <w:p w14:paraId="0000000C" w14:textId="77777777" w:rsidR="0064394E" w:rsidRPr="002B5DAD" w:rsidRDefault="002B5DAD">
      <w:pPr>
        <w:spacing w:line="360" w:lineRule="auto"/>
        <w:rPr>
          <w:sz w:val="24"/>
          <w:szCs w:val="24"/>
          <w:lang w:val="es-MX"/>
        </w:rPr>
      </w:pPr>
      <w:r w:rsidRPr="002B5DAD">
        <w:rPr>
          <w:sz w:val="24"/>
          <w:szCs w:val="24"/>
          <w:lang w:val="es-MX"/>
        </w:rPr>
        <w:t>Los autores están autorizados a celeb</w:t>
      </w:r>
      <w:r w:rsidRPr="002B5DAD">
        <w:rPr>
          <w:sz w:val="24"/>
          <w:szCs w:val="24"/>
          <w:lang w:val="es-MX"/>
        </w:rPr>
        <w:t>rar contratos adicionales por separado para la distribución no exclusiva de la versión del trabajo publicada en esta revista (por ejemplo, publicar en un repositorio institucional, en un sitio web personal, publicar una traducción o como capítulo de un lib</w:t>
      </w:r>
      <w:r w:rsidRPr="002B5DAD">
        <w:rPr>
          <w:sz w:val="24"/>
          <w:szCs w:val="24"/>
          <w:lang w:val="es-MX"/>
        </w:rPr>
        <w:t>ro), con el reconocimiento de la autoría y la publicación inicial en esta revista.</w:t>
      </w:r>
    </w:p>
    <w:p w14:paraId="0000000D" w14:textId="77777777" w:rsidR="0064394E" w:rsidRPr="002B5DAD" w:rsidRDefault="0064394E">
      <w:pPr>
        <w:spacing w:line="360" w:lineRule="auto"/>
        <w:rPr>
          <w:sz w:val="24"/>
          <w:szCs w:val="24"/>
          <w:lang w:val="es-MX"/>
        </w:rPr>
      </w:pPr>
    </w:p>
    <w:p w14:paraId="0000000E" w14:textId="77777777" w:rsidR="0064394E" w:rsidRPr="002B5DAD" w:rsidRDefault="002B5DAD">
      <w:pPr>
        <w:spacing w:line="360" w:lineRule="auto"/>
        <w:rPr>
          <w:sz w:val="24"/>
          <w:szCs w:val="24"/>
          <w:lang w:val="es-MX"/>
        </w:rPr>
      </w:pPr>
      <w:r w:rsidRPr="002B5DAD">
        <w:rPr>
          <w:sz w:val="24"/>
          <w:szCs w:val="24"/>
          <w:lang w:val="es-MX"/>
        </w:rPr>
        <w:t>Lugar y fecha:</w:t>
      </w:r>
    </w:p>
    <w:p w14:paraId="0000000F" w14:textId="77777777" w:rsidR="0064394E" w:rsidRPr="002B5DAD" w:rsidRDefault="0064394E">
      <w:pPr>
        <w:spacing w:line="360" w:lineRule="auto"/>
        <w:rPr>
          <w:sz w:val="24"/>
          <w:szCs w:val="24"/>
          <w:lang w:val="es-MX"/>
        </w:rPr>
      </w:pPr>
    </w:p>
    <w:p w14:paraId="00000010" w14:textId="77777777" w:rsidR="0064394E" w:rsidRPr="002B5DAD" w:rsidRDefault="0064394E">
      <w:pPr>
        <w:spacing w:line="360" w:lineRule="auto"/>
        <w:rPr>
          <w:sz w:val="24"/>
          <w:szCs w:val="24"/>
          <w:lang w:val="es-MX"/>
        </w:rPr>
      </w:pPr>
    </w:p>
    <w:p w14:paraId="00000011" w14:textId="77777777" w:rsidR="0064394E" w:rsidRPr="002B5DAD" w:rsidRDefault="002B5DAD">
      <w:pPr>
        <w:spacing w:line="360" w:lineRule="auto"/>
        <w:rPr>
          <w:sz w:val="24"/>
          <w:szCs w:val="24"/>
          <w:lang w:val="es-MX"/>
        </w:rPr>
      </w:pPr>
      <w:r w:rsidRPr="002B5DAD">
        <w:rPr>
          <w:sz w:val="24"/>
          <w:szCs w:val="24"/>
          <w:lang w:val="es-MX"/>
        </w:rPr>
        <w:t>Nombre completo Autor 1 + Firma - se acepta la firma escaneada</w:t>
      </w:r>
    </w:p>
    <w:p w14:paraId="00000012" w14:textId="77777777" w:rsidR="0064394E" w:rsidRPr="002B5DAD" w:rsidRDefault="0064394E">
      <w:pPr>
        <w:spacing w:line="360" w:lineRule="auto"/>
        <w:rPr>
          <w:sz w:val="24"/>
          <w:szCs w:val="24"/>
          <w:lang w:val="es-MX"/>
        </w:rPr>
      </w:pPr>
    </w:p>
    <w:p w14:paraId="00000013" w14:textId="77777777" w:rsidR="0064394E" w:rsidRPr="002B5DAD" w:rsidRDefault="0064394E">
      <w:pPr>
        <w:spacing w:line="360" w:lineRule="auto"/>
        <w:rPr>
          <w:sz w:val="24"/>
          <w:szCs w:val="24"/>
          <w:lang w:val="es-MX"/>
        </w:rPr>
      </w:pPr>
    </w:p>
    <w:p w14:paraId="00000014" w14:textId="77777777" w:rsidR="0064394E" w:rsidRPr="002B5DAD" w:rsidRDefault="002B5DAD">
      <w:pPr>
        <w:spacing w:line="360" w:lineRule="auto"/>
        <w:rPr>
          <w:sz w:val="24"/>
          <w:szCs w:val="24"/>
          <w:lang w:val="es-MX"/>
        </w:rPr>
      </w:pPr>
      <w:r w:rsidRPr="002B5DAD">
        <w:rPr>
          <w:sz w:val="24"/>
          <w:szCs w:val="24"/>
          <w:lang w:val="es-MX"/>
        </w:rPr>
        <w:t>Nombre completo Autor 2 + Firma - se acepta la firma escaneada</w:t>
      </w:r>
    </w:p>
    <w:p w14:paraId="00000015" w14:textId="77777777" w:rsidR="0064394E" w:rsidRPr="002B5DAD" w:rsidRDefault="0064394E">
      <w:pPr>
        <w:spacing w:line="360" w:lineRule="auto"/>
        <w:rPr>
          <w:sz w:val="24"/>
          <w:szCs w:val="24"/>
          <w:lang w:val="es-MX"/>
        </w:rPr>
      </w:pPr>
    </w:p>
    <w:p w14:paraId="00000016" w14:textId="77777777" w:rsidR="0064394E" w:rsidRPr="002B5DAD" w:rsidRDefault="0064394E">
      <w:pPr>
        <w:spacing w:line="360" w:lineRule="auto"/>
        <w:rPr>
          <w:sz w:val="24"/>
          <w:szCs w:val="24"/>
          <w:lang w:val="es-MX"/>
        </w:rPr>
      </w:pPr>
    </w:p>
    <w:p w14:paraId="00000017" w14:textId="77777777" w:rsidR="0064394E" w:rsidRPr="002B5DAD" w:rsidRDefault="002B5DAD">
      <w:pPr>
        <w:spacing w:line="360" w:lineRule="auto"/>
        <w:rPr>
          <w:sz w:val="24"/>
          <w:szCs w:val="24"/>
          <w:lang w:val="es-MX"/>
        </w:rPr>
      </w:pPr>
      <w:r w:rsidRPr="002B5DAD">
        <w:rPr>
          <w:sz w:val="24"/>
          <w:szCs w:val="24"/>
          <w:lang w:val="es-MX"/>
        </w:rPr>
        <w:t>Nombre completo Autor 3 +</w:t>
      </w:r>
      <w:bookmarkStart w:id="0" w:name="_GoBack"/>
      <w:bookmarkEnd w:id="0"/>
      <w:r w:rsidRPr="002B5DAD">
        <w:rPr>
          <w:sz w:val="24"/>
          <w:szCs w:val="24"/>
          <w:lang w:val="es-MX"/>
        </w:rPr>
        <w:t xml:space="preserve"> Firma - se acepta la firma escaneada</w:t>
      </w:r>
    </w:p>
    <w:sectPr w:rsidR="0064394E" w:rsidRPr="002B5DAD" w:rsidSect="002B5DAD">
      <w:pgSz w:w="11909" w:h="16834"/>
      <w:pgMar w:top="127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4E"/>
    <w:rsid w:val="002B5DAD"/>
    <w:rsid w:val="00643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4CBC-2793-4066-9175-01535130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950</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2021-04-27T19:22:00Z</dcterms:created>
  <dcterms:modified xsi:type="dcterms:W3CDTF">2021-04-27T19:25:00Z</dcterms:modified>
</cp:coreProperties>
</file>