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4B26" w:rsidRPr="00AE2835" w:rsidRDefault="00F43583">
      <w:pPr>
        <w:spacing w:before="240" w:after="240"/>
        <w:ind w:firstLine="0"/>
        <w:jc w:val="center"/>
      </w:pPr>
      <w:r w:rsidRPr="00AE2835">
        <w:rPr>
          <w:smallCaps/>
          <w:sz w:val="28"/>
          <w:szCs w:val="28"/>
        </w:rPr>
        <w:t>Universidade Federal de Santa Catarina</w:t>
      </w:r>
    </w:p>
    <w:p w:rsidR="00C64B26" w:rsidRPr="00AE2835" w:rsidRDefault="00F43583">
      <w:pPr>
        <w:spacing w:before="240" w:after="240"/>
        <w:ind w:firstLine="0"/>
        <w:jc w:val="center"/>
      </w:pPr>
      <w:r w:rsidRPr="00AE2835">
        <w:rPr>
          <w:smallCaps/>
          <w:sz w:val="28"/>
          <w:szCs w:val="28"/>
        </w:rPr>
        <w:t>Tecnologia da Informação e Comunicação</w:t>
      </w:r>
    </w:p>
    <w:p w:rsidR="00C64B26" w:rsidRPr="00AE2835" w:rsidRDefault="00F43583">
      <w:pPr>
        <w:spacing w:before="3600" w:after="2000"/>
        <w:ind w:firstLine="0"/>
        <w:jc w:val="center"/>
      </w:pPr>
      <w:r w:rsidRPr="00AE2835">
        <w:rPr>
          <w:b/>
          <w:smallCaps/>
          <w:sz w:val="28"/>
          <w:szCs w:val="28"/>
        </w:rPr>
        <w:t>Guilherme Coral Diehl</w:t>
      </w:r>
    </w:p>
    <w:p w:rsidR="00C64B26" w:rsidRPr="00AE2835" w:rsidRDefault="00F43583">
      <w:pPr>
        <w:spacing w:after="3600"/>
        <w:ind w:firstLine="0"/>
        <w:jc w:val="center"/>
      </w:pPr>
      <w:r w:rsidRPr="00AE2835">
        <w:rPr>
          <w:b/>
          <w:smallCaps/>
          <w:sz w:val="28"/>
          <w:szCs w:val="28"/>
        </w:rPr>
        <w:t>Processo de Captura de dados de Sistemas de Pesagem em Movimento</w:t>
      </w:r>
    </w:p>
    <w:p w:rsidR="00E52BBD" w:rsidRPr="00AE2835" w:rsidRDefault="00E52BBD">
      <w:pPr>
        <w:spacing w:before="1600" w:after="1600"/>
        <w:ind w:firstLine="0"/>
        <w:jc w:val="center"/>
        <w:rPr>
          <w:b/>
        </w:rPr>
      </w:pPr>
    </w:p>
    <w:p w:rsidR="00E52BBD" w:rsidRPr="00AE2835" w:rsidRDefault="00E52BBD" w:rsidP="00E52BBD">
      <w:pPr>
        <w:tabs>
          <w:tab w:val="center" w:pos="4535"/>
          <w:tab w:val="left" w:pos="6654"/>
        </w:tabs>
        <w:spacing w:before="1600" w:after="1600"/>
        <w:ind w:firstLine="0"/>
        <w:jc w:val="left"/>
        <w:rPr>
          <w:b/>
        </w:rPr>
      </w:pPr>
      <w:r w:rsidRPr="00AE2835">
        <w:rPr>
          <w:b/>
        </w:rPr>
        <w:tab/>
      </w:r>
      <w:r w:rsidR="00F43583" w:rsidRPr="00AE2835">
        <w:rPr>
          <w:b/>
        </w:rPr>
        <w:t>Araranguá, 2016</w:t>
      </w:r>
    </w:p>
    <w:p w:rsidR="00C64B26" w:rsidRPr="00AE2835" w:rsidRDefault="00F43583">
      <w:pPr>
        <w:widowControl w:val="0"/>
        <w:spacing w:before="0" w:after="1134"/>
        <w:ind w:firstLine="0"/>
        <w:jc w:val="center"/>
        <w:rPr>
          <w:smallCaps/>
        </w:rPr>
      </w:pPr>
      <w:r w:rsidRPr="00AE2835">
        <w:rPr>
          <w:smallCaps/>
        </w:rPr>
        <w:lastRenderedPageBreak/>
        <w:t>Guilherme Coral Diehl</w:t>
      </w:r>
    </w:p>
    <w:p w:rsidR="00C64B26" w:rsidRPr="00AE2835" w:rsidRDefault="00F43583">
      <w:pPr>
        <w:widowControl w:val="0"/>
        <w:tabs>
          <w:tab w:val="left" w:pos="2535"/>
          <w:tab w:val="left" w:pos="3975"/>
        </w:tabs>
        <w:spacing w:before="567" w:after="2268"/>
        <w:ind w:firstLine="0"/>
        <w:jc w:val="center"/>
      </w:pPr>
      <w:r w:rsidRPr="00AE2835">
        <w:rPr>
          <w:smallCaps/>
        </w:rPr>
        <w:t>Processo de Captura de Dados de Sistemas de Pesagem em Movimento</w:t>
      </w:r>
    </w:p>
    <w:p w:rsidR="00C64B26" w:rsidRPr="00AE2835" w:rsidRDefault="00F43583">
      <w:pPr>
        <w:spacing w:before="0" w:after="6000" w:line="240" w:lineRule="auto"/>
        <w:ind w:left="4536" w:right="17" w:firstLine="0"/>
      </w:pPr>
      <w:r w:rsidRPr="00AE2835">
        <w:t>Trabalho de Curso submetido à Universidade Federal de Santa Catarina como parte dos requisitos necessários para a obtenção do Grau de Bacharel em Tecnologia da Informação e Comunicação. Sob a orientação do Professor Fernando José Spanhol.</w:t>
      </w:r>
    </w:p>
    <w:p w:rsidR="00950C2D" w:rsidRPr="00AE2835" w:rsidRDefault="00950C2D" w:rsidP="00950C2D">
      <w:pPr>
        <w:ind w:left="851" w:firstLine="0"/>
      </w:pPr>
    </w:p>
    <w:p w:rsidR="00950C2D" w:rsidRDefault="00950C2D" w:rsidP="00950C2D">
      <w:pPr>
        <w:ind w:left="851" w:firstLine="0"/>
      </w:pPr>
    </w:p>
    <w:p w:rsidR="00F53854" w:rsidRDefault="00F53854" w:rsidP="00950C2D">
      <w:pPr>
        <w:ind w:left="851" w:firstLine="0"/>
        <w:jc w:val="center"/>
      </w:pPr>
    </w:p>
    <w:p w:rsidR="00F53854" w:rsidRDefault="00F53854" w:rsidP="00950C2D">
      <w:pPr>
        <w:ind w:left="851" w:firstLine="0"/>
        <w:jc w:val="center"/>
      </w:pPr>
    </w:p>
    <w:p w:rsidR="00C64B26" w:rsidRPr="00AE2835" w:rsidRDefault="00F43583" w:rsidP="00F53854">
      <w:pPr>
        <w:ind w:left="17" w:firstLine="0"/>
        <w:jc w:val="center"/>
        <w:rPr>
          <w:b/>
        </w:rPr>
      </w:pPr>
      <w:r w:rsidRPr="00AE2835">
        <w:rPr>
          <w:b/>
        </w:rPr>
        <w:t>Araranguá, 2016</w:t>
      </w:r>
      <w:bookmarkStart w:id="0" w:name="_GoBack"/>
      <w:bookmarkEnd w:id="0"/>
    </w:p>
    <w:sectPr w:rsidR="00C64B26" w:rsidRPr="00AE2835" w:rsidSect="00950C2D">
      <w:headerReference w:type="default" r:id="rId8"/>
      <w:headerReference w:type="first" r:id="rId9"/>
      <w:pgSz w:w="11905" w:h="16837" w:code="9"/>
      <w:pgMar w:top="567" w:right="1134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EA" w:rsidRDefault="007611EA">
      <w:pPr>
        <w:spacing w:before="0" w:after="0" w:line="240" w:lineRule="auto"/>
      </w:pPr>
      <w:r>
        <w:separator/>
      </w:r>
    </w:p>
  </w:endnote>
  <w:endnote w:type="continuationSeparator" w:id="0">
    <w:p w:rsidR="007611EA" w:rsidRDefault="007611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EA" w:rsidRDefault="007611EA">
      <w:pPr>
        <w:spacing w:before="0" w:after="0" w:line="240" w:lineRule="auto"/>
      </w:pPr>
      <w:r>
        <w:separator/>
      </w:r>
    </w:p>
  </w:footnote>
  <w:footnote w:type="continuationSeparator" w:id="0">
    <w:p w:rsidR="007611EA" w:rsidRDefault="007611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362527"/>
      <w:docPartObj>
        <w:docPartGallery w:val="Page Numbers (Top of Page)"/>
        <w:docPartUnique/>
      </w:docPartObj>
    </w:sdtPr>
    <w:sdtContent>
      <w:p w:rsidR="00AA10C4" w:rsidRDefault="00AA10C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659">
          <w:rPr>
            <w:noProof/>
          </w:rPr>
          <w:t>2</w:t>
        </w:r>
        <w:r>
          <w:fldChar w:fldCharType="end"/>
        </w:r>
      </w:p>
    </w:sdtContent>
  </w:sdt>
  <w:p w:rsidR="00AA10C4" w:rsidRDefault="00AA10C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C4" w:rsidRDefault="00AA10C4" w:rsidP="00950C2D">
    <w:pPr>
      <w:pStyle w:val="Cabealho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4D8F"/>
    <w:multiLevelType w:val="multilevel"/>
    <w:tmpl w:val="4300D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E3622BF"/>
    <w:multiLevelType w:val="multilevel"/>
    <w:tmpl w:val="6B7E3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484176C"/>
    <w:multiLevelType w:val="multilevel"/>
    <w:tmpl w:val="78A24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B167F9"/>
    <w:multiLevelType w:val="multilevel"/>
    <w:tmpl w:val="228E0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2B5834"/>
    <w:multiLevelType w:val="multilevel"/>
    <w:tmpl w:val="005ACB4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7113332A"/>
    <w:multiLevelType w:val="multilevel"/>
    <w:tmpl w:val="21424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671D54"/>
    <w:multiLevelType w:val="multilevel"/>
    <w:tmpl w:val="B178B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7A072A0C"/>
    <w:multiLevelType w:val="hybridMultilevel"/>
    <w:tmpl w:val="55D8BB92"/>
    <w:lvl w:ilvl="0" w:tplc="DCAA0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26"/>
    <w:rsid w:val="00017095"/>
    <w:rsid w:val="00017E6B"/>
    <w:rsid w:val="00041B97"/>
    <w:rsid w:val="00042B8B"/>
    <w:rsid w:val="00052A91"/>
    <w:rsid w:val="00065D0C"/>
    <w:rsid w:val="00067B57"/>
    <w:rsid w:val="00080560"/>
    <w:rsid w:val="0008656A"/>
    <w:rsid w:val="0009163F"/>
    <w:rsid w:val="00093A11"/>
    <w:rsid w:val="000A58E2"/>
    <w:rsid w:val="000B1283"/>
    <w:rsid w:val="000B5B06"/>
    <w:rsid w:val="000C1C7A"/>
    <w:rsid w:val="000C3904"/>
    <w:rsid w:val="000F64C7"/>
    <w:rsid w:val="001052E0"/>
    <w:rsid w:val="0011260F"/>
    <w:rsid w:val="00113C32"/>
    <w:rsid w:val="001140C9"/>
    <w:rsid w:val="0011708F"/>
    <w:rsid w:val="00146299"/>
    <w:rsid w:val="00165AC7"/>
    <w:rsid w:val="00166AC5"/>
    <w:rsid w:val="0017370A"/>
    <w:rsid w:val="0017688D"/>
    <w:rsid w:val="001811C5"/>
    <w:rsid w:val="0018285B"/>
    <w:rsid w:val="00186F8D"/>
    <w:rsid w:val="00191C26"/>
    <w:rsid w:val="001923C0"/>
    <w:rsid w:val="00192918"/>
    <w:rsid w:val="001940E2"/>
    <w:rsid w:val="00195AB5"/>
    <w:rsid w:val="00197659"/>
    <w:rsid w:val="001A184C"/>
    <w:rsid w:val="001A2047"/>
    <w:rsid w:val="001A2AEF"/>
    <w:rsid w:val="001A3B62"/>
    <w:rsid w:val="001A599A"/>
    <w:rsid w:val="001B0840"/>
    <w:rsid w:val="001B4CBB"/>
    <w:rsid w:val="001C3104"/>
    <w:rsid w:val="001D5A48"/>
    <w:rsid w:val="001E3750"/>
    <w:rsid w:val="001E7E30"/>
    <w:rsid w:val="001F0D72"/>
    <w:rsid w:val="001F3984"/>
    <w:rsid w:val="002033C9"/>
    <w:rsid w:val="00203819"/>
    <w:rsid w:val="00221F35"/>
    <w:rsid w:val="00222D70"/>
    <w:rsid w:val="00227626"/>
    <w:rsid w:val="002373AC"/>
    <w:rsid w:val="00242784"/>
    <w:rsid w:val="002438E9"/>
    <w:rsid w:val="002501D5"/>
    <w:rsid w:val="00270805"/>
    <w:rsid w:val="00270C9F"/>
    <w:rsid w:val="002828F8"/>
    <w:rsid w:val="00292745"/>
    <w:rsid w:val="0029370C"/>
    <w:rsid w:val="002C14EA"/>
    <w:rsid w:val="002E1538"/>
    <w:rsid w:val="002E7FDC"/>
    <w:rsid w:val="0030170A"/>
    <w:rsid w:val="0031312C"/>
    <w:rsid w:val="00321F3D"/>
    <w:rsid w:val="003375CD"/>
    <w:rsid w:val="00343192"/>
    <w:rsid w:val="00350750"/>
    <w:rsid w:val="00354234"/>
    <w:rsid w:val="003657A6"/>
    <w:rsid w:val="00365B71"/>
    <w:rsid w:val="0036662D"/>
    <w:rsid w:val="003673AB"/>
    <w:rsid w:val="00384188"/>
    <w:rsid w:val="003873BB"/>
    <w:rsid w:val="0039156B"/>
    <w:rsid w:val="003C33C0"/>
    <w:rsid w:val="003C36EC"/>
    <w:rsid w:val="003C38ED"/>
    <w:rsid w:val="003D455E"/>
    <w:rsid w:val="003D6C20"/>
    <w:rsid w:val="003E644C"/>
    <w:rsid w:val="003E73B7"/>
    <w:rsid w:val="003F04D6"/>
    <w:rsid w:val="003F248B"/>
    <w:rsid w:val="003F3149"/>
    <w:rsid w:val="003F5F1F"/>
    <w:rsid w:val="003F5F3B"/>
    <w:rsid w:val="004000AD"/>
    <w:rsid w:val="0040074E"/>
    <w:rsid w:val="0040526E"/>
    <w:rsid w:val="00411FA4"/>
    <w:rsid w:val="00415A9F"/>
    <w:rsid w:val="00427687"/>
    <w:rsid w:val="00433F2A"/>
    <w:rsid w:val="00437B06"/>
    <w:rsid w:val="0047478E"/>
    <w:rsid w:val="00475AB0"/>
    <w:rsid w:val="004850FE"/>
    <w:rsid w:val="00495D54"/>
    <w:rsid w:val="004A03E4"/>
    <w:rsid w:val="004A3FE5"/>
    <w:rsid w:val="004B1064"/>
    <w:rsid w:val="004B3BAD"/>
    <w:rsid w:val="004B6E89"/>
    <w:rsid w:val="004C2900"/>
    <w:rsid w:val="004E0503"/>
    <w:rsid w:val="004E3BD0"/>
    <w:rsid w:val="004E3C93"/>
    <w:rsid w:val="004F639A"/>
    <w:rsid w:val="00513DAC"/>
    <w:rsid w:val="00531E70"/>
    <w:rsid w:val="00545EF0"/>
    <w:rsid w:val="00547098"/>
    <w:rsid w:val="005620D3"/>
    <w:rsid w:val="00565F7A"/>
    <w:rsid w:val="00574C81"/>
    <w:rsid w:val="00590E5C"/>
    <w:rsid w:val="00593107"/>
    <w:rsid w:val="00594B0E"/>
    <w:rsid w:val="005B70F3"/>
    <w:rsid w:val="005D4D87"/>
    <w:rsid w:val="005F5072"/>
    <w:rsid w:val="006055A5"/>
    <w:rsid w:val="006120BE"/>
    <w:rsid w:val="0061220F"/>
    <w:rsid w:val="006163F4"/>
    <w:rsid w:val="006173CA"/>
    <w:rsid w:val="0062049B"/>
    <w:rsid w:val="00630CFF"/>
    <w:rsid w:val="006406C0"/>
    <w:rsid w:val="0065497D"/>
    <w:rsid w:val="006569B9"/>
    <w:rsid w:val="00657F9C"/>
    <w:rsid w:val="00662908"/>
    <w:rsid w:val="0066754A"/>
    <w:rsid w:val="00677004"/>
    <w:rsid w:val="006806F7"/>
    <w:rsid w:val="00684241"/>
    <w:rsid w:val="006B0F4D"/>
    <w:rsid w:val="006C6DA3"/>
    <w:rsid w:val="006E600B"/>
    <w:rsid w:val="00701117"/>
    <w:rsid w:val="007063D3"/>
    <w:rsid w:val="0072444F"/>
    <w:rsid w:val="00726629"/>
    <w:rsid w:val="00737CD5"/>
    <w:rsid w:val="00737E15"/>
    <w:rsid w:val="00743BB8"/>
    <w:rsid w:val="00760CF0"/>
    <w:rsid w:val="007611EA"/>
    <w:rsid w:val="00761A61"/>
    <w:rsid w:val="00761ED3"/>
    <w:rsid w:val="00775D89"/>
    <w:rsid w:val="00777FFB"/>
    <w:rsid w:val="00781764"/>
    <w:rsid w:val="00790522"/>
    <w:rsid w:val="007F4E20"/>
    <w:rsid w:val="00800039"/>
    <w:rsid w:val="008229E1"/>
    <w:rsid w:val="008256CB"/>
    <w:rsid w:val="00830EC9"/>
    <w:rsid w:val="008364DA"/>
    <w:rsid w:val="00851CA0"/>
    <w:rsid w:val="00852EE1"/>
    <w:rsid w:val="0087608A"/>
    <w:rsid w:val="0087742D"/>
    <w:rsid w:val="00886B90"/>
    <w:rsid w:val="008959AB"/>
    <w:rsid w:val="008A27C8"/>
    <w:rsid w:val="008B149A"/>
    <w:rsid w:val="008B7113"/>
    <w:rsid w:val="008C2CBA"/>
    <w:rsid w:val="008D56EA"/>
    <w:rsid w:val="008F0A2B"/>
    <w:rsid w:val="00903363"/>
    <w:rsid w:val="00923108"/>
    <w:rsid w:val="009357B7"/>
    <w:rsid w:val="0094049C"/>
    <w:rsid w:val="00941032"/>
    <w:rsid w:val="00950C2D"/>
    <w:rsid w:val="00961754"/>
    <w:rsid w:val="00966217"/>
    <w:rsid w:val="009754C3"/>
    <w:rsid w:val="00984F55"/>
    <w:rsid w:val="00994AFB"/>
    <w:rsid w:val="009A05D2"/>
    <w:rsid w:val="009A37BF"/>
    <w:rsid w:val="009A74F0"/>
    <w:rsid w:val="009B1EED"/>
    <w:rsid w:val="009C3502"/>
    <w:rsid w:val="009D2B58"/>
    <w:rsid w:val="009D7C5A"/>
    <w:rsid w:val="009E4598"/>
    <w:rsid w:val="009E4AFA"/>
    <w:rsid w:val="009E5911"/>
    <w:rsid w:val="009E6BA0"/>
    <w:rsid w:val="00A05717"/>
    <w:rsid w:val="00A15EC3"/>
    <w:rsid w:val="00A34DF1"/>
    <w:rsid w:val="00A54800"/>
    <w:rsid w:val="00A64DD2"/>
    <w:rsid w:val="00A74BF8"/>
    <w:rsid w:val="00A90DBD"/>
    <w:rsid w:val="00A91E4B"/>
    <w:rsid w:val="00AA10C4"/>
    <w:rsid w:val="00AA44E1"/>
    <w:rsid w:val="00AA5D95"/>
    <w:rsid w:val="00AC5CC2"/>
    <w:rsid w:val="00AE15E9"/>
    <w:rsid w:val="00AE2835"/>
    <w:rsid w:val="00AE2F69"/>
    <w:rsid w:val="00AF12A9"/>
    <w:rsid w:val="00AF492C"/>
    <w:rsid w:val="00B05374"/>
    <w:rsid w:val="00B11E4F"/>
    <w:rsid w:val="00B25D79"/>
    <w:rsid w:val="00B31616"/>
    <w:rsid w:val="00B40319"/>
    <w:rsid w:val="00B4380F"/>
    <w:rsid w:val="00B50585"/>
    <w:rsid w:val="00B52802"/>
    <w:rsid w:val="00B52FE1"/>
    <w:rsid w:val="00B539AF"/>
    <w:rsid w:val="00B549DF"/>
    <w:rsid w:val="00B6386E"/>
    <w:rsid w:val="00B801A4"/>
    <w:rsid w:val="00B9768F"/>
    <w:rsid w:val="00BA0B19"/>
    <w:rsid w:val="00BA1D6D"/>
    <w:rsid w:val="00BD2DE0"/>
    <w:rsid w:val="00BD3715"/>
    <w:rsid w:val="00BE632B"/>
    <w:rsid w:val="00BF59E5"/>
    <w:rsid w:val="00C062DC"/>
    <w:rsid w:val="00C11711"/>
    <w:rsid w:val="00C13CB9"/>
    <w:rsid w:val="00C348FB"/>
    <w:rsid w:val="00C35887"/>
    <w:rsid w:val="00C40C64"/>
    <w:rsid w:val="00C54E05"/>
    <w:rsid w:val="00C57197"/>
    <w:rsid w:val="00C63560"/>
    <w:rsid w:val="00C64B26"/>
    <w:rsid w:val="00C6646B"/>
    <w:rsid w:val="00C67DAE"/>
    <w:rsid w:val="00C71772"/>
    <w:rsid w:val="00C75394"/>
    <w:rsid w:val="00C97848"/>
    <w:rsid w:val="00CB502A"/>
    <w:rsid w:val="00CE7C5F"/>
    <w:rsid w:val="00CF6C73"/>
    <w:rsid w:val="00D04AC0"/>
    <w:rsid w:val="00D12061"/>
    <w:rsid w:val="00D2168A"/>
    <w:rsid w:val="00D253A6"/>
    <w:rsid w:val="00D31A64"/>
    <w:rsid w:val="00D44E26"/>
    <w:rsid w:val="00D51C21"/>
    <w:rsid w:val="00D61E9C"/>
    <w:rsid w:val="00D63009"/>
    <w:rsid w:val="00D801EE"/>
    <w:rsid w:val="00D83D58"/>
    <w:rsid w:val="00D87DEA"/>
    <w:rsid w:val="00D955DB"/>
    <w:rsid w:val="00D96E37"/>
    <w:rsid w:val="00DB6E02"/>
    <w:rsid w:val="00DD322D"/>
    <w:rsid w:val="00DE5AD0"/>
    <w:rsid w:val="00DE72F6"/>
    <w:rsid w:val="00E1713E"/>
    <w:rsid w:val="00E228B8"/>
    <w:rsid w:val="00E2790D"/>
    <w:rsid w:val="00E463FC"/>
    <w:rsid w:val="00E51B3A"/>
    <w:rsid w:val="00E52BBD"/>
    <w:rsid w:val="00E57CCB"/>
    <w:rsid w:val="00E82489"/>
    <w:rsid w:val="00E855B1"/>
    <w:rsid w:val="00EA6C93"/>
    <w:rsid w:val="00ED2789"/>
    <w:rsid w:val="00EF7C74"/>
    <w:rsid w:val="00F105D2"/>
    <w:rsid w:val="00F43583"/>
    <w:rsid w:val="00F53854"/>
    <w:rsid w:val="00F5465B"/>
    <w:rsid w:val="00F5520B"/>
    <w:rsid w:val="00F56E92"/>
    <w:rsid w:val="00F737E1"/>
    <w:rsid w:val="00F81A94"/>
    <w:rsid w:val="00F8656C"/>
    <w:rsid w:val="00FA156B"/>
    <w:rsid w:val="00FA3277"/>
    <w:rsid w:val="00FB3909"/>
    <w:rsid w:val="00FC0296"/>
    <w:rsid w:val="00FC49CA"/>
    <w:rsid w:val="00FD7682"/>
    <w:rsid w:val="00FE1E72"/>
    <w:rsid w:val="00FE412D"/>
    <w:rsid w:val="00FF5C21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295AA-97A2-40D7-83E2-0B206890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spacing w:before="120" w:after="12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rsid w:val="006806F7"/>
    <w:pPr>
      <w:keepNext/>
      <w:keepLines/>
      <w:spacing w:before="480"/>
      <w:outlineLvl w:val="0"/>
    </w:pPr>
    <w:rPr>
      <w:b/>
      <w:sz w:val="28"/>
      <w:szCs w:val="48"/>
    </w:rPr>
  </w:style>
  <w:style w:type="paragraph" w:styleId="Ttulo2">
    <w:name w:val="heading 2"/>
    <w:basedOn w:val="Normal"/>
    <w:next w:val="Normal"/>
    <w:rsid w:val="006806F7"/>
    <w:pPr>
      <w:keepNext/>
      <w:keepLines/>
      <w:spacing w:before="360" w:after="80"/>
      <w:outlineLvl w:val="1"/>
    </w:pPr>
    <w:rPr>
      <w:szCs w:val="36"/>
    </w:rPr>
  </w:style>
  <w:style w:type="paragraph" w:styleId="Ttulo3">
    <w:name w:val="heading 3"/>
    <w:basedOn w:val="Normal"/>
    <w:next w:val="Normal"/>
    <w:rsid w:val="006806F7"/>
    <w:pPr>
      <w:keepNext/>
      <w:keepLines/>
      <w:spacing w:before="280" w:after="80"/>
      <w:outlineLvl w:val="2"/>
    </w:pPr>
    <w:rPr>
      <w:b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before="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600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00B"/>
  </w:style>
  <w:style w:type="paragraph" w:styleId="Rodap">
    <w:name w:val="footer"/>
    <w:basedOn w:val="Normal"/>
    <w:link w:val="RodapChar"/>
    <w:uiPriority w:val="99"/>
    <w:unhideWhenUsed/>
    <w:rsid w:val="006E600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00B"/>
  </w:style>
  <w:style w:type="character" w:styleId="Hyperlink">
    <w:name w:val="Hyperlink"/>
    <w:basedOn w:val="Fontepargpadro"/>
    <w:uiPriority w:val="99"/>
    <w:unhideWhenUsed/>
    <w:rsid w:val="00E52BBD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74F0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74F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74F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569B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86B90"/>
  </w:style>
  <w:style w:type="character" w:styleId="Forte">
    <w:name w:val="Strong"/>
    <w:basedOn w:val="Fontepargpadro"/>
    <w:uiPriority w:val="22"/>
    <w:qFormat/>
    <w:rsid w:val="00886B90"/>
    <w:rPr>
      <w:b/>
      <w:bCs/>
    </w:rPr>
  </w:style>
  <w:style w:type="table" w:styleId="Tabelacomgrade">
    <w:name w:val="Table Grid"/>
    <w:basedOn w:val="Tabelanormal"/>
    <w:uiPriority w:val="39"/>
    <w:rsid w:val="00222D7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285B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Calibri" w:hAnsi="Calibri" w:cs="Calibri"/>
    </w:rPr>
  </w:style>
  <w:style w:type="table" w:styleId="TabeladeGradeClara">
    <w:name w:val="Grid Table Light"/>
    <w:basedOn w:val="Tabelanormal"/>
    <w:uiPriority w:val="40"/>
    <w:rsid w:val="000F64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0F64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F64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F64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2">
    <w:name w:val="Grid Table 2"/>
    <w:basedOn w:val="Tabelanormal"/>
    <w:uiPriority w:val="47"/>
    <w:rsid w:val="00777F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1Clara">
    <w:name w:val="Grid Table 1 Light"/>
    <w:basedOn w:val="Tabelanormal"/>
    <w:uiPriority w:val="46"/>
    <w:rsid w:val="00777F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146299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color w:val="auto"/>
    </w:rPr>
  </w:style>
  <w:style w:type="paragraph" w:styleId="Lista">
    <w:name w:val="List"/>
    <w:basedOn w:val="Normal"/>
    <w:rsid w:val="00475AB0"/>
    <w:pPr>
      <w:overflowPunct w:val="0"/>
      <w:autoSpaceDE w:val="0"/>
      <w:ind w:left="283" w:hanging="283"/>
      <w:textAlignment w:val="baseline"/>
    </w:pPr>
    <w:rPr>
      <w:color w:val="auto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017095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47478E"/>
    <w:pPr>
      <w:spacing w:after="0"/>
    </w:pPr>
  </w:style>
  <w:style w:type="paragraph" w:styleId="CabealhodoSumrio">
    <w:name w:val="TOC Heading"/>
    <w:basedOn w:val="Ttulo1"/>
    <w:next w:val="Normal"/>
    <w:uiPriority w:val="39"/>
    <w:unhideWhenUsed/>
    <w:qFormat/>
    <w:rsid w:val="0047478E"/>
    <w:pPr>
      <w:spacing w:before="240"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7478E"/>
    <w:pPr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D61E9C"/>
    <w:pPr>
      <w:tabs>
        <w:tab w:val="right" w:leader="dot" w:pos="9060"/>
      </w:tabs>
      <w:spacing w:before="0" w:after="0"/>
      <w:ind w:left="240" w:firstLine="894"/>
      <w:jc w:val="left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47478E"/>
    <w:pPr>
      <w:spacing w:before="0" w:after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47478E"/>
    <w:pPr>
      <w:spacing w:before="0"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47478E"/>
    <w:pPr>
      <w:spacing w:before="0"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47478E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47478E"/>
    <w:pPr>
      <w:spacing w:before="0"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47478E"/>
    <w:pPr>
      <w:spacing w:before="0"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47478E"/>
    <w:pPr>
      <w:spacing w:before="0" w:after="0"/>
      <w:ind w:left="192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06239-F149-418A-93E2-62C73AB8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Diehl</dc:creator>
  <cp:keywords/>
  <dc:description/>
  <cp:lastModifiedBy>Guilherme Diehl</cp:lastModifiedBy>
  <cp:revision>2</cp:revision>
  <dcterms:created xsi:type="dcterms:W3CDTF">2017-01-11T20:57:00Z</dcterms:created>
  <dcterms:modified xsi:type="dcterms:W3CDTF">2017-01-11T20:57:00Z</dcterms:modified>
</cp:coreProperties>
</file>