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78" w:rsidRDefault="004975D2" w:rsidP="005B23EA">
      <w:pPr>
        <w:spacing w:before="240" w:line="276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</w:t>
      </w:r>
      <w:r w:rsidR="00715478" w:rsidRPr="00715478">
        <w:rPr>
          <w:b/>
          <w:sz w:val="24"/>
          <w:szCs w:val="24"/>
        </w:rPr>
        <w:t>COLAÇÃO DE GRAU EM GABINETE</w:t>
      </w:r>
    </w:p>
    <w:p w:rsidR="00E64E78" w:rsidRDefault="00175381" w:rsidP="005B23EA">
      <w:pPr>
        <w:spacing w:before="240" w:line="276" w:lineRule="auto"/>
        <w:ind w:left="0" w:hanging="2"/>
        <w:jc w:val="center"/>
        <w:rPr>
          <w:b/>
          <w:sz w:val="24"/>
          <w:szCs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116205</wp:posOffset>
                </wp:positionV>
                <wp:extent cx="3933825" cy="981075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23EA" w:rsidRPr="00175381" w:rsidRDefault="00B57E4A" w:rsidP="00B57E4A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Arial" w:eastAsia="Arial" w:hAnsi="Arial" w:cs="Arial"/>
                                <w:sz w:val="18"/>
                                <w:szCs w:val="17"/>
                                <w:lang w:val="pt-B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7"/>
                                <w:lang w:val="pt-BR"/>
                              </w:rPr>
                              <w:t>Contatos</w:t>
                            </w:r>
                            <w:r w:rsidR="00175381" w:rsidRPr="00175381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7"/>
                                <w:lang w:val="pt-BR"/>
                              </w:rPr>
                              <w:t xml:space="preserve"> das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7"/>
                                <w:lang w:val="pt-BR"/>
                              </w:rPr>
                              <w:t>C</w:t>
                            </w:r>
                            <w:r w:rsidR="00175381" w:rsidRPr="00175381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7"/>
                                <w:lang w:val="pt-BR"/>
                              </w:rPr>
                              <w:t>oordenadorias</w:t>
                            </w:r>
                            <w:r w:rsidR="00175381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7"/>
                                <w:lang w:val="pt-BR"/>
                              </w:rPr>
                              <w:t xml:space="preserve"> 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7"/>
                                <w:lang w:val="pt-BR"/>
                              </w:rPr>
                              <w:t>C</w:t>
                            </w:r>
                            <w:r w:rsidR="00175381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7"/>
                                <w:lang w:val="pt-BR"/>
                              </w:rPr>
                              <w:t>urso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7"/>
                                <w:lang w:val="pt-BR"/>
                              </w:rPr>
                              <w:t xml:space="preserve"> - CSE</w:t>
                            </w:r>
                            <w:r w:rsidR="005B23EA" w:rsidRPr="00175381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7"/>
                                <w:lang w:val="pt-BR"/>
                              </w:rPr>
                              <w:t>:</w:t>
                            </w:r>
                          </w:p>
                          <w:p w:rsidR="00B57E4A" w:rsidRDefault="00B57E4A" w:rsidP="005B23EA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pt-BR"/>
                              </w:rPr>
                            </w:pPr>
                            <w:r w:rsidRPr="00B57E4A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pt-BR"/>
                              </w:rPr>
                              <w:t xml:space="preserve">cienciascontabeis.ufsc.br </w:t>
                            </w:r>
                            <w:r w:rsidRPr="00B57E4A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pt-BR"/>
                              </w:rPr>
                              <w:t>|</w:t>
                            </w:r>
                            <w:r w:rsidRPr="00B57E4A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pt-BR"/>
                              </w:rPr>
                              <w:t xml:space="preserve"> </w:t>
                            </w:r>
                            <w:r w:rsidR="00175381" w:rsidRPr="00B57E4A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pt-BR"/>
                              </w:rPr>
                              <w:t xml:space="preserve">cienciascontabeis@contato.ufsc.br  </w:t>
                            </w:r>
                            <w:r w:rsidRPr="00B57E4A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pt-BR"/>
                              </w:rPr>
                              <w:t xml:space="preserve">economia.ufsc.br | </w:t>
                            </w:r>
                            <w:r w:rsidR="00175381" w:rsidRPr="00B57E4A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pt-BR"/>
                              </w:rPr>
                              <w:t xml:space="preserve">economia@contato.ufsc.br </w:t>
                            </w:r>
                          </w:p>
                          <w:p w:rsidR="00B57E4A" w:rsidRPr="00B57E4A" w:rsidRDefault="00B57E4A" w:rsidP="005B23EA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pt-BR"/>
                              </w:rPr>
                            </w:pPr>
                            <w:r w:rsidRPr="00B57E4A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pt-BR"/>
                              </w:rPr>
                              <w:t xml:space="preserve">relacoesinternacionais.ufsc.br </w:t>
                            </w:r>
                            <w:r w:rsidRPr="00B57E4A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pt-BR"/>
                              </w:rPr>
                              <w:t>|</w:t>
                            </w:r>
                            <w:r w:rsidR="00175381" w:rsidRPr="00B57E4A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pt-BR"/>
                              </w:rPr>
                              <w:t xml:space="preserve">relacoesinternacionais@contato.ufsc.br   </w:t>
                            </w:r>
                          </w:p>
                          <w:p w:rsidR="00175381" w:rsidRPr="00B57E4A" w:rsidRDefault="00B57E4A" w:rsidP="005B23EA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pt-BR"/>
                              </w:rPr>
                            </w:pPr>
                            <w:r w:rsidRPr="00B57E4A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pt-BR"/>
                              </w:rPr>
                              <w:t xml:space="preserve">administração.ufsc.br </w:t>
                            </w:r>
                            <w:r w:rsidRPr="00B57E4A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pt-BR"/>
                              </w:rPr>
                              <w:t>|</w:t>
                            </w:r>
                            <w:r w:rsidRPr="00B57E4A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pt-BR"/>
                              </w:rPr>
                              <w:t xml:space="preserve"> administração@contato.ufsc.br</w:t>
                            </w:r>
                          </w:p>
                          <w:p w:rsidR="00B57E4A" w:rsidRPr="00B57E4A" w:rsidRDefault="00B57E4A" w:rsidP="005B23EA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pt-BR"/>
                              </w:rPr>
                            </w:pPr>
                            <w:r w:rsidRPr="00B57E4A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pt-BR"/>
                              </w:rPr>
                              <w:t>servicosocial.ufsc.br | servicosocial@contato.ufsc.br</w:t>
                            </w:r>
                          </w:p>
                          <w:p w:rsidR="00B57E4A" w:rsidRPr="00175381" w:rsidRDefault="00B57E4A" w:rsidP="00B57E4A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pt-BR"/>
                              </w:rPr>
                            </w:pPr>
                            <w:r w:rsidRPr="00175381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pt-BR"/>
                              </w:rPr>
                              <w:t>servicosocial@contato.ufsc.br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pt-BR"/>
                              </w:rPr>
                              <w:t xml:space="preserve"> </w:t>
                            </w:r>
                            <w:r w:rsidRPr="00175381"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pt-BR"/>
                              </w:rPr>
                              <w:t>|</w:t>
                            </w:r>
                          </w:p>
                          <w:p w:rsidR="00B57E4A" w:rsidRPr="00175381" w:rsidRDefault="00B57E4A" w:rsidP="005B23EA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pt-BR"/>
                              </w:rPr>
                            </w:pPr>
                          </w:p>
                          <w:p w:rsidR="00175381" w:rsidRPr="00175381" w:rsidRDefault="00175381" w:rsidP="005B23EA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164.75pt;margin-top:9.15pt;width:309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eNygEAAIUDAAAOAAAAZHJzL2Uyb0RvYy54bWysU9uO0zAQfUfiHyy/0yQtu7RR0xXsqghp&#10;BSstfMDUsRtLscfYbpP+PWOn2y3whnhxPZccn3Nmur4bTc+O0geNtuHVrORMWoGttvuG//i+fbfk&#10;LESwLfRoZcNPMvC7zds368HVco4d9q30jEBsqAfX8C5GVxdFEJ00EGbopKWiQm8gUuj3RethIHTT&#10;F/OyvC0G9K3zKGQIlH2YinyT8ZWSIn5TKsjI+oYTt5hPn89dOovNGuq9B9dpcaYB/8DCgLb06AXq&#10;ASKwg9d/QRktPAZUcSbQFKiUFjJrIDVV+Yea5w6czFrInOAuNoX/Byu+Hp880y3N7pYzC4ZmdA96&#10;BNZKFuUYkVGBXBpcqKn52VF7HD/hSF+85AMlk/hReZN+SRajOvl9unhMUExQcrFaLJbzG84E1VbL&#10;qvxwk2CK16+dD/GzRMPSpeGeZpitheNjiFPrS0t6zOJW932eY29/SxBmyhSJ+kQx3eK4G896dtie&#10;SE5wYqvprUcI8Qk8zb/ibKCdaHj4eQAvOeu/WDJ9Vb1PzON14K+D3XUAVnRIqxY5m673MS/exPHj&#10;IaLSWU9iNVE5k6VZZ0fOe5mW6TrOXa//ns0vAAAA//8DAFBLAwQUAAYACAAAACEAzXKP2+MAAAAK&#10;AQAADwAAAGRycy9kb3ducmV2LnhtbEyPQUvEMBCF74L/IYzgRdzUrq5tbbqIoMjCIlYRvWWbtIk2&#10;k9pkd6u/3vGkx3nv48175XJyPdvpMViPAs5mCTCNjVcWOwHPT7enGbAQJSrZe9QCvnSAZXV4UMpC&#10;+T0+6l0dO0YhGAopwMQ4FJyHxmgnw8wPGslr/ehkpHPsuBrlnsJdz9MkWXAnLdIHIwd9Y3TzUW+d&#10;gPzl9aR9s+a7u3t4X7T39dp+rtZCHB9N11fAop7iHwy/9ak6VNRp47eoAusFzNP8glAysjkwAvLz&#10;nMZtSLhMM+BVyf9PqH4AAAD//wMAUEsBAi0AFAAGAAgAAAAhALaDOJL+AAAA4QEAABMAAAAAAAAA&#10;AAAAAAAAAAAAAFtDb250ZW50X1R5cGVzXS54bWxQSwECLQAUAAYACAAAACEAOP0h/9YAAACUAQAA&#10;CwAAAAAAAAAAAAAAAAAvAQAAX3JlbHMvLnJlbHNQSwECLQAUAAYACAAAACEAjaeXjcoBAACFAwAA&#10;DgAAAAAAAAAAAAAAAAAuAgAAZHJzL2Uyb0RvYy54bWxQSwECLQAUAAYACAAAACEAzXKP2+MAAAAK&#10;AQAADwAAAAAAAAAAAAAAAAAkBAAAZHJzL2Rvd25yZXYueG1sUEsFBgAAAAAEAAQA8wAAADQFAAAA&#10;AA==&#10;" filled="f" stroked="f">
                <v:textbox inset="2.53958mm,2.53958mm,2.53958mm,2.53958mm">
                  <w:txbxContent>
                    <w:p w:rsidR="005B23EA" w:rsidRPr="00175381" w:rsidRDefault="00B57E4A" w:rsidP="00B57E4A">
                      <w:pPr>
                        <w:spacing w:line="240" w:lineRule="auto"/>
                        <w:ind w:leftChars="0" w:left="0" w:firstLineChars="0" w:firstLine="0"/>
                        <w:rPr>
                          <w:rFonts w:ascii="Arial" w:eastAsia="Arial" w:hAnsi="Arial" w:cs="Arial"/>
                          <w:sz w:val="18"/>
                          <w:szCs w:val="17"/>
                          <w:lang w:val="pt-B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7"/>
                          <w:lang w:val="pt-BR"/>
                        </w:rPr>
                        <w:t>Contatos</w:t>
                      </w:r>
                      <w:r w:rsidR="00175381" w:rsidRPr="00175381">
                        <w:rPr>
                          <w:rFonts w:ascii="Arial" w:eastAsia="Arial" w:hAnsi="Arial" w:cs="Arial"/>
                          <w:b/>
                          <w:sz w:val="18"/>
                          <w:szCs w:val="17"/>
                          <w:lang w:val="pt-BR"/>
                        </w:rPr>
                        <w:t xml:space="preserve"> das 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7"/>
                          <w:lang w:val="pt-BR"/>
                        </w:rPr>
                        <w:t>C</w:t>
                      </w:r>
                      <w:r w:rsidR="00175381" w:rsidRPr="00175381">
                        <w:rPr>
                          <w:rFonts w:ascii="Arial" w:eastAsia="Arial" w:hAnsi="Arial" w:cs="Arial"/>
                          <w:b/>
                          <w:sz w:val="18"/>
                          <w:szCs w:val="17"/>
                          <w:lang w:val="pt-BR"/>
                        </w:rPr>
                        <w:t>oordenadorias</w:t>
                      </w:r>
                      <w:r w:rsidR="00175381">
                        <w:rPr>
                          <w:rFonts w:ascii="Arial" w:eastAsia="Arial" w:hAnsi="Arial" w:cs="Arial"/>
                          <w:b/>
                          <w:sz w:val="18"/>
                          <w:szCs w:val="17"/>
                          <w:lang w:val="pt-BR"/>
                        </w:rPr>
                        <w:t xml:space="preserve"> de 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7"/>
                          <w:lang w:val="pt-BR"/>
                        </w:rPr>
                        <w:t>C</w:t>
                      </w:r>
                      <w:r w:rsidR="00175381">
                        <w:rPr>
                          <w:rFonts w:ascii="Arial" w:eastAsia="Arial" w:hAnsi="Arial" w:cs="Arial"/>
                          <w:b/>
                          <w:sz w:val="18"/>
                          <w:szCs w:val="17"/>
                          <w:lang w:val="pt-BR"/>
                        </w:rPr>
                        <w:t>urso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7"/>
                          <w:lang w:val="pt-BR"/>
                        </w:rPr>
                        <w:t xml:space="preserve"> - CSE</w:t>
                      </w:r>
                      <w:r w:rsidR="005B23EA" w:rsidRPr="00175381">
                        <w:rPr>
                          <w:rFonts w:ascii="Arial" w:eastAsia="Arial" w:hAnsi="Arial" w:cs="Arial"/>
                          <w:b/>
                          <w:sz w:val="18"/>
                          <w:szCs w:val="17"/>
                          <w:lang w:val="pt-BR"/>
                        </w:rPr>
                        <w:t>:</w:t>
                      </w:r>
                    </w:p>
                    <w:p w:rsidR="00B57E4A" w:rsidRDefault="00B57E4A" w:rsidP="005B23EA">
                      <w:pPr>
                        <w:spacing w:line="240" w:lineRule="auto"/>
                        <w:ind w:leftChars="0" w:left="0" w:firstLineChars="0" w:firstLine="0"/>
                        <w:rPr>
                          <w:rFonts w:ascii="Arial" w:hAnsi="Arial" w:cs="Arial"/>
                          <w:sz w:val="17"/>
                          <w:szCs w:val="17"/>
                          <w:lang w:val="pt-BR"/>
                        </w:rPr>
                      </w:pPr>
                      <w:r w:rsidRPr="00B57E4A">
                        <w:rPr>
                          <w:rFonts w:ascii="Arial" w:hAnsi="Arial" w:cs="Arial"/>
                          <w:sz w:val="17"/>
                          <w:szCs w:val="17"/>
                          <w:lang w:val="pt-BR"/>
                        </w:rPr>
                        <w:t xml:space="preserve">cienciascontabeis.ufsc.br </w:t>
                      </w:r>
                      <w:r w:rsidRPr="00B57E4A">
                        <w:rPr>
                          <w:rFonts w:ascii="Arial" w:hAnsi="Arial" w:cs="Arial"/>
                          <w:sz w:val="17"/>
                          <w:szCs w:val="17"/>
                          <w:lang w:val="pt-BR"/>
                        </w:rPr>
                        <w:t>|</w:t>
                      </w:r>
                      <w:r w:rsidRPr="00B57E4A">
                        <w:rPr>
                          <w:rFonts w:ascii="Arial" w:hAnsi="Arial" w:cs="Arial"/>
                          <w:sz w:val="17"/>
                          <w:szCs w:val="17"/>
                          <w:lang w:val="pt-BR"/>
                        </w:rPr>
                        <w:t xml:space="preserve"> </w:t>
                      </w:r>
                      <w:r w:rsidR="00175381" w:rsidRPr="00B57E4A">
                        <w:rPr>
                          <w:rFonts w:ascii="Arial" w:hAnsi="Arial" w:cs="Arial"/>
                          <w:sz w:val="17"/>
                          <w:szCs w:val="17"/>
                          <w:lang w:val="pt-BR"/>
                        </w:rPr>
                        <w:t xml:space="preserve">cienciascontabeis@contato.ufsc.br  </w:t>
                      </w:r>
                      <w:r w:rsidRPr="00B57E4A">
                        <w:rPr>
                          <w:rFonts w:ascii="Arial" w:hAnsi="Arial" w:cs="Arial"/>
                          <w:sz w:val="17"/>
                          <w:szCs w:val="17"/>
                          <w:lang w:val="pt-BR"/>
                        </w:rPr>
                        <w:t xml:space="preserve">economia.ufsc.br | </w:t>
                      </w:r>
                      <w:r w:rsidR="00175381" w:rsidRPr="00B57E4A">
                        <w:rPr>
                          <w:rFonts w:ascii="Arial" w:hAnsi="Arial" w:cs="Arial"/>
                          <w:sz w:val="17"/>
                          <w:szCs w:val="17"/>
                          <w:lang w:val="pt-BR"/>
                        </w:rPr>
                        <w:t xml:space="preserve">economia@contato.ufsc.br </w:t>
                      </w:r>
                    </w:p>
                    <w:p w:rsidR="00B57E4A" w:rsidRPr="00B57E4A" w:rsidRDefault="00B57E4A" w:rsidP="005B23EA">
                      <w:pPr>
                        <w:spacing w:line="240" w:lineRule="auto"/>
                        <w:ind w:leftChars="0" w:left="0" w:firstLineChars="0" w:firstLine="0"/>
                        <w:rPr>
                          <w:rFonts w:ascii="Arial" w:hAnsi="Arial" w:cs="Arial"/>
                          <w:sz w:val="17"/>
                          <w:szCs w:val="17"/>
                          <w:lang w:val="pt-BR"/>
                        </w:rPr>
                      </w:pPr>
                      <w:r w:rsidRPr="00B57E4A">
                        <w:rPr>
                          <w:rFonts w:ascii="Arial" w:hAnsi="Arial" w:cs="Arial"/>
                          <w:sz w:val="17"/>
                          <w:szCs w:val="17"/>
                          <w:lang w:val="pt-BR"/>
                        </w:rPr>
                        <w:t xml:space="preserve">relacoesinternacionais.ufsc.br </w:t>
                      </w:r>
                      <w:r w:rsidRPr="00B57E4A">
                        <w:rPr>
                          <w:rFonts w:ascii="Arial" w:hAnsi="Arial" w:cs="Arial"/>
                          <w:sz w:val="17"/>
                          <w:szCs w:val="17"/>
                          <w:lang w:val="pt-BR"/>
                        </w:rPr>
                        <w:t>|</w:t>
                      </w:r>
                      <w:r w:rsidR="00175381" w:rsidRPr="00B57E4A">
                        <w:rPr>
                          <w:rFonts w:ascii="Arial" w:hAnsi="Arial" w:cs="Arial"/>
                          <w:sz w:val="17"/>
                          <w:szCs w:val="17"/>
                          <w:lang w:val="pt-BR"/>
                        </w:rPr>
                        <w:t xml:space="preserve">relacoesinternacionais@contato.ufsc.br   </w:t>
                      </w:r>
                    </w:p>
                    <w:p w:rsidR="00175381" w:rsidRPr="00B57E4A" w:rsidRDefault="00B57E4A" w:rsidP="005B23EA">
                      <w:pPr>
                        <w:spacing w:line="240" w:lineRule="auto"/>
                        <w:ind w:leftChars="0" w:left="0" w:firstLineChars="0" w:firstLine="0"/>
                        <w:rPr>
                          <w:rFonts w:ascii="Arial" w:hAnsi="Arial" w:cs="Arial"/>
                          <w:sz w:val="17"/>
                          <w:szCs w:val="17"/>
                          <w:lang w:val="pt-BR"/>
                        </w:rPr>
                      </w:pPr>
                      <w:r w:rsidRPr="00B57E4A">
                        <w:rPr>
                          <w:rFonts w:ascii="Arial" w:hAnsi="Arial" w:cs="Arial"/>
                          <w:sz w:val="17"/>
                          <w:szCs w:val="17"/>
                          <w:lang w:val="pt-BR"/>
                        </w:rPr>
                        <w:t xml:space="preserve">administração.ufsc.br </w:t>
                      </w:r>
                      <w:r w:rsidRPr="00B57E4A">
                        <w:rPr>
                          <w:rFonts w:ascii="Arial" w:hAnsi="Arial" w:cs="Arial"/>
                          <w:sz w:val="17"/>
                          <w:szCs w:val="17"/>
                          <w:lang w:val="pt-BR"/>
                        </w:rPr>
                        <w:t>|</w:t>
                      </w:r>
                      <w:r w:rsidRPr="00B57E4A">
                        <w:rPr>
                          <w:rFonts w:ascii="Arial" w:hAnsi="Arial" w:cs="Arial"/>
                          <w:sz w:val="17"/>
                          <w:szCs w:val="17"/>
                          <w:lang w:val="pt-BR"/>
                        </w:rPr>
                        <w:t xml:space="preserve"> administração@contato.ufsc.br</w:t>
                      </w:r>
                    </w:p>
                    <w:p w:rsidR="00B57E4A" w:rsidRPr="00B57E4A" w:rsidRDefault="00B57E4A" w:rsidP="005B23EA">
                      <w:pPr>
                        <w:spacing w:line="240" w:lineRule="auto"/>
                        <w:ind w:leftChars="0" w:left="0" w:firstLineChars="0" w:firstLine="0"/>
                        <w:rPr>
                          <w:rFonts w:ascii="Arial" w:hAnsi="Arial" w:cs="Arial"/>
                          <w:sz w:val="17"/>
                          <w:szCs w:val="17"/>
                          <w:lang w:val="pt-BR"/>
                        </w:rPr>
                      </w:pPr>
                      <w:r w:rsidRPr="00B57E4A">
                        <w:rPr>
                          <w:rFonts w:ascii="Arial" w:hAnsi="Arial" w:cs="Arial"/>
                          <w:sz w:val="17"/>
                          <w:szCs w:val="17"/>
                          <w:lang w:val="pt-BR"/>
                        </w:rPr>
                        <w:t>servicosocial.ufsc.br | servicosocial@contato.ufsc.br</w:t>
                      </w:r>
                    </w:p>
                    <w:p w:rsidR="00B57E4A" w:rsidRPr="00175381" w:rsidRDefault="00B57E4A" w:rsidP="00B57E4A">
                      <w:pPr>
                        <w:spacing w:line="240" w:lineRule="auto"/>
                        <w:ind w:leftChars="0" w:left="0" w:firstLineChars="0" w:firstLine="0"/>
                        <w:rPr>
                          <w:rFonts w:ascii="Arial" w:hAnsi="Arial" w:cs="Arial"/>
                          <w:sz w:val="18"/>
                          <w:szCs w:val="17"/>
                          <w:lang w:val="pt-BR"/>
                        </w:rPr>
                      </w:pPr>
                      <w:r w:rsidRPr="00175381">
                        <w:rPr>
                          <w:rFonts w:ascii="Arial" w:hAnsi="Arial" w:cs="Arial"/>
                          <w:sz w:val="18"/>
                          <w:szCs w:val="17"/>
                          <w:lang w:val="pt-BR"/>
                        </w:rPr>
                        <w:t>servicosocial@contato.ufsc.br</w:t>
                      </w:r>
                      <w:r>
                        <w:rPr>
                          <w:rFonts w:ascii="Arial" w:hAnsi="Arial" w:cs="Arial"/>
                          <w:sz w:val="18"/>
                          <w:szCs w:val="17"/>
                          <w:lang w:val="pt-BR"/>
                        </w:rPr>
                        <w:t xml:space="preserve"> </w:t>
                      </w:r>
                      <w:r w:rsidRPr="00175381">
                        <w:rPr>
                          <w:rFonts w:ascii="Arial" w:hAnsi="Arial" w:cs="Arial"/>
                          <w:sz w:val="18"/>
                          <w:szCs w:val="17"/>
                          <w:lang w:val="pt-BR"/>
                        </w:rPr>
                        <w:t>|</w:t>
                      </w:r>
                    </w:p>
                    <w:p w:rsidR="00B57E4A" w:rsidRPr="00175381" w:rsidRDefault="00B57E4A" w:rsidP="005B23EA">
                      <w:pPr>
                        <w:spacing w:line="240" w:lineRule="auto"/>
                        <w:ind w:leftChars="0" w:left="0" w:firstLineChars="0" w:firstLine="0"/>
                        <w:rPr>
                          <w:rFonts w:ascii="Arial" w:hAnsi="Arial" w:cs="Arial"/>
                          <w:sz w:val="18"/>
                          <w:szCs w:val="17"/>
                          <w:lang w:val="pt-BR"/>
                        </w:rPr>
                      </w:pPr>
                    </w:p>
                    <w:p w:rsidR="00175381" w:rsidRPr="00175381" w:rsidRDefault="00175381" w:rsidP="005B23EA">
                      <w:pPr>
                        <w:spacing w:line="240" w:lineRule="auto"/>
                        <w:ind w:leftChars="0" w:left="0" w:firstLineChars="0" w:firstLine="0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CB8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8485B" wp14:editId="480CA160">
                <wp:simplePos x="0" y="0"/>
                <wp:positionH relativeFrom="column">
                  <wp:posOffset>15240</wp:posOffset>
                </wp:positionH>
                <wp:positionV relativeFrom="paragraph">
                  <wp:posOffset>554355</wp:posOffset>
                </wp:positionV>
                <wp:extent cx="1492885" cy="45720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8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23EA" w:rsidRDefault="00175381" w:rsidP="005B23EA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8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8"/>
                                <w:szCs w:val="20"/>
                                <w:lang w:val="pt-BR"/>
                              </w:rPr>
                              <w:t>COORDENADORIA DO</w:t>
                            </w:r>
                          </w:p>
                          <w:p w:rsidR="005B23EA" w:rsidRPr="005B23EA" w:rsidRDefault="00175381" w:rsidP="005B23EA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b/>
                                <w:sz w:val="18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8"/>
                                <w:szCs w:val="20"/>
                                <w:lang w:val="pt-BR"/>
                              </w:rPr>
                              <w:t>CURSO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27" type="#_x0000_t202" style="position:absolute;left:0;text-align:left;margin-left:1.2pt;margin-top:43.65pt;width:117.5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4UygEAAIwDAAAOAAAAZHJzL2Uyb0RvYy54bWysU9uO2jAQfa/Uf7D8XgKIbdmIsNqLqCqt&#10;2pW2/YDBcYil2OPaAwl/37EDLG3fqr44novPnDMzWd0NthMHHaJBV8nZZCqFdgpr43aV/PF982Ep&#10;RSRwNXTodCWPOsq79ft3q96Xeo4tdrUOgkFcLHtfyZbIl0URVastxAl67TjYYLBAbIZdUQfoGd12&#10;xXw6/Vj0GGofUOkY2fs0BuU64zeNVvStaaIm0VWSuVE+Qz636SzWKyh3AXxr1IkG/AMLC8Zx0QvU&#10;ExCIfTB/QVmjAkZsaKLQFtg0RumsgdXMpn+oeW3B66yFmxP9pU3x/8Gqr4eXIEzNs7uRwoHlGT2C&#10;GUDUWpAeCAUHuEu9jyUnv3pOp+EBB35x9kd2JvFDE2z6sizBce738dJjhhIqPVrczpdLrqU4trj5&#10;xENMMMXbax8ifdZoRbpUMvAMc2vh8BxpTD2npGION6br8hw795uDMZOnSNRHiulGw3YYBZ/pb7E+&#10;sqro1cZwyWeI9AKB12AmRc+rUcn4cw9BS9F9cdz729lizgLo2gjXxvbaAKda5I0jKcbrI+X9G6ne&#10;7wkbk2UlciOVE2ceeW7MaT3TTl3bOevtJ1r/AgAA//8DAFBLAwQUAAYACAAAACEAlTHsceIAAAAI&#10;AQAADwAAAGRycy9kb3ducmV2LnhtbEyPXUvEMBBF3wX/QxjBF3FTW/erNl1EUGRhEauIvmWbaRNt&#10;ktpkd6u/3vFJH4d7uPdMsRptx/Y4BOOdgItJAgxd7ZVxrYDnp9vzBbAQpVOy8w4FfGGAVXl8VMhc&#10;+YN7xH0VW0YlLuRSgI6xzzkPtUYrw8T36Chr/GBlpHNouRrkgcptx9MkmXErjaMFLXu80Vh/VDsr&#10;YPnyeta8Gf3d3j28z5r7amM+1xshTk/G6ytgEcf4B8OvPqlDSU5bv3MqsE5AekmggMU8A0Zxms2n&#10;wLbETZcZ8LLg/x8ofwAAAP//AwBQSwECLQAUAAYACAAAACEAtoM4kv4AAADhAQAAEwAAAAAAAAAA&#10;AAAAAAAAAAAAW0NvbnRlbnRfVHlwZXNdLnhtbFBLAQItABQABgAIAAAAIQA4/SH/1gAAAJQBAAAL&#10;AAAAAAAAAAAAAAAAAC8BAABfcmVscy8ucmVsc1BLAQItABQABgAIAAAAIQBSKp4UygEAAIwDAAAO&#10;AAAAAAAAAAAAAAAAAC4CAABkcnMvZTJvRG9jLnhtbFBLAQItABQABgAIAAAAIQCVMexx4gAAAAgB&#10;AAAPAAAAAAAAAAAAAAAAACQEAABkcnMvZG93bnJldi54bWxQSwUGAAAAAAQABADzAAAAMwUAAAAA&#10;" filled="f" stroked="f">
                <v:textbox inset="2.53958mm,2.53958mm,2.53958mm,2.53958mm">
                  <w:txbxContent>
                    <w:p w:rsidR="005B23EA" w:rsidRDefault="00175381" w:rsidP="005B23EA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b/>
                          <w:color w:val="FFFFFF"/>
                          <w:sz w:val="18"/>
                          <w:szCs w:val="20"/>
                          <w:lang w:val="pt-B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8"/>
                          <w:szCs w:val="20"/>
                          <w:lang w:val="pt-BR"/>
                        </w:rPr>
                        <w:t>COORDENADORIA DO</w:t>
                      </w:r>
                    </w:p>
                    <w:p w:rsidR="005B23EA" w:rsidRPr="005B23EA" w:rsidRDefault="00175381" w:rsidP="005B23EA">
                      <w:pPr>
                        <w:spacing w:line="240" w:lineRule="auto"/>
                        <w:ind w:left="0" w:hanging="2"/>
                        <w:jc w:val="center"/>
                        <w:rPr>
                          <w:b/>
                          <w:sz w:val="18"/>
                          <w:szCs w:val="20"/>
                          <w:lang w:val="pt-B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8"/>
                          <w:szCs w:val="20"/>
                          <w:lang w:val="pt-BR"/>
                        </w:rPr>
                        <w:t>CURSO</w:t>
                      </w:r>
                    </w:p>
                  </w:txbxContent>
                </v:textbox>
              </v:shape>
            </w:pict>
          </mc:Fallback>
        </mc:AlternateContent>
      </w:r>
      <w:r w:rsidR="004975D2">
        <w:rPr>
          <w:b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inline distT="114300" distB="114300" distL="114300" distR="114300" wp14:anchorId="351B9456" wp14:editId="7E1672D7">
                <wp:extent cx="6395659" cy="882986"/>
                <wp:effectExtent l="0" t="0" r="24765" b="12700"/>
                <wp:docPr id="1033" name="Grupo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659" cy="882986"/>
                          <a:chOff x="-250175" y="-5"/>
                          <a:chExt cx="10003800" cy="1380905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-250175" y="0"/>
                            <a:ext cx="10003800" cy="138090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64E78" w:rsidRDefault="00E64E78" w:rsidP="005B23EA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Pentágono 2"/>
                        <wps:cNvSpPr/>
                        <wps:spPr>
                          <a:xfrm>
                            <a:off x="-37744" y="0"/>
                            <a:ext cx="2826878" cy="1380900"/>
                          </a:xfrm>
                          <a:prstGeom prst="homePlate">
                            <a:avLst>
                              <a:gd name="adj" fmla="val 50000"/>
                            </a:avLst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64E78" w:rsidRDefault="00E64E78" w:rsidP="005B23EA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Pentágono 3"/>
                        <wps:cNvSpPr/>
                        <wps:spPr>
                          <a:xfrm>
                            <a:off x="-250172" y="0"/>
                            <a:ext cx="2800927" cy="1380900"/>
                          </a:xfrm>
                          <a:prstGeom prst="homePlate">
                            <a:avLst>
                              <a:gd name="adj" fmla="val 50000"/>
                            </a:avLst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64E78" w:rsidRDefault="00E64E78" w:rsidP="005B23EA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luxograma: Processo 10"/>
                        <wps:cNvSpPr/>
                        <wps:spPr>
                          <a:xfrm>
                            <a:off x="9446725" y="0"/>
                            <a:ext cx="306900" cy="1380900"/>
                          </a:xfrm>
                          <a:prstGeom prst="flowChartProcess">
                            <a:avLst/>
                          </a:prstGeom>
                          <a:solidFill>
                            <a:srgbClr val="99999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64E78" w:rsidRDefault="00E64E78" w:rsidP="005B23EA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luxograma: Processo 11"/>
                        <wps:cNvSpPr/>
                        <wps:spPr>
                          <a:xfrm>
                            <a:off x="9294325" y="0"/>
                            <a:ext cx="306900" cy="1380900"/>
                          </a:xfrm>
                          <a:prstGeom prst="flowChartProcess">
                            <a:avLst/>
                          </a:prstGeom>
                          <a:solidFill>
                            <a:srgbClr val="666666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64E78" w:rsidRDefault="00E64E78" w:rsidP="005B23EA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luxograma: Processo 12"/>
                        <wps:cNvSpPr/>
                        <wps:spPr>
                          <a:xfrm>
                            <a:off x="9294325" y="0"/>
                            <a:ext cx="154500" cy="1380900"/>
                          </a:xfrm>
                          <a:prstGeom prst="flowChartProcess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64E78" w:rsidRDefault="00E64E78" w:rsidP="005B23EA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Caixa de texto 4"/>
                        <wps:cNvSpPr txBox="1"/>
                        <wps:spPr>
                          <a:xfrm>
                            <a:off x="-224143" y="-5"/>
                            <a:ext cx="2309288" cy="90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64E78" w:rsidRPr="005B23EA" w:rsidRDefault="004975D2" w:rsidP="005B23EA">
                              <w:pPr>
                                <w:spacing w:line="240" w:lineRule="auto"/>
                                <w:ind w:left="0" w:hanging="2"/>
                                <w:jc w:val="center"/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  <w:szCs w:val="20"/>
                                </w:rPr>
                              </w:pPr>
                              <w:r w:rsidRPr="005B23EA"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  <w:szCs w:val="20"/>
                                </w:rPr>
                                <w:t>Salvar em PDF,</w:t>
                              </w:r>
                            </w:p>
                            <w:p w:rsidR="005B23EA" w:rsidRPr="005B23EA" w:rsidRDefault="005B23EA" w:rsidP="005B23EA">
                              <w:pPr>
                                <w:spacing w:line="240" w:lineRule="auto"/>
                                <w:ind w:left="0" w:hanging="2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proofErr w:type="gramStart"/>
                              <w:r w:rsidRPr="005B23EA"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  <w:szCs w:val="20"/>
                                </w:rPr>
                                <w:t>assina</w:t>
                              </w:r>
                              <w:r w:rsidR="00175381"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  <w:szCs w:val="20"/>
                                </w:rPr>
                                <w:t>r</w:t>
                              </w:r>
                              <w:proofErr w:type="gramEnd"/>
                              <w:r w:rsidR="00175381"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="00175381"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  <w:szCs w:val="20"/>
                                </w:rPr>
                                <w:t>digitalmente e encaminhar  à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033" o:spid="_x0000_s1028" style="width:503.6pt;height:69.55pt;mso-position-horizontal-relative:char;mso-position-vertical-relative:line" coordorigin="-2501" coordsize="100038,1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z2JQQAANEVAAAOAAAAZHJzL2Uyb0RvYy54bWzsWGlu4zYU/l+gdyD4P7E225IQZ9A6k6DA&#10;oDU67QFoiVoKilRJOlKO015lLtZHarGSOImTLhg0lgGZlCjyLd/7+PguPrQVQ7dUqlLwFXbPHYwo&#10;T0Ra8nyFf/3l+izESGnCU8IEpyt8RxX+cPntNxdNHVNPFIKlVCKYhKu4qVe40LqOZzOVFLQi6lzU&#10;lMPLTMiKaOjKfJZK0sDsFZt5jrOYNUKmtRQJVQqeXnUv8aWdP8toon/KMkU1YisMsml7l/a+NffZ&#10;5QWJc0nqokx6McgbpKhIyWHRcaorognayfLRVFWZSKFEps8TUc1ElpUJtTqANq7zQJsbKXa11SWP&#10;m7wezQSmfWCnN0+b/Hi7kahMwXeO72PESQVeupG7WiD7BAzU1HkM425k/bneyP5B3vWMzm0mK/MP&#10;2qDWmvZuNC1tNUrg4cKP5ot5hFEC78LQi8JFZ/ukAAeZz868ueMu5xjBgLP58PJj/73rOI4fOuBC&#10;M4ELzcixg2bD+jMj5ihVUwOe1N5k6u+Z7HNBamo9oYwpBpMN9vqZ6i9/8nzHwGhGcrM6DBvNpWIF&#10;ljtgq6nSPRgHix3S2A4ZNSZxLZW+oaJCprHCEuBuUUhuPykNcsDQYYhZXAlWptclY7Yj8+2aSXRL&#10;IDTW9jKiwyf3hjGOGjA4WNvYnkCIZoxoaFY1gEbx3C547xM1nRn8BtehmY1kV0QVnQR2hs7rgHqe&#10;gigkLihJP/IU6bsaUMmBQbCRRlUYMQp8Aw07TpOSvTwOVGMcNDTe6fxhWrrdtjYAPDOXebIV6R14&#10;WNXJdQkyfiJKb4gEWnBhdaAKWPf3HZEgC/uBA7AiN/AAt3rakdPOdtohPCkEMFCiJUZdZ60tIxmN&#10;ufhup0VWWu/themlBkR3Iv7r0PYGaG8o11/+yAUXaDTQcdD2l8sgsOH8ANle6C3CJWwM+1AeADJQ&#10;yYDaHtiFqOgGYGdCkMQW3aaRpz1fkfQ3jLKKgY8Azmg+gVw/+OhIiOx1CK8GO8ZBJoC6QHkOTf4J&#10;TXuiHDeWCZpGAx2HJrs7ACofby0ebAuRt/w64RT45ncYTobKormhjv81rwanSNhHggu7aJdjXbNd&#10;KyDzrEiMNl0Ca1KuwVhHRUUUBIulAdDjqPCdRXQ/XXqBYzMmmnVBpO6F2VNtR3YDJRsSfHq7f44+&#10;3wnebVq637rfdx7hQs70HN5fly5HXhT4XxXeF/Z61/xuD3InvPen6DFxPszvr8uhn8G7Ow8gzX1F&#10;0vPP8Pspn8HLYYs+nRNXGA54Hb2vSdkSlFKkoYAh0Jj09XkM0u33Aqo8I98/WRDxAhcS5mkVaKiI&#10;eD7k+WF/boycIIiinnifODa+VA8Zz3JdYeD4w13430IAyi1vKRTYihjUDW1Rp69xmsLktG8LC/tK&#10;7OVfAAAA//8DAFBLAwQUAAYACAAAACEAfR0tq90AAAAGAQAADwAAAGRycy9kb3ducmV2LnhtbEyP&#10;zWrDMBCE74W+g9hCb43khP65lkMIbU+hkKQQcttYG9vEWhlLsZ23r9JLe1lmmWXm22w+2kb01Pna&#10;sYZkokAQF87UXGr43n48vIDwAdlg45g0XMjDPL+9yTA1buA19ZtQihjCPkUNVQhtKqUvKrLoJ64l&#10;jt7RdRZDXLtSmg6HGG4bOVXqSVqsOTZU2NKyouK0OVsNnwMOi1ny3q9Ox+Vlv3382q0S0vr+bly8&#10;gQg0hr9juOJHdMgj08Gd2XjRaIiPhN959ZR6noI4RDV7TUDmmfyPn/8AAAD//wMAUEsBAi0AFAAG&#10;AAgAAAAhALaDOJL+AAAA4QEAABMAAAAAAAAAAAAAAAAAAAAAAFtDb250ZW50X1R5cGVzXS54bWxQ&#10;SwECLQAUAAYACAAAACEAOP0h/9YAAACUAQAACwAAAAAAAAAAAAAAAAAvAQAAX3JlbHMvLnJlbHNQ&#10;SwECLQAUAAYACAAAACEAEdzM9iUEAADRFQAADgAAAAAAAAAAAAAAAAAuAgAAZHJzL2Uyb0RvYy54&#10;bWxQSwECLQAUAAYACAAAACEAfR0tq90AAAAGAQAADwAAAAAAAAAAAAAAAAB/BgAAZHJzL2Rvd25y&#10;ZXYueG1sUEsFBgAAAAAEAAQA8wAAAIkHAAAAAA==&#10;">
                <v:rect id="Retângulo 1" o:spid="_x0000_s1029" style="position:absolute;left:-2501;width:100037;height:1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FsL8A&#10;AADaAAAADwAAAGRycy9kb3ducmV2LnhtbERPS4vCMBC+C/6HMMLeNHXBRatRRBRXPPk4eBybsY02&#10;k9JktfvvjSB4Gj6+50xmjS3FnWpvHCvo9xIQxJnThnMFx8OqOwThA7LG0jEp+CcPs2m7NcFUuwfv&#10;6L4PuYgh7FNUUIRQpVL6rCCLvucq4shdXG0xRFjnUtf4iOG2lN9J8iMtGo4NBVa0KCi77f+sgtPy&#10;ejv65dpsNqvh/DrYBnOWI6W+Os18DCJQEz7it/tXx/nweuV15f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8IWwvwAAANoAAAAPAAAAAAAAAAAAAAAAAJgCAABkcnMvZG93bnJl&#10;di54bWxQSwUGAAAAAAQABAD1AAAAhAMAAAAA&#10;" fillcolor="#ccc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E64E78" w:rsidRDefault="00E64E78" w:rsidP="005B23EA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ágono 2" o:spid="_x0000_s1030" type="#_x0000_t15" style="position:absolute;left:-377;width:28268;height:1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42sMA&#10;AADaAAAADwAAAGRycy9kb3ducmV2LnhtbESPQWvCQBSE7wX/w/IEb3WjSCKpq4hW9NBLUvH8mn1N&#10;UrNvQ3abxH/fLRR6HGbmG2azG00jeupcbVnBYh6BIC6srrlUcH0/Pa9BOI+ssbFMCh7kYLedPG0w&#10;1XbgjPrclyJA2KWooPK+TaV0RUUG3dy2xMH7tJ1BH2RXSt3hEOCmkcsoiqXBmsNChS0dKiru+bdR&#10;ENcHef76WL290u16zJP9os+SRqnZdNy/gPA0+v/wX/uiFSzh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j42sMAAADaAAAADwAAAAAAAAAAAAAAAACYAgAAZHJzL2Rv&#10;d25yZXYueG1sUEsFBgAAAAAEAAQA9QAAAIgDAAAAAA==&#10;" adj="16324" fillcolor="#999" stroked="f">
                  <v:textbox inset="2.53958mm,2.53958mm,2.53958mm,2.53958mm">
                    <w:txbxContent>
                      <w:p w:rsidR="00E64E78" w:rsidRDefault="00E64E78" w:rsidP="005B23EA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shape>
                <v:shape id="Pentágono 3" o:spid="_x0000_s1031" type="#_x0000_t15" style="position:absolute;left:-2501;width:28008;height:1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5wMQA&#10;AADaAAAADwAAAGRycy9kb3ducmV2LnhtbESPQWvCQBSE7wX/w/IKvYjuVqlIzEas1lLwINqC10f2&#10;NQlm34bsGuO/dwtCj8PMfMOky97WoqPWV441vI4VCOLcmYoLDT/f29EchA/IBmvHpOFGHpbZ4CnF&#10;xLgrH6g7hkJECPsENZQhNImUPi/Joh+7hjh6v661GKJsC2lavEa4reVEqZm0WHFcKLGhdUn5+Xix&#10;Gj4v+93HcO3eaL7fdOdc9ad3ddD65blfLUAE6sN/+NH+Mhqm8Hcl3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ucDEAAAA2gAAAA8AAAAAAAAAAAAAAAAAmAIAAGRycy9k&#10;b3ducmV2LnhtbFBLBQYAAAAABAAEAPUAAACJAwAAAAA=&#10;" adj="16275" fillcolor="#43434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E64E78" w:rsidRDefault="00E64E78" w:rsidP="005B23EA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xograma: Processo 10" o:spid="_x0000_s1032" type="#_x0000_t109" style="position:absolute;left:94467;width:3069;height:1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m18UA&#10;AADbAAAADwAAAGRycy9kb3ducmV2LnhtbESPT2vCQBDF74V+h2WE3upGQanRVaRQKF5KU//gbciO&#10;2WB2NmRXjX76zqHQ2wzvzXu/Wax636grdbEObGA0zEARl8HWXBnY/ny8voGKCdliE5gM3CnCavn8&#10;tMDchht/07VIlZIQjjkacCm1udaxdOQxDkNLLNopdB6TrF2lbYc3CfeNHmfZVHusWRoctvTuqDwX&#10;F2+A9NfkPOv3O1dMx4cmhMnxsWmNeRn06zmoRH36N/9df1r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SbXxQAAANsAAAAPAAAAAAAAAAAAAAAAAJgCAABkcnMv&#10;ZG93bnJldi54bWxQSwUGAAAAAAQABAD1AAAAigMAAAAA&#10;" fillcolor="#999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E64E78" w:rsidRDefault="00E64E78" w:rsidP="005B23EA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shape>
                <v:shape id="Fluxograma: Processo 11" o:spid="_x0000_s1033" type="#_x0000_t109" style="position:absolute;left:92943;width:3069;height:1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pQL8A&#10;AADbAAAADwAAAGRycy9kb3ducmV2LnhtbERPzYrCMBC+C/sOYRb2pokeVLpGEUXYgwf/HmBoZttq&#10;MynNaLtvvxEEb/Px/c5i1ftaPaiNVWAL45EBRZwHV3Fh4XLeDeegoiA7rAOThT+KsFp+DBaYudDx&#10;kR4nKVQK4ZihhVKkybSOeUke4yg0xIn7Da1HSbAttGuxS+G+1hNjptpjxamhxIY2JeW3091bWLOZ&#10;ybSWg9505ri9Yrff9wdrvz779TcooV7e4pf7x6X5Y3j+kg7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FelAvwAAANsAAAAPAAAAAAAAAAAAAAAAAJgCAABkcnMvZG93bnJl&#10;di54bWxQSwUGAAAAAAQABAD1AAAAhAMAAAAA&#10;" fillcolor="#666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E64E78" w:rsidRDefault="00E64E78" w:rsidP="005B23EA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shape>
                <v:shape id="Fluxograma: Processo 12" o:spid="_x0000_s1034" type="#_x0000_t109" style="position:absolute;left:92943;width:1545;height:1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dk8EA&#10;AADbAAAADwAAAGRycy9kb3ducmV2LnhtbERPS2vCQBC+C/0Pywi9mY1SikbXUEILvVbr4zhmxyQ2&#10;O5vubjXtr3cLgrf5+J6zyHvTijM531hWME5SEMSl1Q1XCj7Xb6MpCB+QNbaWScEveciXD4MFZtpe&#10;+IPOq1CJGMI+QwV1CF0mpS9rMugT2xFH7midwRChq6R2eInhppWTNH2WBhuODTV2VNRUfq1+jIIN&#10;HZz77ggLnJnt7q/cn16nT0o9DvuXOYhAfbiLb+53HedP4P+XeIB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FXZPBAAAA2wAAAA8AAAAAAAAAAAAAAAAAmAIAAGRycy9kb3du&#10;cmV2LnhtbFBLBQYAAAAABAAEAPUAAACGAwAAAAA=&#10;" fillcolor="#43434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E64E78" w:rsidRDefault="00E64E78" w:rsidP="005B23EA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shape>
                <v:shape id="Caixa de texto 4" o:spid="_x0000_s1035" type="#_x0000_t202" style="position:absolute;left:-2241;width:23092;height:9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ulcYA&#10;AADaAAAADwAAAGRycy9kb3ducmV2LnhtbESPQUsDMRSE74L/ITzBi9hsi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hulcYAAADaAAAADwAAAAAAAAAAAAAAAACYAgAAZHJz&#10;L2Rvd25yZXYueG1sUEsFBgAAAAAEAAQA9QAAAIsDAAAAAA==&#10;" filled="f" stroked="f">
                  <v:textbox inset="2.53958mm,2.53958mm,2.53958mm,2.53958mm">
                    <w:txbxContent>
                      <w:p w:rsidR="00E64E78" w:rsidRPr="005B23EA" w:rsidRDefault="004975D2" w:rsidP="005B23EA">
                        <w:pPr>
                          <w:spacing w:line="240" w:lineRule="auto"/>
                          <w:ind w:left="0" w:hanging="2"/>
                          <w:jc w:val="center"/>
                          <w:rPr>
                            <w:rFonts w:ascii="Arial" w:eastAsia="Arial" w:hAnsi="Arial" w:cs="Arial"/>
                            <w:color w:val="FFFFFF"/>
                            <w:sz w:val="16"/>
                            <w:szCs w:val="20"/>
                          </w:rPr>
                        </w:pPr>
                        <w:r w:rsidRPr="005B23EA">
                          <w:rPr>
                            <w:rFonts w:ascii="Arial" w:eastAsia="Arial" w:hAnsi="Arial" w:cs="Arial"/>
                            <w:color w:val="FFFFFF"/>
                            <w:sz w:val="16"/>
                            <w:szCs w:val="20"/>
                          </w:rPr>
                          <w:t>Salvar em PDF,</w:t>
                        </w:r>
                      </w:p>
                      <w:p w:rsidR="005B23EA" w:rsidRPr="005B23EA" w:rsidRDefault="005B23EA" w:rsidP="005B23EA">
                        <w:pPr>
                          <w:spacing w:line="240" w:lineRule="auto"/>
                          <w:ind w:left="0" w:hanging="2"/>
                          <w:jc w:val="center"/>
                          <w:rPr>
                            <w:sz w:val="16"/>
                            <w:szCs w:val="20"/>
                          </w:rPr>
                        </w:pPr>
                        <w:proofErr w:type="gramStart"/>
                        <w:r w:rsidRPr="005B23EA">
                          <w:rPr>
                            <w:rFonts w:ascii="Arial" w:eastAsia="Arial" w:hAnsi="Arial" w:cs="Arial"/>
                            <w:color w:val="FFFFFF"/>
                            <w:sz w:val="16"/>
                            <w:szCs w:val="20"/>
                          </w:rPr>
                          <w:t>assina</w:t>
                        </w:r>
                        <w:r w:rsidR="00175381">
                          <w:rPr>
                            <w:rFonts w:ascii="Arial" w:eastAsia="Arial" w:hAnsi="Arial" w:cs="Arial"/>
                            <w:color w:val="FFFFFF"/>
                            <w:sz w:val="16"/>
                            <w:szCs w:val="20"/>
                          </w:rPr>
                          <w:t>r</w:t>
                        </w:r>
                        <w:proofErr w:type="gramEnd"/>
                        <w:r w:rsidR="00175381">
                          <w:rPr>
                            <w:rFonts w:ascii="Arial" w:eastAsia="Arial" w:hAnsi="Arial" w:cs="Arial"/>
                            <w:color w:val="FFFFFF"/>
                            <w:sz w:val="16"/>
                            <w:szCs w:val="20"/>
                          </w:rPr>
                          <w:t xml:space="preserve"> </w:t>
                        </w:r>
                        <w:r w:rsidR="00175381">
                          <w:rPr>
                            <w:rFonts w:ascii="Arial" w:eastAsia="Arial" w:hAnsi="Arial" w:cs="Arial"/>
                            <w:color w:val="FFFFFF"/>
                            <w:sz w:val="16"/>
                            <w:szCs w:val="20"/>
                          </w:rPr>
                          <w:t>digitalmente e encaminhar  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4E78" w:rsidRDefault="00E64E78" w:rsidP="005B23EA">
      <w:pPr>
        <w:ind w:left="0" w:hanging="2"/>
      </w:pPr>
    </w:p>
    <w:p w:rsidR="00E64E78" w:rsidRDefault="00E64E78" w:rsidP="005B23EA">
      <w:pPr>
        <w:ind w:left="0" w:hanging="2"/>
      </w:pPr>
    </w:p>
    <w:p w:rsidR="00E64E78" w:rsidRDefault="004975D2" w:rsidP="005B23EA">
      <w:pPr>
        <w:tabs>
          <w:tab w:val="left" w:pos="5461"/>
          <w:tab w:val="left" w:pos="7018"/>
        </w:tabs>
        <w:spacing w:before="240" w:after="240"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</w:t>
      </w:r>
      <w:r w:rsidR="00715478">
        <w:rPr>
          <w:sz w:val="24"/>
          <w:szCs w:val="24"/>
        </w:rPr>
        <w:t>Direção do Centro Socioeconômico</w:t>
      </w:r>
      <w:r>
        <w:rPr>
          <w:sz w:val="24"/>
          <w:szCs w:val="24"/>
        </w:rPr>
        <w:t>,</w:t>
      </w:r>
    </w:p>
    <w:p w:rsidR="00C006EE" w:rsidRDefault="004975D2" w:rsidP="005B23EA">
      <w:pPr>
        <w:pBdr>
          <w:top w:val="nil"/>
          <w:left w:val="nil"/>
          <w:bottom w:val="nil"/>
          <w:right w:val="nil"/>
          <w:between w:val="nil"/>
        </w:pBdr>
        <w:tabs>
          <w:tab w:val="left" w:pos="5461"/>
          <w:tab w:val="left" w:pos="7018"/>
        </w:tabs>
        <w:spacing w:line="360" w:lineRule="auto"/>
        <w:ind w:left="0" w:right="1094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em</w:t>
      </w:r>
      <w:proofErr w:type="gramEnd"/>
      <w:r>
        <w:rPr>
          <w:sz w:val="24"/>
          <w:szCs w:val="24"/>
        </w:rPr>
        <w:t xml:space="preserve"> conformidade com o</w:t>
      </w:r>
      <w:r w:rsidR="00715478">
        <w:rPr>
          <w:sz w:val="24"/>
          <w:szCs w:val="24"/>
        </w:rPr>
        <w:t xml:space="preserve"> </w:t>
      </w:r>
      <w:r w:rsidR="00715478" w:rsidRPr="00C006EE">
        <w:rPr>
          <w:i/>
          <w:sz w:val="24"/>
          <w:szCs w:val="24"/>
        </w:rPr>
        <w:t>art. 23 da Resolução Normativa n° 01/CEG/2011</w:t>
      </w:r>
      <w:r w:rsidR="00715478">
        <w:rPr>
          <w:sz w:val="24"/>
          <w:szCs w:val="24"/>
        </w:rPr>
        <w:t>,</w:t>
      </w:r>
      <w:r w:rsidR="00C006EE">
        <w:rPr>
          <w:sz w:val="24"/>
          <w:szCs w:val="24"/>
        </w:rPr>
        <w:t xml:space="preserve"> </w:t>
      </w:r>
      <w:r w:rsidR="00715478">
        <w:rPr>
          <w:sz w:val="24"/>
          <w:szCs w:val="24"/>
        </w:rPr>
        <w:t xml:space="preserve">venho requerer colação de grau em gabinete </w:t>
      </w:r>
      <w:sdt>
        <w:sdtPr>
          <w:rPr>
            <w:sz w:val="24"/>
            <w:szCs w:val="24"/>
          </w:rPr>
          <w:alias w:val="Modo da Colação"/>
          <w:tag w:val="Modo da Colação"/>
          <w:id w:val="-1225057744"/>
          <w:placeholder>
            <w:docPart w:val="DefaultPlaceholder_1082065159"/>
          </w:placeholder>
          <w:showingPlcHdr/>
          <w:dropDownList>
            <w:listItem w:value="antecipada"/>
            <w:listItem w:displayText="postecipada" w:value="postecipada"/>
          </w:dropDownList>
        </w:sdtPr>
        <w:sdtContent>
          <w:r w:rsidR="00715478" w:rsidRPr="005B2A65">
            <w:rPr>
              <w:rStyle w:val="TextodoEspaoReservado"/>
            </w:rPr>
            <w:t>Escolher um item.</w:t>
          </w:r>
        </w:sdtContent>
      </w:sdt>
      <w:r>
        <w:rPr>
          <w:sz w:val="24"/>
          <w:szCs w:val="24"/>
        </w:rPr>
        <w:t xml:space="preserve">, </w:t>
      </w:r>
      <w:r w:rsidR="000F26D2">
        <w:rPr>
          <w:sz w:val="24"/>
          <w:szCs w:val="24"/>
        </w:rPr>
        <w:t>con</w:t>
      </w:r>
      <w:r w:rsidR="00C006EE">
        <w:rPr>
          <w:sz w:val="24"/>
          <w:szCs w:val="24"/>
        </w:rPr>
        <w:t xml:space="preserve">forme </w:t>
      </w:r>
      <w:bookmarkStart w:id="0" w:name="_GoBack"/>
      <w:bookmarkEnd w:id="0"/>
      <w:r w:rsidR="00C006EE">
        <w:rPr>
          <w:sz w:val="24"/>
          <w:szCs w:val="24"/>
        </w:rPr>
        <w:t>a exposição de motivos a seguir:</w:t>
      </w:r>
    </w:p>
    <w:tbl>
      <w:tblPr>
        <w:tblW w:w="950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1"/>
        <w:gridCol w:w="1030"/>
        <w:gridCol w:w="3721"/>
      </w:tblGrid>
      <w:tr w:rsidR="00C006EE" w:rsidTr="00B8523E">
        <w:trPr>
          <w:trHeight w:val="585"/>
        </w:trPr>
        <w:tc>
          <w:tcPr>
            <w:tcW w:w="9502" w:type="dxa"/>
            <w:gridSpan w:val="3"/>
          </w:tcPr>
          <w:p w:rsidR="00C006EE" w:rsidRDefault="00C006EE" w:rsidP="000F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0" w:hanging="2"/>
              <w:rPr>
                <w:sz w:val="24"/>
                <w:szCs w:val="24"/>
              </w:rPr>
            </w:pPr>
            <w:r w:rsidRPr="00C006EE">
              <w:rPr>
                <w:b/>
                <w:color w:val="000000"/>
                <w:sz w:val="24"/>
                <w:szCs w:val="24"/>
              </w:rPr>
              <w:t>Nome:</w:t>
            </w:r>
            <w:r w:rsidR="000F26D2">
              <w:rPr>
                <w:sz w:val="24"/>
                <w:szCs w:val="24"/>
              </w:rPr>
              <w:t xml:space="preserve"> </w:t>
            </w:r>
          </w:p>
        </w:tc>
      </w:tr>
      <w:tr w:rsidR="00C006EE" w:rsidTr="00B8523E">
        <w:trPr>
          <w:trHeight w:val="360"/>
        </w:trPr>
        <w:tc>
          <w:tcPr>
            <w:tcW w:w="5781" w:type="dxa"/>
            <w:gridSpan w:val="2"/>
          </w:tcPr>
          <w:p w:rsidR="00C006EE" w:rsidRDefault="00C006EE" w:rsidP="000F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C006EE">
              <w:rPr>
                <w:b/>
                <w:color w:val="000000"/>
                <w:sz w:val="24"/>
                <w:szCs w:val="24"/>
              </w:rPr>
              <w:t>Curso:</w:t>
            </w:r>
            <w:r w:rsidR="000F26D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</w:tcPr>
          <w:p w:rsidR="00C006EE" w:rsidRPr="000F26D2" w:rsidRDefault="00C006EE" w:rsidP="000F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0F26D2">
              <w:rPr>
                <w:b/>
                <w:color w:val="000000"/>
                <w:sz w:val="24"/>
                <w:szCs w:val="24"/>
              </w:rPr>
              <w:t>CPF:</w:t>
            </w:r>
            <w:r w:rsidR="000F26D2">
              <w:rPr>
                <w:sz w:val="24"/>
                <w:szCs w:val="24"/>
              </w:rPr>
              <w:t xml:space="preserve"> </w:t>
            </w:r>
          </w:p>
        </w:tc>
      </w:tr>
      <w:tr w:rsidR="00C006EE" w:rsidTr="00B8523E">
        <w:trPr>
          <w:trHeight w:val="398"/>
        </w:trPr>
        <w:tc>
          <w:tcPr>
            <w:tcW w:w="4751" w:type="dxa"/>
          </w:tcPr>
          <w:p w:rsidR="00C006EE" w:rsidRPr="000F26D2" w:rsidRDefault="000F26D2" w:rsidP="00B8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6"/>
              </w:tabs>
              <w:spacing w:before="52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51" w:type="dxa"/>
            <w:gridSpan w:val="2"/>
          </w:tcPr>
          <w:p w:rsidR="00C006EE" w:rsidRPr="000F26D2" w:rsidRDefault="00C006EE" w:rsidP="000F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before="52" w:line="240" w:lineRule="auto"/>
              <w:ind w:left="0" w:hanging="2"/>
              <w:rPr>
                <w:b/>
                <w:sz w:val="24"/>
                <w:szCs w:val="24"/>
              </w:rPr>
            </w:pPr>
            <w:r w:rsidRPr="000F26D2">
              <w:rPr>
                <w:b/>
                <w:color w:val="000000"/>
                <w:sz w:val="24"/>
                <w:szCs w:val="24"/>
              </w:rPr>
              <w:t xml:space="preserve">Celular: </w:t>
            </w:r>
          </w:p>
        </w:tc>
      </w:tr>
      <w:tr w:rsidR="00C006EE" w:rsidTr="00B8523E">
        <w:trPr>
          <w:trHeight w:val="395"/>
        </w:trPr>
        <w:tc>
          <w:tcPr>
            <w:tcW w:w="9502" w:type="dxa"/>
            <w:gridSpan w:val="3"/>
          </w:tcPr>
          <w:p w:rsidR="00C006EE" w:rsidRPr="000F26D2" w:rsidRDefault="00C006EE" w:rsidP="000F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0F26D2">
              <w:rPr>
                <w:b/>
                <w:color w:val="000000"/>
                <w:sz w:val="24"/>
                <w:szCs w:val="24"/>
              </w:rPr>
              <w:t>E-mail:</w:t>
            </w:r>
            <w:r w:rsidR="000F26D2">
              <w:rPr>
                <w:sz w:val="24"/>
                <w:szCs w:val="24"/>
              </w:rPr>
              <w:t xml:space="preserve"> </w:t>
            </w:r>
          </w:p>
        </w:tc>
      </w:tr>
      <w:tr w:rsidR="000F26D2" w:rsidTr="000F26D2">
        <w:trPr>
          <w:trHeight w:val="1080"/>
        </w:trPr>
        <w:tc>
          <w:tcPr>
            <w:tcW w:w="9502" w:type="dxa"/>
            <w:gridSpan w:val="3"/>
          </w:tcPr>
          <w:p w:rsidR="000F26D2" w:rsidRPr="000F26D2" w:rsidRDefault="000F26D2" w:rsidP="000F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0F26D2">
              <w:rPr>
                <w:b/>
                <w:color w:val="000000"/>
                <w:sz w:val="24"/>
                <w:szCs w:val="24"/>
              </w:rPr>
              <w:t>Exposição de motivos: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006EE" w:rsidRDefault="00C006EE" w:rsidP="005B23EA">
      <w:pPr>
        <w:ind w:left="0" w:hanging="2"/>
        <w:jc w:val="right"/>
        <w:rPr>
          <w:sz w:val="24"/>
          <w:szCs w:val="24"/>
        </w:rPr>
      </w:pPr>
    </w:p>
    <w:p w:rsidR="00C006EE" w:rsidRDefault="00C006EE" w:rsidP="005B23EA">
      <w:pPr>
        <w:ind w:left="0" w:hanging="2"/>
        <w:jc w:val="right"/>
        <w:rPr>
          <w:sz w:val="24"/>
          <w:szCs w:val="24"/>
        </w:rPr>
      </w:pPr>
    </w:p>
    <w:p w:rsidR="00C006EE" w:rsidRDefault="00C006EE" w:rsidP="005B23EA">
      <w:pPr>
        <w:ind w:left="0" w:hanging="2"/>
        <w:jc w:val="right"/>
        <w:rPr>
          <w:sz w:val="24"/>
          <w:szCs w:val="24"/>
        </w:rPr>
      </w:pPr>
    </w:p>
    <w:p w:rsidR="00C006EE" w:rsidRDefault="00C006EE" w:rsidP="005B23EA">
      <w:pPr>
        <w:ind w:left="0" w:hanging="2"/>
        <w:jc w:val="right"/>
        <w:rPr>
          <w:sz w:val="24"/>
          <w:szCs w:val="24"/>
        </w:rPr>
      </w:pPr>
    </w:p>
    <w:p w:rsidR="00E64E78" w:rsidRDefault="00E64E78" w:rsidP="005B23EA">
      <w:pPr>
        <w:ind w:left="0" w:hanging="2"/>
        <w:jc w:val="right"/>
        <w:rPr>
          <w:sz w:val="24"/>
          <w:szCs w:val="24"/>
        </w:rPr>
      </w:pPr>
    </w:p>
    <w:p w:rsidR="00E64E78" w:rsidRDefault="004975D2" w:rsidP="005B23EA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64E78" w:rsidRDefault="00E64E78" w:rsidP="005B23EA">
      <w:pPr>
        <w:ind w:left="0" w:hanging="2"/>
        <w:jc w:val="right"/>
        <w:rPr>
          <w:sz w:val="24"/>
          <w:szCs w:val="24"/>
        </w:rPr>
      </w:pPr>
    </w:p>
    <w:p w:rsidR="00C006EE" w:rsidRDefault="004975D2" w:rsidP="00C006EE">
      <w:pPr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006EE" w:rsidRDefault="00C006EE" w:rsidP="00C006EE">
      <w:pPr>
        <w:spacing w:before="10" w:after="1"/>
        <w:ind w:left="1" w:hanging="3"/>
        <w:rPr>
          <w:sz w:val="28"/>
          <w:szCs w:val="28"/>
        </w:rPr>
      </w:pPr>
    </w:p>
    <w:tbl>
      <w:tblPr>
        <w:tblStyle w:val="a2"/>
        <w:tblW w:w="9405" w:type="dxa"/>
        <w:tblInd w:w="313" w:type="dxa"/>
        <w:tblLayout w:type="fixed"/>
        <w:tblLook w:val="0000" w:firstRow="0" w:lastRow="0" w:firstColumn="0" w:lastColumn="0" w:noHBand="0" w:noVBand="0"/>
      </w:tblPr>
      <w:tblGrid>
        <w:gridCol w:w="9300"/>
        <w:gridCol w:w="105"/>
      </w:tblGrid>
      <w:tr w:rsidR="00E64E78">
        <w:trPr>
          <w:trHeight w:val="923"/>
        </w:trPr>
        <w:tc>
          <w:tcPr>
            <w:tcW w:w="9300" w:type="dxa"/>
          </w:tcPr>
          <w:p w:rsidR="00E64E78" w:rsidRDefault="00E64E78" w:rsidP="005B23EA">
            <w:pPr>
              <w:ind w:left="0" w:hanging="2"/>
              <w:jc w:val="right"/>
              <w:rPr>
                <w:sz w:val="24"/>
                <w:szCs w:val="24"/>
              </w:rPr>
            </w:pPr>
          </w:p>
          <w:p w:rsidR="00E64E78" w:rsidRDefault="004975D2" w:rsidP="005B23EA">
            <w:pPr>
              <w:ind w:left="0" w:hanging="2"/>
              <w:jc w:val="right"/>
              <w:rPr>
                <w:sz w:val="28"/>
                <w:szCs w:val="28"/>
                <w:highlight w:val="yellow"/>
              </w:rPr>
            </w:pPr>
            <w:r w:rsidRPr="000F26D2">
              <w:rPr>
                <w:sz w:val="24"/>
                <w:szCs w:val="24"/>
              </w:rPr>
              <w:t>Florianópolis,</w:t>
            </w:r>
            <w:r w:rsidR="00EE0CB8" w:rsidRPr="000F26D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highlight w:val="yellow"/>
                </w:rPr>
                <w:id w:val="-370544970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E0CB8" w:rsidRPr="005C7006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="00EE0CB8" w:rsidRPr="005C7006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  <w:r>
              <w:rPr>
                <w:sz w:val="24"/>
                <w:szCs w:val="24"/>
                <w:highlight w:val="yellow"/>
              </w:rPr>
              <w:t xml:space="preserve"> </w:t>
            </w:r>
          </w:p>
          <w:p w:rsidR="00E64E78" w:rsidRDefault="00E64E78" w:rsidP="005B2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E64E78" w:rsidRDefault="00E64E78" w:rsidP="005B2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05" w:type="dxa"/>
          </w:tcPr>
          <w:p w:rsidR="00E64E78" w:rsidRDefault="00E64E78" w:rsidP="005B2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5"/>
                <w:tab w:val="left" w:pos="3573"/>
                <w:tab w:val="left" w:pos="4761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E64E78" w:rsidRDefault="00E64E78" w:rsidP="005B23EA">
      <w:pPr>
        <w:ind w:left="0" w:hanging="2"/>
        <w:rPr>
          <w:sz w:val="20"/>
          <w:szCs w:val="20"/>
        </w:rPr>
      </w:pPr>
    </w:p>
    <w:p w:rsidR="00E64E78" w:rsidRDefault="00E64E78" w:rsidP="00E64E78">
      <w:pPr>
        <w:pBdr>
          <w:top w:val="nil"/>
          <w:left w:val="nil"/>
          <w:bottom w:val="nil"/>
          <w:right w:val="nil"/>
          <w:between w:val="nil"/>
        </w:pBdr>
        <w:spacing w:before="90" w:after="3" w:line="240" w:lineRule="auto"/>
        <w:ind w:left="0" w:hanging="2"/>
        <w:rPr>
          <w:sz w:val="20"/>
          <w:szCs w:val="20"/>
        </w:rPr>
      </w:pPr>
    </w:p>
    <w:sectPr w:rsidR="00E64E78">
      <w:headerReference w:type="default" r:id="rId9"/>
      <w:pgSz w:w="12240" w:h="15840"/>
      <w:pgMar w:top="60" w:right="1200" w:bottom="280" w:left="12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AA" w:rsidRDefault="005A13AA" w:rsidP="005B23EA">
      <w:pPr>
        <w:spacing w:line="240" w:lineRule="auto"/>
        <w:ind w:left="0" w:hanging="2"/>
      </w:pPr>
      <w:r>
        <w:separator/>
      </w:r>
    </w:p>
  </w:endnote>
  <w:endnote w:type="continuationSeparator" w:id="0">
    <w:p w:rsidR="005A13AA" w:rsidRDefault="005A13AA" w:rsidP="005B23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AA" w:rsidRDefault="005A13AA" w:rsidP="005B23EA">
      <w:pPr>
        <w:spacing w:line="240" w:lineRule="auto"/>
        <w:ind w:left="0" w:hanging="2"/>
      </w:pPr>
      <w:r>
        <w:separator/>
      </w:r>
    </w:p>
  </w:footnote>
  <w:footnote w:type="continuationSeparator" w:id="0">
    <w:p w:rsidR="005A13AA" w:rsidRDefault="005A13AA" w:rsidP="005B23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78" w:rsidRDefault="004975D2" w:rsidP="005B23EA">
    <w:pPr>
      <w:spacing w:line="240" w:lineRule="auto"/>
      <w:ind w:left="0" w:hanging="2"/>
      <w:jc w:val="center"/>
      <w:rPr>
        <w:rFonts w:ascii="Verdana" w:eastAsia="Verdana" w:hAnsi="Verdana" w:cs="Verdana"/>
        <w:b/>
        <w:sz w:val="20"/>
        <w:szCs w:val="20"/>
      </w:rPr>
    </w:pPr>
    <w:r>
      <w:rPr>
        <w:rFonts w:ascii="Verdana" w:eastAsia="Verdana" w:hAnsi="Verdana" w:cs="Verdana"/>
        <w:b/>
        <w:noProof/>
        <w:sz w:val="20"/>
        <w:szCs w:val="20"/>
        <w:lang w:val="pt-BR" w:eastAsia="pt-BR" w:bidi="ar-SA"/>
      </w:rPr>
      <w:drawing>
        <wp:inline distT="114300" distB="114300" distL="114300" distR="114300">
          <wp:extent cx="674688" cy="720274"/>
          <wp:effectExtent l="0" t="0" r="0" b="0"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688" cy="720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4E78" w:rsidRDefault="004975D2" w:rsidP="005B23EA">
    <w:pPr>
      <w:spacing w:line="240" w:lineRule="auto"/>
      <w:ind w:left="0" w:hanging="2"/>
      <w:jc w:val="center"/>
      <w:rPr>
        <w:rFonts w:ascii="Verdana" w:eastAsia="Verdana" w:hAnsi="Verdana" w:cs="Verdana"/>
        <w:b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SERVIÇO PÚBLICO FEDERAL</w:t>
    </w:r>
  </w:p>
  <w:p w:rsidR="00E64E78" w:rsidRDefault="004975D2" w:rsidP="005B23EA">
    <w:pPr>
      <w:spacing w:line="240" w:lineRule="auto"/>
      <w:ind w:left="0" w:hanging="2"/>
      <w:jc w:val="center"/>
      <w:rPr>
        <w:rFonts w:ascii="Verdana" w:eastAsia="Verdana" w:hAnsi="Verdana" w:cs="Verdana"/>
        <w:b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UNIVERSIDADE FEDERAL DE SANTA CATARINA</w:t>
    </w:r>
  </w:p>
  <w:p w:rsidR="00E64E78" w:rsidRDefault="004975D2" w:rsidP="005B23EA">
    <w:pPr>
      <w:spacing w:line="240" w:lineRule="auto"/>
      <w:ind w:left="0" w:hanging="2"/>
      <w:jc w:val="center"/>
      <w:rPr>
        <w:rFonts w:ascii="Verdana" w:eastAsia="Verdana" w:hAnsi="Verdana" w:cs="Verdana"/>
        <w:b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CENTRO SÓCIO-ECONÔMICO</w:t>
    </w:r>
  </w:p>
  <w:p w:rsidR="00E64E78" w:rsidRDefault="004975D2" w:rsidP="005B23EA">
    <w:pPr>
      <w:spacing w:line="240" w:lineRule="auto"/>
      <w:ind w:left="0" w:hanging="2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CAMPUS REITOR JOÃO DAVID FERREIRA LIMA - TRINDADE - CEP 88040-900 - FLORIANÓPOLIS / SC</w:t>
    </w:r>
  </w:p>
  <w:p w:rsidR="00E64E78" w:rsidRDefault="004975D2" w:rsidP="005B23EA">
    <w:pPr>
      <w:spacing w:line="240" w:lineRule="auto"/>
      <w:ind w:left="0" w:hanging="2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TELEFONE +55 (48) 3721-9560 - FAX +55 (48) 3721-9585</w:t>
    </w:r>
  </w:p>
  <w:p w:rsidR="00E64E78" w:rsidRDefault="004975D2" w:rsidP="005B23EA">
    <w:pPr>
      <w:spacing w:line="240" w:lineRule="auto"/>
      <w:ind w:left="0" w:hanging="2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cse@contato.ufsc.br | www.cse.ufsc.br </w:t>
    </w:r>
  </w:p>
  <w:p w:rsidR="00E64E78" w:rsidRDefault="00E64E78" w:rsidP="005B23EA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4E78"/>
    <w:rsid w:val="000F26D2"/>
    <w:rsid w:val="001614C2"/>
    <w:rsid w:val="00175381"/>
    <w:rsid w:val="004975D2"/>
    <w:rsid w:val="005A13AA"/>
    <w:rsid w:val="005B23EA"/>
    <w:rsid w:val="00715478"/>
    <w:rsid w:val="00B57E4A"/>
    <w:rsid w:val="00C006EE"/>
    <w:rsid w:val="00E64E78"/>
    <w:rsid w:val="00EE0CB8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PT" w:bidi="pt-PT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0">
    <w:name w:val="Table Normal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b/>
      <w:bCs/>
      <w:sz w:val="24"/>
      <w:szCs w:val="24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ind w:left="108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2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3EA"/>
    <w:rPr>
      <w:rFonts w:ascii="Tahoma" w:hAnsi="Tahoma" w:cs="Tahoma"/>
      <w:position w:val="-1"/>
      <w:sz w:val="16"/>
      <w:szCs w:val="16"/>
      <w:lang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E0C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PT" w:bidi="pt-PT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0">
    <w:name w:val="Table Normal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b/>
      <w:bCs/>
      <w:sz w:val="24"/>
      <w:szCs w:val="24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ind w:left="108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2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3EA"/>
    <w:rPr>
      <w:rFonts w:ascii="Tahoma" w:hAnsi="Tahoma" w:cs="Tahoma"/>
      <w:position w:val="-1"/>
      <w:sz w:val="16"/>
      <w:szCs w:val="16"/>
      <w:lang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E0C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A03FE-4BE5-49AE-91FF-6E6EA80C626A}"/>
      </w:docPartPr>
      <w:docPartBody>
        <w:p w:rsidR="00000000" w:rsidRDefault="00BE2891">
          <w:r w:rsidRPr="005B2A6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31"/>
    <w:rsid w:val="00000831"/>
    <w:rsid w:val="00207670"/>
    <w:rsid w:val="004C7165"/>
    <w:rsid w:val="00B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E289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E28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As4JzpCzCp/Txjr5asAskVvxuQ==">CgMxLjA4AHIhMVdFZzY4bWhNSzhMNXkzamRiODV5VVlDdE9obVhnNERv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00C215-BD9D-4BA3-AFEE-6EBC1459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CARLOS ALBERTO DO ESPÍRITO SANTO JÚNIOR</cp:lastModifiedBy>
  <cp:revision>5</cp:revision>
  <dcterms:created xsi:type="dcterms:W3CDTF">2023-08-15T13:32:00Z</dcterms:created>
  <dcterms:modified xsi:type="dcterms:W3CDTF">2023-08-15T14:00:00Z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2021-01-12T00:00:00Z</vt:filetime>
  </property>
</Properties>
</file>