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D2B" w:rsidRDefault="00240D2B" w:rsidP="00240D2B">
      <w:pPr>
        <w:jc w:val="right"/>
        <w:rPr>
          <w:rFonts w:ascii="Arial" w:hAnsi="Arial" w:cs="Arial"/>
          <w:b/>
          <w:sz w:val="34"/>
          <w:szCs w:val="34"/>
        </w:rPr>
      </w:pPr>
      <w:r w:rsidRPr="00240D2B">
        <w:rPr>
          <w:rFonts w:ascii="Arial" w:hAnsi="Arial" w:cs="Arial"/>
          <w:b/>
          <w:sz w:val="34"/>
          <w:szCs w:val="34"/>
        </w:rPr>
        <w:t>Trabalho de Conclusão de Curso</w:t>
      </w:r>
    </w:p>
    <w:p w:rsidR="00240D2B" w:rsidRDefault="00240D2B" w:rsidP="00240D2B">
      <w:pPr>
        <w:jc w:val="right"/>
        <w:rPr>
          <w:rFonts w:ascii="Arial" w:hAnsi="Arial" w:cs="Arial"/>
          <w:b/>
          <w:sz w:val="34"/>
          <w:szCs w:val="34"/>
        </w:rPr>
      </w:pPr>
    </w:p>
    <w:p w:rsidR="00240D2B" w:rsidRDefault="006F26A8" w:rsidP="00240D2B">
      <w:pPr>
        <w:jc w:val="right"/>
        <w:rPr>
          <w:rFonts w:ascii="Arial" w:hAnsi="Arial" w:cs="Arial"/>
          <w:b/>
          <w:sz w:val="34"/>
          <w:szCs w:val="34"/>
        </w:rPr>
      </w:pPr>
      <w:r>
        <w:rPr>
          <w:rFonts w:ascii="Arial" w:hAnsi="Arial" w:cs="Arial"/>
          <w:b/>
          <w:noProof/>
          <w:sz w:val="34"/>
          <w:szCs w:val="34"/>
          <w:lang w:eastAsia="pt-BR"/>
        </w:rPr>
        <w:pict>
          <v:rect id="_x0000_s1040" style="position:absolute;left:0;text-align:left;margin-left:286.9pt;margin-top:-78.9pt;width:41.15pt;height:20.55pt;z-index:251665408" fillcolor="white [3212]" strokecolor="white [3212]"/>
        </w:pict>
      </w:r>
    </w:p>
    <w:p w:rsidR="00240D2B" w:rsidRDefault="00240D2B" w:rsidP="00240D2B">
      <w:pPr>
        <w:jc w:val="right"/>
        <w:rPr>
          <w:rFonts w:ascii="Arial" w:hAnsi="Arial" w:cs="Arial"/>
          <w:b/>
          <w:sz w:val="34"/>
          <w:szCs w:val="34"/>
        </w:rPr>
      </w:pPr>
    </w:p>
    <w:p w:rsidR="00240D2B" w:rsidRDefault="00240D2B" w:rsidP="00240D2B">
      <w:pPr>
        <w:jc w:val="right"/>
        <w:rPr>
          <w:rFonts w:ascii="Arial" w:hAnsi="Arial" w:cs="Arial"/>
          <w:b/>
          <w:sz w:val="34"/>
          <w:szCs w:val="34"/>
        </w:rPr>
      </w:pPr>
    </w:p>
    <w:p w:rsidR="00240D2B" w:rsidRDefault="00240D2B" w:rsidP="00240D2B">
      <w:pPr>
        <w:jc w:val="right"/>
        <w:rPr>
          <w:rFonts w:ascii="Arial" w:hAnsi="Arial" w:cs="Arial"/>
          <w:b/>
          <w:sz w:val="34"/>
          <w:szCs w:val="34"/>
        </w:rPr>
      </w:pPr>
    </w:p>
    <w:p w:rsidR="00240D2B" w:rsidRDefault="00240D2B" w:rsidP="00240D2B">
      <w:pPr>
        <w:jc w:val="right"/>
        <w:rPr>
          <w:rFonts w:ascii="Arial" w:hAnsi="Arial" w:cs="Arial"/>
          <w:b/>
          <w:sz w:val="34"/>
          <w:szCs w:val="34"/>
        </w:rPr>
      </w:pPr>
    </w:p>
    <w:p w:rsidR="00240D2B" w:rsidRDefault="00240D2B" w:rsidP="00240D2B">
      <w:pPr>
        <w:jc w:val="right"/>
        <w:rPr>
          <w:rFonts w:ascii="Arial" w:hAnsi="Arial" w:cs="Arial"/>
          <w:b/>
          <w:sz w:val="34"/>
          <w:szCs w:val="34"/>
        </w:rPr>
      </w:pPr>
    </w:p>
    <w:p w:rsidR="00240D2B" w:rsidRDefault="00240D2B" w:rsidP="00240D2B">
      <w:pPr>
        <w:jc w:val="right"/>
        <w:rPr>
          <w:rFonts w:ascii="Arial" w:hAnsi="Arial" w:cs="Arial"/>
          <w:b/>
          <w:sz w:val="34"/>
          <w:szCs w:val="34"/>
        </w:rPr>
      </w:pPr>
    </w:p>
    <w:p w:rsidR="00240D2B" w:rsidRPr="00240D2B" w:rsidRDefault="001107D1" w:rsidP="00240D2B">
      <w:pPr>
        <w:jc w:val="center"/>
        <w:rPr>
          <w:rFonts w:ascii="Arial" w:hAnsi="Arial" w:cs="Arial"/>
          <w:b/>
          <w:sz w:val="28"/>
          <w:szCs w:val="28"/>
        </w:rPr>
      </w:pPr>
      <w:r>
        <w:rPr>
          <w:rFonts w:ascii="Arial" w:hAnsi="Arial" w:cs="Arial"/>
          <w:b/>
          <w:sz w:val="28"/>
          <w:szCs w:val="28"/>
        </w:rPr>
        <w:t>Os Desafios da Odontologia Estética</w:t>
      </w:r>
    </w:p>
    <w:p w:rsidR="00240D2B" w:rsidRPr="00240D2B" w:rsidRDefault="001107D1" w:rsidP="00240D2B">
      <w:pPr>
        <w:jc w:val="center"/>
        <w:rPr>
          <w:rFonts w:ascii="Arial" w:hAnsi="Arial" w:cs="Arial"/>
          <w:b/>
          <w:sz w:val="28"/>
          <w:szCs w:val="28"/>
        </w:rPr>
      </w:pPr>
      <w:r>
        <w:rPr>
          <w:rFonts w:ascii="Arial" w:hAnsi="Arial" w:cs="Arial"/>
          <w:b/>
          <w:sz w:val="28"/>
          <w:szCs w:val="28"/>
        </w:rPr>
        <w:t>DSD – Como Projetar o Sorriso Ideal</w:t>
      </w:r>
    </w:p>
    <w:p w:rsidR="00240D2B" w:rsidRPr="00240D2B" w:rsidRDefault="00240D2B" w:rsidP="00240D2B">
      <w:pPr>
        <w:jc w:val="center"/>
        <w:rPr>
          <w:rFonts w:ascii="Arial" w:hAnsi="Arial" w:cs="Arial"/>
          <w:b/>
          <w:sz w:val="28"/>
          <w:szCs w:val="28"/>
        </w:rPr>
      </w:pPr>
    </w:p>
    <w:p w:rsidR="00240D2B" w:rsidRPr="00240D2B" w:rsidRDefault="001107D1" w:rsidP="00240D2B">
      <w:pPr>
        <w:jc w:val="center"/>
        <w:rPr>
          <w:rFonts w:ascii="Arial" w:hAnsi="Arial" w:cs="Arial"/>
          <w:b/>
          <w:sz w:val="28"/>
          <w:szCs w:val="28"/>
        </w:rPr>
      </w:pPr>
      <w:r>
        <w:rPr>
          <w:rFonts w:ascii="Arial" w:hAnsi="Arial" w:cs="Arial"/>
          <w:b/>
          <w:sz w:val="28"/>
          <w:szCs w:val="28"/>
        </w:rPr>
        <w:t xml:space="preserve">Isadora </w:t>
      </w:r>
      <w:proofErr w:type="spellStart"/>
      <w:r>
        <w:rPr>
          <w:rFonts w:ascii="Arial" w:hAnsi="Arial" w:cs="Arial"/>
          <w:b/>
          <w:sz w:val="28"/>
          <w:szCs w:val="28"/>
        </w:rPr>
        <w:t>Thiesen</w:t>
      </w:r>
      <w:proofErr w:type="spellEnd"/>
      <w:r>
        <w:rPr>
          <w:rFonts w:ascii="Arial" w:hAnsi="Arial" w:cs="Arial"/>
          <w:b/>
          <w:sz w:val="28"/>
          <w:szCs w:val="28"/>
        </w:rPr>
        <w:t xml:space="preserve"> Silva</w:t>
      </w: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240D2B" w:rsidP="00240D2B">
      <w:pPr>
        <w:jc w:val="center"/>
        <w:rPr>
          <w:rFonts w:ascii="Arial" w:hAnsi="Arial" w:cs="Arial"/>
          <w:b/>
          <w:sz w:val="34"/>
          <w:szCs w:val="34"/>
        </w:rPr>
      </w:pPr>
    </w:p>
    <w:p w:rsidR="00240D2B" w:rsidRDefault="006F26A8" w:rsidP="00240D2B">
      <w:pPr>
        <w:jc w:val="center"/>
        <w:rPr>
          <w:rFonts w:ascii="Arial" w:hAnsi="Arial" w:cs="Arial"/>
          <w:b/>
          <w:sz w:val="34"/>
          <w:szCs w:val="34"/>
        </w:rPr>
      </w:pPr>
      <w:r w:rsidRPr="006F26A8">
        <w:rPr>
          <w:rFonts w:ascii="Arial" w:hAnsi="Arial" w:cs="Arial"/>
          <w:b/>
          <w:noProof/>
          <w:sz w:val="34"/>
          <w:szCs w:val="34"/>
          <w:lang w:val="en-US"/>
        </w:rPr>
        <w:pict>
          <v:shapetype id="_x0000_t202" coordsize="21600,21600" o:spt="202" path="m,l,21600r21600,l21600,xe">
            <v:stroke joinstyle="miter"/>
            <v:path gradientshapeok="t" o:connecttype="rect"/>
          </v:shapetype>
          <v:shape id="Text Box 584" o:spid="_x0000_s1026" type="#_x0000_t202" style="position:absolute;left:0;text-align:left;margin-left:-7.6pt;margin-top:.05pt;width:51.95pt;height:55.8pt;z-index:251661312;visibility:visible;mso-wrap-style:non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" stroked="f">
            <v:textbox style="mso-fit-shape-to-text:t">
              <w:txbxContent>
                <w:p w:rsidR="00527F5F" w:rsidRDefault="00527F5F">
                  <w:r>
                    <w:rPr>
                      <w:noProof/>
                      <w:lang w:eastAsia="pt-BR"/>
                    </w:rPr>
                    <w:drawing>
                      <wp:inline distT="0" distB="0" distL="0" distR="0">
                        <wp:extent cx="451485" cy="617220"/>
                        <wp:effectExtent l="19050" t="0" r="5715" b="0"/>
                        <wp:docPr id="3" name="Imagem 3" descr="Vertical_sigla_PB_fundo_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tical_sigla_PB_fundo_claro"/>
                                <pic:cNvPicPr>
                                  <a:picLocks noChangeAspect="1" noChangeArrowheads="1"/>
                                </pic:cNvPicPr>
                              </pic:nvPicPr>
                              <pic:blipFill>
                                <a:blip r:embed="rId8"/>
                                <a:srcRect/>
                                <a:stretch>
                                  <a:fillRect/>
                                </a:stretch>
                              </pic:blipFill>
                              <pic:spPr bwMode="auto">
                                <a:xfrm>
                                  <a:off x="0" y="0"/>
                                  <a:ext cx="451485" cy="617220"/>
                                </a:xfrm>
                                <a:prstGeom prst="rect">
                                  <a:avLst/>
                                </a:prstGeom>
                                <a:noFill/>
                                <a:ln w="9525">
                                  <a:noFill/>
                                  <a:miter lim="800000"/>
                                  <a:headEnd/>
                                  <a:tailEnd/>
                                </a:ln>
                              </pic:spPr>
                            </pic:pic>
                          </a:graphicData>
                        </a:graphic>
                      </wp:inline>
                    </w:drawing>
                  </w:r>
                </w:p>
              </w:txbxContent>
            </v:textbox>
          </v:shape>
        </w:pict>
      </w:r>
    </w:p>
    <w:p w:rsidR="00240D2B" w:rsidRDefault="00240D2B" w:rsidP="00240D2B">
      <w:pPr>
        <w:jc w:val="right"/>
        <w:rPr>
          <w:rFonts w:ascii="Arial" w:hAnsi="Arial" w:cs="Arial"/>
          <w:b/>
          <w:sz w:val="26"/>
          <w:szCs w:val="26"/>
        </w:rPr>
      </w:pPr>
      <w:r w:rsidRPr="00240D2B">
        <w:rPr>
          <w:rFonts w:ascii="Arial" w:hAnsi="Arial" w:cs="Arial"/>
          <w:b/>
          <w:sz w:val="26"/>
          <w:szCs w:val="26"/>
        </w:rPr>
        <w:t>Universidade Federal de Santa Catarina</w:t>
      </w:r>
    </w:p>
    <w:p w:rsidR="00635AF9" w:rsidRDefault="00240D2B" w:rsidP="00240D2B">
      <w:pPr>
        <w:jc w:val="right"/>
        <w:rPr>
          <w:rFonts w:ascii="Arial" w:hAnsi="Arial" w:cs="Arial"/>
          <w:b/>
          <w:sz w:val="26"/>
          <w:szCs w:val="26"/>
        </w:rPr>
      </w:pPr>
      <w:r>
        <w:rPr>
          <w:rFonts w:ascii="Arial" w:hAnsi="Arial" w:cs="Arial"/>
          <w:b/>
          <w:sz w:val="26"/>
          <w:szCs w:val="26"/>
        </w:rPr>
        <w:t>Curso de Graduação em Odontologia</w:t>
      </w:r>
    </w:p>
    <w:p w:rsidR="0075148F" w:rsidRDefault="006F26A8" w:rsidP="00635AF9">
      <w:pPr>
        <w:jc w:val="center"/>
        <w:rPr>
          <w:rFonts w:ascii="Arial" w:hAnsi="Arial" w:cs="Arial"/>
          <w:b/>
          <w:sz w:val="26"/>
          <w:szCs w:val="26"/>
        </w:rPr>
      </w:pPr>
      <w:r>
        <w:rPr>
          <w:rFonts w:ascii="Arial" w:hAnsi="Arial" w:cs="Arial"/>
          <w:b/>
          <w:noProof/>
          <w:sz w:val="26"/>
          <w:szCs w:val="26"/>
          <w:lang w:eastAsia="pt-BR"/>
        </w:rPr>
        <w:lastRenderedPageBreak/>
        <w:pict>
          <v:rect id="_x0000_s1041" style="position:absolute;left:0;text-align:left;margin-left:281.3pt;margin-top:-44.7pt;width:41.15pt;height:20.55pt;z-index:251666432" fillcolor="white [3212]" strokecolor="white [3212]"/>
        </w:pict>
      </w:r>
      <w:r w:rsidR="00635AF9">
        <w:rPr>
          <w:rFonts w:ascii="Arial" w:hAnsi="Arial" w:cs="Arial"/>
          <w:b/>
          <w:sz w:val="26"/>
          <w:szCs w:val="26"/>
        </w:rPr>
        <w:br w:type="page"/>
      </w:r>
    </w:p>
    <w:p w:rsidR="00B649EF" w:rsidRPr="002522BD" w:rsidRDefault="006F26A8" w:rsidP="00635AF9">
      <w:pPr>
        <w:jc w:val="center"/>
        <w:rPr>
          <w:b/>
          <w:sz w:val="21"/>
          <w:szCs w:val="21"/>
        </w:rPr>
      </w:pPr>
      <w:r>
        <w:rPr>
          <w:b/>
          <w:noProof/>
          <w:sz w:val="21"/>
          <w:szCs w:val="21"/>
          <w:lang w:eastAsia="pt-BR"/>
        </w:rPr>
        <w:lastRenderedPageBreak/>
        <w:pict>
          <v:rect id="_x0000_s1042" style="position:absolute;left:0;text-align:left;margin-left:282.75pt;margin-top:-38.85pt;width:41.15pt;height:20.55pt;z-index:251667456" fillcolor="white [3212]" strokecolor="white [3212]"/>
        </w:pict>
      </w:r>
      <w:r w:rsidR="008D7654">
        <w:rPr>
          <w:b/>
          <w:sz w:val="21"/>
          <w:szCs w:val="21"/>
        </w:rPr>
        <w:t>UNIVERSIDADE FEDERAL DE SANTA CATARINA</w:t>
      </w:r>
    </w:p>
    <w:p w:rsidR="00B649EF" w:rsidRDefault="00C87E15">
      <w:pPr>
        <w:jc w:val="center"/>
      </w:pPr>
      <w:r>
        <w:rPr>
          <w:b/>
          <w:sz w:val="21"/>
          <w:szCs w:val="21"/>
        </w:rPr>
        <w:t>DEPARTAMENTO</w:t>
      </w:r>
      <w:r w:rsidR="00AE060D">
        <w:rPr>
          <w:b/>
          <w:sz w:val="21"/>
          <w:szCs w:val="21"/>
        </w:rPr>
        <w:t xml:space="preserve"> DE ODONTOLOGIA</w:t>
      </w:r>
    </w:p>
    <w:p w:rsidR="00B649EF" w:rsidRDefault="00B649EF">
      <w:pPr>
        <w:jc w:val="center"/>
      </w:pPr>
    </w:p>
    <w:p w:rsidR="00B649EF" w:rsidRDefault="00B649EF">
      <w:pPr>
        <w:jc w:val="center"/>
      </w:pPr>
    </w:p>
    <w:p w:rsidR="00B649EF" w:rsidRDefault="00B649EF">
      <w:pPr>
        <w:jc w:val="center"/>
      </w:pPr>
    </w:p>
    <w:p w:rsidR="00FF4CB1" w:rsidRDefault="00FF4CB1">
      <w:pPr>
        <w:jc w:val="center"/>
      </w:pPr>
    </w:p>
    <w:p w:rsidR="00B649EF" w:rsidRPr="002522BD" w:rsidRDefault="001107D1">
      <w:pPr>
        <w:jc w:val="center"/>
        <w:rPr>
          <w:sz w:val="21"/>
          <w:szCs w:val="21"/>
        </w:rPr>
      </w:pPr>
      <w:r>
        <w:rPr>
          <w:sz w:val="21"/>
          <w:szCs w:val="21"/>
        </w:rPr>
        <w:t xml:space="preserve">Isadora </w:t>
      </w:r>
      <w:proofErr w:type="spellStart"/>
      <w:r>
        <w:rPr>
          <w:sz w:val="21"/>
          <w:szCs w:val="21"/>
        </w:rPr>
        <w:t>Thiesen</w:t>
      </w:r>
      <w:proofErr w:type="spellEnd"/>
      <w:r>
        <w:rPr>
          <w:sz w:val="21"/>
          <w:szCs w:val="21"/>
        </w:rPr>
        <w:t xml:space="preserve"> Silva</w:t>
      </w:r>
    </w:p>
    <w:p w:rsidR="00B649EF" w:rsidRDefault="00B649EF">
      <w:pPr>
        <w:jc w:val="center"/>
      </w:pPr>
    </w:p>
    <w:p w:rsidR="00B649EF" w:rsidRDefault="00B649EF">
      <w:pPr>
        <w:jc w:val="center"/>
      </w:pPr>
    </w:p>
    <w:p w:rsidR="00B649EF" w:rsidRDefault="00B649EF">
      <w:pPr>
        <w:jc w:val="center"/>
      </w:pPr>
    </w:p>
    <w:p w:rsidR="00B649EF" w:rsidRDefault="00B649EF">
      <w:pPr>
        <w:jc w:val="center"/>
      </w:pPr>
    </w:p>
    <w:p w:rsidR="00B649EF" w:rsidRDefault="00B649EF">
      <w:pPr>
        <w:jc w:val="center"/>
      </w:pPr>
    </w:p>
    <w:p w:rsidR="00B649EF" w:rsidRDefault="00B649EF">
      <w:pPr>
        <w:jc w:val="center"/>
      </w:pPr>
    </w:p>
    <w:p w:rsidR="00B649EF" w:rsidRDefault="00B649EF">
      <w:pPr>
        <w:jc w:val="center"/>
      </w:pPr>
    </w:p>
    <w:p w:rsidR="00FF4CB1" w:rsidRDefault="00FF4CB1">
      <w:pPr>
        <w:jc w:val="center"/>
      </w:pPr>
    </w:p>
    <w:p w:rsidR="00B649EF" w:rsidRDefault="00B649EF">
      <w:pPr>
        <w:jc w:val="center"/>
      </w:pPr>
    </w:p>
    <w:p w:rsidR="00B54B99" w:rsidRDefault="001107D1" w:rsidP="00B54B99">
      <w:pPr>
        <w:pStyle w:val="Ttulo"/>
        <w:rPr>
          <w:b/>
          <w:sz w:val="21"/>
          <w:szCs w:val="21"/>
        </w:rPr>
      </w:pPr>
      <w:r>
        <w:rPr>
          <w:b/>
          <w:sz w:val="21"/>
          <w:szCs w:val="21"/>
        </w:rPr>
        <w:t>OS DESAFIOS DA ODONTOLOGIA ESTÉTICA:</w:t>
      </w:r>
    </w:p>
    <w:p w:rsidR="00B649EF" w:rsidRPr="00E361B3" w:rsidRDefault="007A79EB" w:rsidP="00B54B99">
      <w:pPr>
        <w:pStyle w:val="Ttulo"/>
        <w:rPr>
          <w:b/>
          <w:i/>
          <w:sz w:val="21"/>
          <w:szCs w:val="21"/>
        </w:rPr>
      </w:pPr>
      <w:r>
        <w:rPr>
          <w:b/>
          <w:sz w:val="21"/>
          <w:szCs w:val="21"/>
        </w:rPr>
        <w:t>DSD</w:t>
      </w:r>
      <w:r w:rsidR="001107D1">
        <w:rPr>
          <w:b/>
          <w:sz w:val="21"/>
          <w:szCs w:val="21"/>
        </w:rPr>
        <w:t>- COMO PROJETAR O SORRISO IDEAL</w:t>
      </w:r>
    </w:p>
    <w:p w:rsidR="00B649EF" w:rsidRDefault="00B649EF">
      <w:pPr>
        <w:jc w:val="center"/>
      </w:pPr>
    </w:p>
    <w:p w:rsidR="00B649EF" w:rsidRDefault="00B649EF">
      <w:pPr>
        <w:jc w:val="center"/>
      </w:pPr>
    </w:p>
    <w:p w:rsidR="00FF4CB1" w:rsidRDefault="00FF4CB1">
      <w:pPr>
        <w:jc w:val="center"/>
      </w:pPr>
    </w:p>
    <w:p w:rsidR="00FF4CB1" w:rsidRDefault="00FF4CB1">
      <w:pPr>
        <w:jc w:val="center"/>
      </w:pPr>
    </w:p>
    <w:p w:rsidR="009274AA" w:rsidRPr="002522BD" w:rsidRDefault="00AE060D" w:rsidP="00635AF9">
      <w:pPr>
        <w:ind w:left="3119"/>
        <w:rPr>
          <w:szCs w:val="19"/>
        </w:rPr>
      </w:pPr>
      <w:r>
        <w:rPr>
          <w:szCs w:val="19"/>
        </w:rPr>
        <w:t>Trabalho apresentado à Universidade Federal de Santa Catarina, como requisito para a conclusão do Curso de Graduação em Odontologia</w:t>
      </w:r>
    </w:p>
    <w:p w:rsidR="009274AA" w:rsidRDefault="009274AA" w:rsidP="009274AA">
      <w:pPr>
        <w:ind w:left="3119"/>
        <w:jc w:val="both"/>
        <w:rPr>
          <w:szCs w:val="19"/>
        </w:rPr>
      </w:pPr>
      <w:r w:rsidRPr="002522BD">
        <w:rPr>
          <w:szCs w:val="19"/>
        </w:rPr>
        <w:t xml:space="preserve">Orientador: Prof. </w:t>
      </w:r>
      <w:proofErr w:type="spellStart"/>
      <w:r w:rsidRPr="002522BD">
        <w:rPr>
          <w:szCs w:val="19"/>
        </w:rPr>
        <w:t>Dr.</w:t>
      </w:r>
      <w:r w:rsidR="001107D1">
        <w:rPr>
          <w:szCs w:val="19"/>
        </w:rPr>
        <w:t>Wilson</w:t>
      </w:r>
      <w:proofErr w:type="spellEnd"/>
      <w:r w:rsidR="001107D1">
        <w:rPr>
          <w:szCs w:val="19"/>
        </w:rPr>
        <w:t xml:space="preserve"> Andriani Júnior</w:t>
      </w:r>
    </w:p>
    <w:p w:rsidR="009274AA" w:rsidRPr="002522BD" w:rsidRDefault="009274AA" w:rsidP="009274AA">
      <w:pPr>
        <w:ind w:left="2160" w:firstLine="720"/>
        <w:jc w:val="center"/>
        <w:rPr>
          <w:szCs w:val="19"/>
        </w:rPr>
      </w:pPr>
    </w:p>
    <w:p w:rsidR="009274AA" w:rsidRDefault="009274AA" w:rsidP="009274AA">
      <w:pPr>
        <w:jc w:val="center"/>
      </w:pPr>
    </w:p>
    <w:p w:rsidR="009274AA" w:rsidRDefault="009274AA" w:rsidP="009274AA">
      <w:pPr>
        <w:jc w:val="center"/>
      </w:pPr>
    </w:p>
    <w:p w:rsidR="009274AA" w:rsidRDefault="009274AA" w:rsidP="009274AA">
      <w:pPr>
        <w:jc w:val="center"/>
      </w:pPr>
    </w:p>
    <w:p w:rsidR="00FF4CB1" w:rsidRDefault="00FF4CB1">
      <w:pPr>
        <w:jc w:val="center"/>
      </w:pPr>
    </w:p>
    <w:p w:rsidR="00B649EF" w:rsidRDefault="00B649EF">
      <w:pPr>
        <w:jc w:val="center"/>
      </w:pPr>
    </w:p>
    <w:p w:rsidR="00B649EF" w:rsidRDefault="00B649EF">
      <w:pPr>
        <w:jc w:val="center"/>
      </w:pPr>
    </w:p>
    <w:p w:rsidR="00B649EF" w:rsidRDefault="00B649EF">
      <w:pPr>
        <w:jc w:val="center"/>
      </w:pPr>
    </w:p>
    <w:p w:rsidR="00B649EF" w:rsidRDefault="00B649EF">
      <w:pPr>
        <w:jc w:val="center"/>
      </w:pPr>
    </w:p>
    <w:p w:rsidR="00B649EF" w:rsidRDefault="00B649EF" w:rsidP="001107D1"/>
    <w:p w:rsidR="00B649EF" w:rsidRDefault="00B649EF">
      <w:pPr>
        <w:jc w:val="center"/>
      </w:pPr>
    </w:p>
    <w:p w:rsidR="00B649EF" w:rsidRDefault="00B649EF">
      <w:pPr>
        <w:jc w:val="center"/>
      </w:pPr>
    </w:p>
    <w:p w:rsidR="00B649EF" w:rsidRDefault="00B649EF">
      <w:pPr>
        <w:jc w:val="center"/>
      </w:pPr>
    </w:p>
    <w:p w:rsidR="00B649EF" w:rsidRPr="002522BD" w:rsidRDefault="001107D1">
      <w:pPr>
        <w:jc w:val="center"/>
        <w:rPr>
          <w:sz w:val="21"/>
          <w:szCs w:val="21"/>
        </w:rPr>
      </w:pPr>
      <w:r>
        <w:rPr>
          <w:sz w:val="21"/>
          <w:szCs w:val="21"/>
        </w:rPr>
        <w:t>Florianópolis</w:t>
      </w:r>
    </w:p>
    <w:p w:rsidR="00B649EF" w:rsidRPr="002522BD" w:rsidRDefault="001107D1">
      <w:pPr>
        <w:jc w:val="center"/>
        <w:rPr>
          <w:sz w:val="21"/>
          <w:szCs w:val="21"/>
        </w:rPr>
      </w:pPr>
      <w:r>
        <w:rPr>
          <w:sz w:val="21"/>
          <w:szCs w:val="21"/>
        </w:rPr>
        <w:t>2013</w:t>
      </w:r>
    </w:p>
    <w:p w:rsidR="00944E11" w:rsidRDefault="008257FC" w:rsidP="0075148F">
      <w:pPr>
        <w:jc w:val="center"/>
        <w:rPr>
          <w:sz w:val="21"/>
          <w:szCs w:val="21"/>
        </w:rPr>
      </w:pPr>
      <w:r>
        <w:rPr>
          <w:sz w:val="21"/>
          <w:szCs w:val="21"/>
        </w:rPr>
        <w:br w:type="page"/>
      </w:r>
      <w:r w:rsidR="006F26A8" w:rsidRPr="006F26A8">
        <w:rPr>
          <w:noProof/>
          <w:sz w:val="21"/>
          <w:szCs w:val="21"/>
          <w:lang w:val="en-US"/>
        </w:rPr>
        <w:pict>
          <v:rect id="Rectangle 573" o:spid="_x0000_s1031" style="position:absolute;left:0;text-align:left;margin-left:-9.5pt;margin-top:-27.4pt;width:37.5pt;height:27.75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" stroked="f"/>
        </w:pict>
      </w:r>
    </w:p>
    <w:p w:rsidR="0075148F" w:rsidRDefault="006F26A8" w:rsidP="00334230">
      <w:pPr>
        <w:jc w:val="center"/>
        <w:rPr>
          <w:sz w:val="21"/>
          <w:szCs w:val="21"/>
        </w:rPr>
      </w:pPr>
      <w:r>
        <w:rPr>
          <w:noProof/>
          <w:sz w:val="21"/>
          <w:szCs w:val="21"/>
          <w:lang w:eastAsia="pt-BR"/>
        </w:rPr>
        <w:lastRenderedPageBreak/>
        <w:pict>
          <v:rect id="_x0000_s1043" style="position:absolute;left:0;text-align:left;margin-left:282.8pt;margin-top:-40.7pt;width:41.15pt;height:20.55pt;z-index:251668480" fillcolor="white [3212]" strokecolor="white [3212]"/>
        </w:pict>
      </w: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75148F" w:rsidRDefault="0075148F" w:rsidP="00334230">
      <w:pPr>
        <w:jc w:val="center"/>
        <w:rPr>
          <w:sz w:val="21"/>
          <w:szCs w:val="21"/>
        </w:rPr>
      </w:pPr>
    </w:p>
    <w:p w:rsidR="00334230" w:rsidRDefault="006F26A8" w:rsidP="00334230">
      <w:pPr>
        <w:jc w:val="center"/>
        <w:rPr>
          <w:b/>
          <w:sz w:val="21"/>
          <w:szCs w:val="21"/>
        </w:rPr>
      </w:pPr>
      <w:r>
        <w:rPr>
          <w:b/>
          <w:noProof/>
          <w:sz w:val="21"/>
          <w:szCs w:val="21"/>
          <w:lang w:eastAsia="pt-BR"/>
        </w:rPr>
        <w:lastRenderedPageBreak/>
        <w:pict>
          <v:rect id="_x0000_s1044" style="position:absolute;left:0;text-align:left;margin-left:283.45pt;margin-top:-37pt;width:41.15pt;height:20.55pt;z-index:251669504" fillcolor="white [3212]" strokecolor="white [3212]"/>
        </w:pict>
      </w:r>
      <w:r w:rsidR="001107D1">
        <w:rPr>
          <w:sz w:val="21"/>
          <w:szCs w:val="21"/>
        </w:rPr>
        <w:t xml:space="preserve">Isadora </w:t>
      </w:r>
      <w:proofErr w:type="spellStart"/>
      <w:r w:rsidR="001107D1">
        <w:rPr>
          <w:sz w:val="21"/>
          <w:szCs w:val="21"/>
        </w:rPr>
        <w:t>Thiesen</w:t>
      </w:r>
      <w:proofErr w:type="spellEnd"/>
      <w:r w:rsidR="001107D1">
        <w:rPr>
          <w:sz w:val="21"/>
          <w:szCs w:val="21"/>
        </w:rPr>
        <w:t xml:space="preserve"> Silva</w:t>
      </w:r>
    </w:p>
    <w:p w:rsidR="00334230" w:rsidRDefault="00334230" w:rsidP="00334230">
      <w:pPr>
        <w:jc w:val="center"/>
        <w:rPr>
          <w:b/>
          <w:sz w:val="21"/>
          <w:szCs w:val="21"/>
        </w:rPr>
      </w:pPr>
    </w:p>
    <w:p w:rsidR="00334230" w:rsidRDefault="00334230" w:rsidP="00334230">
      <w:pPr>
        <w:jc w:val="center"/>
        <w:rPr>
          <w:b/>
          <w:sz w:val="21"/>
          <w:szCs w:val="21"/>
        </w:rPr>
      </w:pPr>
    </w:p>
    <w:p w:rsidR="00334230" w:rsidRDefault="00334230" w:rsidP="00334230">
      <w:pPr>
        <w:jc w:val="center"/>
        <w:rPr>
          <w:b/>
          <w:sz w:val="21"/>
          <w:szCs w:val="21"/>
        </w:rPr>
      </w:pPr>
    </w:p>
    <w:p w:rsidR="00334230" w:rsidRPr="007A3F33" w:rsidRDefault="00334230" w:rsidP="00334230">
      <w:pPr>
        <w:jc w:val="center"/>
        <w:rPr>
          <w:b/>
          <w:sz w:val="21"/>
          <w:szCs w:val="21"/>
        </w:rPr>
      </w:pPr>
    </w:p>
    <w:p w:rsidR="00334230" w:rsidRPr="00E361B3" w:rsidRDefault="001107D1" w:rsidP="00334230">
      <w:pPr>
        <w:pStyle w:val="Ttulo"/>
        <w:spacing w:line="360" w:lineRule="auto"/>
        <w:rPr>
          <w:b/>
          <w:i/>
          <w:sz w:val="21"/>
          <w:szCs w:val="21"/>
        </w:rPr>
      </w:pPr>
      <w:r>
        <w:rPr>
          <w:b/>
          <w:sz w:val="21"/>
          <w:szCs w:val="21"/>
        </w:rPr>
        <w:t>OS DESAFIOS DA ODONTOLOGIA ESTÉTICA</w:t>
      </w:r>
      <w:r w:rsidR="00334230">
        <w:rPr>
          <w:b/>
          <w:sz w:val="21"/>
          <w:szCs w:val="21"/>
        </w:rPr>
        <w:t xml:space="preserve">: </w:t>
      </w:r>
      <w:r>
        <w:rPr>
          <w:b/>
          <w:sz w:val="21"/>
          <w:szCs w:val="21"/>
        </w:rPr>
        <w:t>DSD – COMO PROJETAR O SORRISO IDEAL</w:t>
      </w:r>
    </w:p>
    <w:p w:rsidR="00334230" w:rsidRPr="007A3F33" w:rsidRDefault="00334230" w:rsidP="00334230">
      <w:pPr>
        <w:jc w:val="center"/>
        <w:rPr>
          <w:sz w:val="21"/>
          <w:szCs w:val="21"/>
        </w:rPr>
      </w:pPr>
    </w:p>
    <w:p w:rsidR="00334230" w:rsidRDefault="00334230" w:rsidP="00334230">
      <w:pPr>
        <w:tabs>
          <w:tab w:val="left" w:pos="284"/>
        </w:tabs>
        <w:ind w:left="426" w:hanging="425"/>
        <w:jc w:val="both"/>
        <w:rPr>
          <w:sz w:val="21"/>
          <w:szCs w:val="21"/>
        </w:rPr>
      </w:pPr>
    </w:p>
    <w:p w:rsidR="00334230" w:rsidRPr="007A3F33" w:rsidRDefault="00334230" w:rsidP="00334230">
      <w:pPr>
        <w:tabs>
          <w:tab w:val="left" w:pos="284"/>
        </w:tabs>
        <w:ind w:left="426" w:hanging="425"/>
        <w:jc w:val="both"/>
        <w:rPr>
          <w:sz w:val="21"/>
          <w:szCs w:val="21"/>
        </w:rPr>
      </w:pPr>
    </w:p>
    <w:p w:rsidR="00334230" w:rsidRPr="003A3079" w:rsidRDefault="00334230" w:rsidP="00334230">
      <w:pPr>
        <w:pStyle w:val="PargrafodaLista"/>
        <w:rPr>
          <w:szCs w:val="21"/>
        </w:rPr>
      </w:pPr>
      <w:r w:rsidRPr="003A3079">
        <w:rPr>
          <w:szCs w:val="21"/>
        </w:rPr>
        <w:t>Este Trabalho de Conclusão de Curso foi julgado, adequado para obtenção do título de cirurgião-dentista e aprovado em sua forma final pelo Departamento de Odontologia da Universidade Federal de Santa Catarina.</w:t>
      </w:r>
    </w:p>
    <w:p w:rsidR="00334230" w:rsidRPr="007A3F33" w:rsidRDefault="00334230" w:rsidP="00334230">
      <w:pPr>
        <w:rPr>
          <w:sz w:val="21"/>
          <w:szCs w:val="21"/>
        </w:rPr>
      </w:pPr>
    </w:p>
    <w:p w:rsidR="00334230" w:rsidRDefault="00334230" w:rsidP="00334230">
      <w:pPr>
        <w:jc w:val="center"/>
        <w:rPr>
          <w:sz w:val="21"/>
          <w:szCs w:val="21"/>
        </w:rPr>
      </w:pPr>
    </w:p>
    <w:p w:rsidR="00750E6B" w:rsidRPr="007A3F33" w:rsidRDefault="00750E6B" w:rsidP="00750E6B">
      <w:pPr>
        <w:jc w:val="center"/>
        <w:rPr>
          <w:sz w:val="21"/>
          <w:szCs w:val="21"/>
        </w:rPr>
      </w:pPr>
      <w:r>
        <w:rPr>
          <w:sz w:val="21"/>
          <w:szCs w:val="21"/>
        </w:rPr>
        <w:t>Florianópolis</w:t>
      </w:r>
      <w:r w:rsidRPr="007A3F33">
        <w:rPr>
          <w:sz w:val="21"/>
          <w:szCs w:val="21"/>
        </w:rPr>
        <w:t xml:space="preserve">, </w:t>
      </w:r>
      <w:r>
        <w:rPr>
          <w:sz w:val="21"/>
          <w:szCs w:val="21"/>
        </w:rPr>
        <w:t>28</w:t>
      </w:r>
      <w:r w:rsidRPr="007A3F33">
        <w:rPr>
          <w:sz w:val="21"/>
          <w:szCs w:val="21"/>
        </w:rPr>
        <w:t xml:space="preserve"> de </w:t>
      </w:r>
      <w:r>
        <w:rPr>
          <w:sz w:val="21"/>
          <w:szCs w:val="21"/>
        </w:rPr>
        <w:t>outubro</w:t>
      </w:r>
      <w:r w:rsidRPr="007A3F33">
        <w:rPr>
          <w:sz w:val="21"/>
          <w:szCs w:val="21"/>
        </w:rPr>
        <w:t xml:space="preserve"> de </w:t>
      </w:r>
      <w:r>
        <w:rPr>
          <w:sz w:val="21"/>
          <w:szCs w:val="21"/>
        </w:rPr>
        <w:t>2013</w:t>
      </w:r>
      <w:r w:rsidRPr="007A3F33">
        <w:rPr>
          <w:sz w:val="21"/>
          <w:szCs w:val="21"/>
        </w:rPr>
        <w:t>.</w:t>
      </w:r>
    </w:p>
    <w:p w:rsidR="00750E6B" w:rsidRPr="007A3F33" w:rsidRDefault="00750E6B" w:rsidP="00750E6B">
      <w:pPr>
        <w:rPr>
          <w:sz w:val="21"/>
          <w:szCs w:val="21"/>
        </w:rPr>
      </w:pPr>
    </w:p>
    <w:p w:rsidR="00750E6B" w:rsidRPr="006A29D4" w:rsidRDefault="00750E6B" w:rsidP="00750E6B">
      <w:pPr>
        <w:pStyle w:val="t1"/>
        <w:widowControl/>
        <w:spacing w:line="240" w:lineRule="auto"/>
        <w:rPr>
          <w:b/>
          <w:sz w:val="21"/>
          <w:szCs w:val="21"/>
          <w:lang w:val="es-ES"/>
        </w:rPr>
      </w:pPr>
      <w:r w:rsidRPr="006A29D4">
        <w:rPr>
          <w:b/>
          <w:sz w:val="21"/>
          <w:szCs w:val="21"/>
          <w:lang w:val="es-ES"/>
        </w:rPr>
        <w:t>Banca Examinadora:</w:t>
      </w:r>
    </w:p>
    <w:p w:rsidR="00750E6B" w:rsidRPr="006A29D4" w:rsidRDefault="00750E6B" w:rsidP="00750E6B">
      <w:pPr>
        <w:rPr>
          <w:sz w:val="21"/>
          <w:szCs w:val="21"/>
          <w:lang w:val="es-ES"/>
        </w:rPr>
      </w:pPr>
    </w:p>
    <w:p w:rsidR="00750E6B" w:rsidRPr="006A29D4" w:rsidRDefault="00750E6B" w:rsidP="00750E6B">
      <w:pPr>
        <w:jc w:val="center"/>
        <w:rPr>
          <w:sz w:val="21"/>
          <w:szCs w:val="21"/>
          <w:lang w:val="es-ES"/>
        </w:rPr>
      </w:pPr>
      <w:r w:rsidRPr="006A29D4">
        <w:rPr>
          <w:sz w:val="21"/>
          <w:szCs w:val="21"/>
          <w:lang w:val="es-ES"/>
        </w:rPr>
        <w:t>________________________</w:t>
      </w:r>
    </w:p>
    <w:p w:rsidR="00750E6B" w:rsidRPr="006A29D4" w:rsidRDefault="00750E6B" w:rsidP="00750E6B">
      <w:pPr>
        <w:jc w:val="center"/>
        <w:rPr>
          <w:sz w:val="21"/>
          <w:szCs w:val="21"/>
          <w:lang w:val="es-ES"/>
        </w:rPr>
      </w:pPr>
      <w:r>
        <w:rPr>
          <w:sz w:val="21"/>
          <w:szCs w:val="21"/>
          <w:lang w:val="es-ES"/>
        </w:rPr>
        <w:t xml:space="preserve">Prof.,  Dr. Wilson </w:t>
      </w:r>
      <w:proofErr w:type="spellStart"/>
      <w:r>
        <w:rPr>
          <w:sz w:val="21"/>
          <w:szCs w:val="21"/>
          <w:lang w:val="es-ES"/>
        </w:rPr>
        <w:t>Andriani</w:t>
      </w:r>
      <w:proofErr w:type="spellEnd"/>
      <w:r>
        <w:rPr>
          <w:sz w:val="21"/>
          <w:szCs w:val="21"/>
          <w:lang w:val="es-ES"/>
        </w:rPr>
        <w:t xml:space="preserve"> Júnior</w:t>
      </w:r>
    </w:p>
    <w:p w:rsidR="00750E6B" w:rsidRPr="007A3F33" w:rsidRDefault="00750E6B" w:rsidP="00750E6B">
      <w:pPr>
        <w:jc w:val="center"/>
        <w:rPr>
          <w:sz w:val="21"/>
          <w:szCs w:val="21"/>
        </w:rPr>
      </w:pPr>
      <w:r>
        <w:rPr>
          <w:sz w:val="21"/>
          <w:szCs w:val="21"/>
        </w:rPr>
        <w:t>Orientador</w:t>
      </w:r>
    </w:p>
    <w:p w:rsidR="00750E6B" w:rsidRPr="007A3F33" w:rsidRDefault="00750E6B" w:rsidP="00750E6B">
      <w:pPr>
        <w:jc w:val="center"/>
        <w:rPr>
          <w:sz w:val="21"/>
          <w:szCs w:val="21"/>
        </w:rPr>
      </w:pPr>
      <w:r>
        <w:rPr>
          <w:sz w:val="21"/>
          <w:szCs w:val="21"/>
        </w:rPr>
        <w:t>Universidade Federal de Santa Catarina</w:t>
      </w:r>
    </w:p>
    <w:p w:rsidR="00750E6B" w:rsidRPr="007A3F33" w:rsidRDefault="00750E6B" w:rsidP="00750E6B">
      <w:pPr>
        <w:jc w:val="center"/>
        <w:rPr>
          <w:sz w:val="21"/>
          <w:szCs w:val="21"/>
        </w:rPr>
      </w:pPr>
    </w:p>
    <w:p w:rsidR="00750E6B" w:rsidRPr="007A3F33" w:rsidRDefault="00750E6B" w:rsidP="00750E6B">
      <w:pPr>
        <w:jc w:val="center"/>
        <w:rPr>
          <w:sz w:val="21"/>
          <w:szCs w:val="21"/>
        </w:rPr>
      </w:pPr>
      <w:r w:rsidRPr="007A3F33">
        <w:rPr>
          <w:sz w:val="21"/>
          <w:szCs w:val="21"/>
        </w:rPr>
        <w:t>________________________</w:t>
      </w:r>
    </w:p>
    <w:p w:rsidR="00750E6B" w:rsidRPr="003C243C" w:rsidRDefault="00750E6B" w:rsidP="00750E6B">
      <w:pPr>
        <w:jc w:val="center"/>
        <w:rPr>
          <w:sz w:val="21"/>
          <w:szCs w:val="21"/>
        </w:rPr>
      </w:pPr>
      <w:proofErr w:type="gramStart"/>
      <w:r w:rsidRPr="003C243C">
        <w:rPr>
          <w:sz w:val="21"/>
          <w:szCs w:val="21"/>
        </w:rPr>
        <w:t>Prof.</w:t>
      </w:r>
      <w:proofErr w:type="gramEnd"/>
      <w:r w:rsidRPr="003C243C">
        <w:rPr>
          <w:sz w:val="21"/>
          <w:szCs w:val="21"/>
        </w:rPr>
        <w:t>, Dr.º</w:t>
      </w:r>
      <w:r>
        <w:rPr>
          <w:sz w:val="21"/>
          <w:szCs w:val="21"/>
        </w:rPr>
        <w:t xml:space="preserve"> André Luis </w:t>
      </w:r>
      <w:proofErr w:type="spellStart"/>
      <w:r>
        <w:rPr>
          <w:sz w:val="21"/>
          <w:szCs w:val="21"/>
        </w:rPr>
        <w:t>Mezzomo</w:t>
      </w:r>
      <w:proofErr w:type="spellEnd"/>
    </w:p>
    <w:p w:rsidR="00750E6B" w:rsidRPr="007A3F33" w:rsidRDefault="00750E6B" w:rsidP="00750E6B">
      <w:pPr>
        <w:jc w:val="center"/>
        <w:rPr>
          <w:sz w:val="21"/>
          <w:szCs w:val="21"/>
        </w:rPr>
      </w:pPr>
      <w:r w:rsidRPr="007A3F33">
        <w:rPr>
          <w:sz w:val="21"/>
          <w:szCs w:val="21"/>
        </w:rPr>
        <w:t xml:space="preserve">Universidade </w:t>
      </w:r>
      <w:r>
        <w:rPr>
          <w:sz w:val="21"/>
          <w:szCs w:val="21"/>
        </w:rPr>
        <w:t>Federal de Santa Catarina</w:t>
      </w:r>
    </w:p>
    <w:p w:rsidR="00750E6B" w:rsidRPr="007A3F33" w:rsidRDefault="00750E6B" w:rsidP="00750E6B">
      <w:pPr>
        <w:jc w:val="center"/>
        <w:rPr>
          <w:sz w:val="21"/>
          <w:szCs w:val="21"/>
        </w:rPr>
      </w:pPr>
    </w:p>
    <w:p w:rsidR="00750E6B" w:rsidRPr="007A3F33" w:rsidRDefault="00750E6B" w:rsidP="00750E6B">
      <w:pPr>
        <w:jc w:val="center"/>
        <w:rPr>
          <w:sz w:val="21"/>
          <w:szCs w:val="21"/>
        </w:rPr>
      </w:pPr>
      <w:r w:rsidRPr="007A3F33">
        <w:rPr>
          <w:sz w:val="21"/>
          <w:szCs w:val="21"/>
        </w:rPr>
        <w:t>________________________</w:t>
      </w:r>
    </w:p>
    <w:p w:rsidR="00750E6B" w:rsidRPr="007A3F33" w:rsidRDefault="00750E6B" w:rsidP="00750E6B">
      <w:pPr>
        <w:jc w:val="center"/>
        <w:rPr>
          <w:sz w:val="21"/>
          <w:szCs w:val="21"/>
        </w:rPr>
      </w:pPr>
      <w:proofErr w:type="gramStart"/>
      <w:r w:rsidRPr="007A3F33">
        <w:rPr>
          <w:sz w:val="21"/>
          <w:szCs w:val="21"/>
        </w:rPr>
        <w:t>Prof</w:t>
      </w:r>
      <w:r>
        <w:rPr>
          <w:sz w:val="21"/>
          <w:szCs w:val="21"/>
        </w:rPr>
        <w:t>.</w:t>
      </w:r>
      <w:proofErr w:type="gramEnd"/>
      <w:r>
        <w:rPr>
          <w:sz w:val="21"/>
          <w:szCs w:val="21"/>
        </w:rPr>
        <w:t>,</w:t>
      </w:r>
      <w:r w:rsidRPr="009274AA">
        <w:rPr>
          <w:sz w:val="21"/>
          <w:szCs w:val="21"/>
        </w:rPr>
        <w:t xml:space="preserve"> </w:t>
      </w:r>
      <w:r>
        <w:rPr>
          <w:sz w:val="21"/>
          <w:szCs w:val="21"/>
        </w:rPr>
        <w:t>Dr</w:t>
      </w:r>
      <w:r w:rsidRPr="007A3F33">
        <w:rPr>
          <w:sz w:val="21"/>
          <w:szCs w:val="21"/>
        </w:rPr>
        <w:t xml:space="preserve">. </w:t>
      </w:r>
      <w:proofErr w:type="spellStart"/>
      <w:r w:rsidR="007A79EB">
        <w:rPr>
          <w:sz w:val="21"/>
          <w:szCs w:val="21"/>
        </w:rPr>
        <w:t>Bertholdo</w:t>
      </w:r>
      <w:proofErr w:type="spellEnd"/>
      <w:r w:rsidR="007A79EB">
        <w:rPr>
          <w:sz w:val="21"/>
          <w:szCs w:val="21"/>
        </w:rPr>
        <w:t xml:space="preserve"> Salles</w:t>
      </w:r>
    </w:p>
    <w:p w:rsidR="00750E6B" w:rsidRPr="007A3F33" w:rsidRDefault="00750E6B" w:rsidP="00750E6B">
      <w:pPr>
        <w:jc w:val="center"/>
        <w:rPr>
          <w:sz w:val="21"/>
          <w:szCs w:val="21"/>
        </w:rPr>
      </w:pPr>
      <w:r w:rsidRPr="007A3F33">
        <w:rPr>
          <w:sz w:val="21"/>
          <w:szCs w:val="21"/>
        </w:rPr>
        <w:t xml:space="preserve">Universidade </w:t>
      </w:r>
      <w:r>
        <w:rPr>
          <w:sz w:val="21"/>
          <w:szCs w:val="21"/>
        </w:rPr>
        <w:t>Federal de Santa Catarina</w:t>
      </w:r>
    </w:p>
    <w:p w:rsidR="00334230" w:rsidRPr="007A3F33" w:rsidRDefault="00334230" w:rsidP="00334230">
      <w:pPr>
        <w:jc w:val="center"/>
        <w:rPr>
          <w:sz w:val="21"/>
          <w:szCs w:val="21"/>
        </w:rPr>
      </w:pPr>
    </w:p>
    <w:p w:rsidR="00B649EF" w:rsidRPr="00750E6B" w:rsidRDefault="00B649EF" w:rsidP="00750E6B">
      <w:pPr>
        <w:rPr>
          <w:sz w:val="21"/>
          <w:szCs w:val="21"/>
        </w:rPr>
      </w:pPr>
    </w:p>
    <w:p w:rsidR="00973402" w:rsidRDefault="00973402">
      <w:pPr>
        <w:jc w:val="center"/>
      </w:pPr>
    </w:p>
    <w:p w:rsidR="0029376A" w:rsidRDefault="00973402">
      <w:pPr>
        <w:jc w:val="center"/>
      </w:pPr>
      <w:r>
        <w:br w:type="page"/>
      </w:r>
      <w:r w:rsidR="006F26A8">
        <w:rPr>
          <w:noProof/>
          <w:lang w:eastAsia="pt-BR"/>
        </w:rPr>
        <w:lastRenderedPageBreak/>
        <w:pict>
          <v:rect id="_x0000_s1045" style="position:absolute;left:0;text-align:left;margin-left:281.35pt;margin-top:-39.2pt;width:41.15pt;height:20.55pt;z-index:251670528" fillcolor="white [3212]" strokecolor="white [3212]"/>
        </w:pict>
      </w:r>
      <w:r w:rsidR="008257FC">
        <w:br w:type="page"/>
      </w:r>
    </w:p>
    <w:p w:rsidR="0029376A" w:rsidRDefault="006F26A8">
      <w:pPr>
        <w:jc w:val="center"/>
      </w:pPr>
      <w:r>
        <w:rPr>
          <w:noProof/>
          <w:lang w:eastAsia="pt-BR"/>
        </w:rPr>
        <w:lastRenderedPageBreak/>
        <w:pict>
          <v:rect id="_x0000_s1046" style="position:absolute;left:0;text-align:left;margin-left:288.65pt;margin-top:-39.9pt;width:41.15pt;height:20.55pt;z-index:251671552" fillcolor="white [3212]" strokecolor="white [3212]"/>
        </w:pict>
      </w:r>
      <w:r w:rsidRPr="006F26A8">
        <w:rPr>
          <w:noProof/>
          <w:lang w:val="en-US"/>
        </w:rPr>
        <w:pict>
          <v:rect id="Rectangle 571" o:spid="_x0000_s1030" style="position:absolute;left:0;text-align:left;margin-left:-5pt;margin-top:-41.95pt;width:33.75pt;height:32.2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" stroked="f"/>
        </w:pict>
      </w:r>
      <w:r w:rsidR="007321D8">
        <w:rPr>
          <w:b/>
          <w:sz w:val="21"/>
          <w:szCs w:val="21"/>
        </w:rPr>
        <w:t>DEDICATÓRIA</w:t>
      </w: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29376A" w:rsidRDefault="0029376A">
      <w:pPr>
        <w:jc w:val="center"/>
      </w:pPr>
    </w:p>
    <w:p w:rsidR="007A3F33" w:rsidRDefault="007A3F33">
      <w:pPr>
        <w:jc w:val="center"/>
      </w:pPr>
    </w:p>
    <w:p w:rsidR="007A3F33" w:rsidRDefault="007A3F33">
      <w:pPr>
        <w:jc w:val="center"/>
      </w:pPr>
    </w:p>
    <w:p w:rsidR="007A3F33" w:rsidRDefault="007A3F33">
      <w:pPr>
        <w:jc w:val="center"/>
      </w:pPr>
    </w:p>
    <w:p w:rsidR="0029376A" w:rsidRDefault="0029376A">
      <w:pPr>
        <w:jc w:val="center"/>
      </w:pPr>
    </w:p>
    <w:p w:rsidR="00C4655B" w:rsidRDefault="00CD3E89" w:rsidP="00352C4E">
      <w:pPr>
        <w:ind w:left="2835"/>
        <w:jc w:val="both"/>
        <w:rPr>
          <w:sz w:val="21"/>
          <w:szCs w:val="21"/>
        </w:rPr>
      </w:pPr>
      <w:r w:rsidRPr="007A3F33">
        <w:rPr>
          <w:sz w:val="21"/>
          <w:szCs w:val="21"/>
        </w:rPr>
        <w:tab/>
      </w:r>
      <w:r w:rsidR="006F761F">
        <w:rPr>
          <w:sz w:val="21"/>
          <w:szCs w:val="21"/>
        </w:rPr>
        <w:t xml:space="preserve">Dedico </w:t>
      </w:r>
      <w:r w:rsidR="001107D1">
        <w:rPr>
          <w:sz w:val="21"/>
          <w:szCs w:val="21"/>
        </w:rPr>
        <w:t>este trabalho</w:t>
      </w:r>
      <w:r w:rsidR="006F761F">
        <w:rPr>
          <w:sz w:val="21"/>
          <w:szCs w:val="21"/>
        </w:rPr>
        <w:t xml:space="preserve"> as pessoas que lutam diariamente ao meu lado, transmitindo fé, amor, alegria, determinação, paciência e coragem, tornando os meus dias mais felizes e melhores. Aos meus pais Maria Dolores e João Batista, ao meu irmão João Lucas e ao meu padrasto </w:t>
      </w:r>
      <w:proofErr w:type="spellStart"/>
      <w:r w:rsidR="006F761F">
        <w:rPr>
          <w:sz w:val="21"/>
          <w:szCs w:val="21"/>
        </w:rPr>
        <w:t>Marciel</w:t>
      </w:r>
      <w:proofErr w:type="spellEnd"/>
      <w:r w:rsidR="00262B32">
        <w:rPr>
          <w:sz w:val="21"/>
          <w:szCs w:val="21"/>
        </w:rPr>
        <w:t>.</w:t>
      </w:r>
      <w:r w:rsidR="006F761F">
        <w:rPr>
          <w:sz w:val="21"/>
          <w:szCs w:val="21"/>
        </w:rPr>
        <w:t xml:space="preserve"> Dedico também a</w:t>
      </w:r>
      <w:r w:rsidR="00F21DAD">
        <w:rPr>
          <w:sz w:val="21"/>
          <w:szCs w:val="21"/>
        </w:rPr>
        <w:t xml:space="preserve"> minha</w:t>
      </w:r>
      <w:r w:rsidR="006F761F">
        <w:rPr>
          <w:sz w:val="21"/>
          <w:szCs w:val="21"/>
        </w:rPr>
        <w:t xml:space="preserve"> avó Ida </w:t>
      </w:r>
      <w:proofErr w:type="spellStart"/>
      <w:r w:rsidR="006F761F">
        <w:rPr>
          <w:sz w:val="21"/>
          <w:szCs w:val="21"/>
        </w:rPr>
        <w:t>Loff</w:t>
      </w:r>
      <w:proofErr w:type="spellEnd"/>
      <w:r w:rsidR="006F761F">
        <w:rPr>
          <w:sz w:val="21"/>
          <w:szCs w:val="21"/>
        </w:rPr>
        <w:t xml:space="preserve"> </w:t>
      </w:r>
      <w:proofErr w:type="spellStart"/>
      <w:r w:rsidR="006F761F">
        <w:rPr>
          <w:sz w:val="21"/>
          <w:szCs w:val="21"/>
        </w:rPr>
        <w:t>Thiesen</w:t>
      </w:r>
      <w:proofErr w:type="spellEnd"/>
      <w:r w:rsidR="006F761F">
        <w:rPr>
          <w:sz w:val="21"/>
          <w:szCs w:val="21"/>
        </w:rPr>
        <w:t xml:space="preserve"> (</w:t>
      </w:r>
      <w:r w:rsidR="006F761F">
        <w:rPr>
          <w:i/>
          <w:sz w:val="21"/>
          <w:szCs w:val="21"/>
        </w:rPr>
        <w:t xml:space="preserve">in </w:t>
      </w:r>
      <w:proofErr w:type="spellStart"/>
      <w:r w:rsidR="006F761F">
        <w:rPr>
          <w:i/>
          <w:sz w:val="21"/>
          <w:szCs w:val="21"/>
        </w:rPr>
        <w:t>memorian</w:t>
      </w:r>
      <w:proofErr w:type="spellEnd"/>
      <w:r w:rsidR="006F761F">
        <w:rPr>
          <w:i/>
          <w:sz w:val="21"/>
          <w:szCs w:val="21"/>
        </w:rPr>
        <w:t>)</w:t>
      </w:r>
      <w:r w:rsidR="006F761F">
        <w:rPr>
          <w:sz w:val="21"/>
          <w:szCs w:val="21"/>
        </w:rPr>
        <w:t>, exemplo de força, amor, coragem, carinho, paciência e determinação.</w:t>
      </w: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6F26A8" w:rsidP="00352C4E">
      <w:pPr>
        <w:ind w:left="2835"/>
        <w:jc w:val="both"/>
        <w:rPr>
          <w:sz w:val="21"/>
          <w:szCs w:val="21"/>
        </w:rPr>
      </w:pPr>
      <w:r>
        <w:rPr>
          <w:noProof/>
          <w:sz w:val="21"/>
          <w:szCs w:val="21"/>
          <w:lang w:eastAsia="pt-BR"/>
        </w:rPr>
        <w:lastRenderedPageBreak/>
        <w:pict>
          <v:rect id="_x0000_s1047" style="position:absolute;left:0;text-align:left;margin-left:283.15pt;margin-top:-39.2pt;width:41.15pt;height:20.55pt;z-index:251672576" fillcolor="white [3212]" strokecolor="white [3212]"/>
        </w:pict>
      </w: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063DD2" w:rsidRDefault="00063DD2" w:rsidP="00352C4E">
      <w:pPr>
        <w:ind w:left="2835"/>
        <w:jc w:val="both"/>
        <w:rPr>
          <w:sz w:val="21"/>
          <w:szCs w:val="21"/>
        </w:rPr>
      </w:pPr>
    </w:p>
    <w:p w:rsidR="00B649EF" w:rsidRPr="007A3F33" w:rsidRDefault="006F26A8" w:rsidP="007A3F33">
      <w:pPr>
        <w:jc w:val="center"/>
        <w:rPr>
          <w:b/>
          <w:sz w:val="21"/>
          <w:szCs w:val="21"/>
        </w:rPr>
      </w:pPr>
      <w:r w:rsidRPr="006F26A8">
        <w:rPr>
          <w:noProof/>
          <w:sz w:val="21"/>
          <w:szCs w:val="21"/>
          <w:lang w:eastAsia="pt-BR"/>
        </w:rPr>
        <w:lastRenderedPageBreak/>
        <w:pict>
          <v:rect id="_x0000_s1048" style="position:absolute;left:0;text-align:left;margin-left:284.95pt;margin-top:-40.9pt;width:41.15pt;height:20.55pt;z-index:251673600" fillcolor="white [3212]" strokecolor="white [3212]"/>
        </w:pict>
      </w:r>
      <w:r w:rsidR="002919BF" w:rsidRPr="007A3F33">
        <w:rPr>
          <w:b/>
          <w:sz w:val="21"/>
          <w:szCs w:val="21"/>
        </w:rPr>
        <w:t>AGRADECIMENTOS</w:t>
      </w:r>
    </w:p>
    <w:p w:rsidR="00B649EF" w:rsidRPr="007A3F33" w:rsidRDefault="00B649EF" w:rsidP="007A3F33">
      <w:pPr>
        <w:jc w:val="center"/>
        <w:rPr>
          <w:sz w:val="21"/>
          <w:szCs w:val="21"/>
        </w:rPr>
      </w:pPr>
    </w:p>
    <w:p w:rsidR="00B649EF" w:rsidRPr="007A3F33" w:rsidRDefault="00B649EF" w:rsidP="007A3F33">
      <w:pPr>
        <w:jc w:val="center"/>
        <w:rPr>
          <w:sz w:val="21"/>
          <w:szCs w:val="21"/>
        </w:rPr>
      </w:pPr>
    </w:p>
    <w:p w:rsidR="00B649EF" w:rsidRPr="007A3F33" w:rsidRDefault="00B649EF" w:rsidP="007A3F33">
      <w:pPr>
        <w:jc w:val="center"/>
        <w:rPr>
          <w:sz w:val="21"/>
          <w:szCs w:val="21"/>
        </w:rPr>
      </w:pPr>
    </w:p>
    <w:p w:rsidR="0029376A" w:rsidRPr="007A3F33" w:rsidRDefault="0029376A" w:rsidP="007A3F33">
      <w:pPr>
        <w:jc w:val="center"/>
        <w:rPr>
          <w:sz w:val="21"/>
          <w:szCs w:val="21"/>
        </w:rPr>
      </w:pPr>
    </w:p>
    <w:p w:rsidR="0029376A" w:rsidRPr="007A3F33" w:rsidRDefault="0029376A" w:rsidP="007A3F33">
      <w:pPr>
        <w:jc w:val="center"/>
        <w:rPr>
          <w:sz w:val="21"/>
          <w:szCs w:val="21"/>
        </w:rPr>
      </w:pPr>
    </w:p>
    <w:p w:rsidR="0029376A" w:rsidRPr="007A3F33" w:rsidRDefault="0029376A" w:rsidP="007A3F33">
      <w:pPr>
        <w:jc w:val="center"/>
        <w:rPr>
          <w:sz w:val="21"/>
          <w:szCs w:val="21"/>
        </w:rPr>
      </w:pPr>
    </w:p>
    <w:p w:rsidR="0029376A" w:rsidRPr="007A3F33" w:rsidRDefault="0029376A" w:rsidP="007A3F33">
      <w:pPr>
        <w:jc w:val="both"/>
        <w:rPr>
          <w:sz w:val="21"/>
          <w:szCs w:val="21"/>
        </w:rPr>
      </w:pPr>
    </w:p>
    <w:p w:rsidR="0029376A" w:rsidRPr="007A3F33" w:rsidRDefault="0029376A" w:rsidP="007A3F33">
      <w:pPr>
        <w:jc w:val="both"/>
        <w:rPr>
          <w:sz w:val="21"/>
          <w:szCs w:val="21"/>
        </w:rPr>
      </w:pPr>
    </w:p>
    <w:p w:rsidR="0029376A" w:rsidRPr="007A3F33" w:rsidRDefault="0029376A" w:rsidP="007A3F33">
      <w:pPr>
        <w:jc w:val="both"/>
        <w:rPr>
          <w:sz w:val="21"/>
          <w:szCs w:val="21"/>
        </w:rPr>
      </w:pPr>
    </w:p>
    <w:p w:rsidR="0029376A" w:rsidRPr="007A3F33" w:rsidRDefault="0029376A" w:rsidP="007A3F33">
      <w:pPr>
        <w:jc w:val="both"/>
        <w:rPr>
          <w:sz w:val="21"/>
          <w:szCs w:val="21"/>
        </w:rPr>
      </w:pPr>
    </w:p>
    <w:p w:rsidR="007321D8" w:rsidRDefault="007321D8" w:rsidP="007321D8">
      <w:pPr>
        <w:pStyle w:val="PargrafodaLista"/>
        <w:rPr>
          <w:color w:val="333333"/>
          <w:szCs w:val="21"/>
        </w:rPr>
      </w:pPr>
      <w:r w:rsidRPr="007321D8">
        <w:rPr>
          <w:color w:val="333333"/>
          <w:szCs w:val="21"/>
          <w:shd w:val="clear" w:color="auto" w:fill="FFFFFF"/>
        </w:rPr>
        <w:t>A</w:t>
      </w:r>
      <w:r>
        <w:rPr>
          <w:color w:val="333333"/>
          <w:szCs w:val="21"/>
          <w:shd w:val="clear" w:color="auto" w:fill="FFFFFF"/>
        </w:rPr>
        <w:t>gradeço em primeiro lugar a Deus, que me deu tudo o que tenho e o d</w:t>
      </w:r>
      <w:r w:rsidRPr="007321D8">
        <w:rPr>
          <w:color w:val="333333"/>
          <w:szCs w:val="21"/>
          <w:shd w:val="clear" w:color="auto" w:fill="FFFFFF"/>
        </w:rPr>
        <w:t xml:space="preserve">om da Vida </w:t>
      </w:r>
      <w:r>
        <w:rPr>
          <w:color w:val="333333"/>
          <w:szCs w:val="21"/>
          <w:shd w:val="clear" w:color="auto" w:fill="FFFFFF"/>
        </w:rPr>
        <w:t>.</w:t>
      </w:r>
    </w:p>
    <w:p w:rsidR="007321D8" w:rsidRDefault="007321D8" w:rsidP="007321D8">
      <w:pPr>
        <w:pStyle w:val="PargrafodaLista"/>
        <w:rPr>
          <w:color w:val="333333"/>
          <w:szCs w:val="21"/>
        </w:rPr>
      </w:pPr>
      <w:r>
        <w:rPr>
          <w:color w:val="333333"/>
          <w:szCs w:val="21"/>
        </w:rPr>
        <w:t xml:space="preserve">Agradeço </w:t>
      </w:r>
      <w:r>
        <w:rPr>
          <w:color w:val="333333"/>
          <w:szCs w:val="21"/>
          <w:shd w:val="clear" w:color="auto" w:fill="FFFFFF"/>
        </w:rPr>
        <w:t>aos m</w:t>
      </w:r>
      <w:r w:rsidRPr="007321D8">
        <w:rPr>
          <w:color w:val="333333"/>
          <w:szCs w:val="21"/>
          <w:shd w:val="clear" w:color="auto" w:fill="FFFFFF"/>
        </w:rPr>
        <w:t>eus pais</w:t>
      </w:r>
      <w:r>
        <w:rPr>
          <w:color w:val="333333"/>
          <w:szCs w:val="21"/>
          <w:shd w:val="clear" w:color="auto" w:fill="FFFFFF"/>
        </w:rPr>
        <w:t xml:space="preserve"> Maria e João e ao meu padrasto </w:t>
      </w:r>
      <w:proofErr w:type="spellStart"/>
      <w:r>
        <w:rPr>
          <w:color w:val="333333"/>
          <w:szCs w:val="21"/>
          <w:shd w:val="clear" w:color="auto" w:fill="FFFFFF"/>
        </w:rPr>
        <w:t>Marciel</w:t>
      </w:r>
      <w:proofErr w:type="spellEnd"/>
      <w:r w:rsidRPr="007321D8">
        <w:rPr>
          <w:color w:val="333333"/>
          <w:szCs w:val="21"/>
          <w:shd w:val="clear" w:color="auto" w:fill="FFFFFF"/>
        </w:rPr>
        <w:t>, por me ensinarem a retidão do caminho</w:t>
      </w:r>
      <w:r>
        <w:rPr>
          <w:color w:val="333333"/>
          <w:szCs w:val="21"/>
          <w:shd w:val="clear" w:color="auto" w:fill="FFFFFF"/>
        </w:rPr>
        <w:t>.</w:t>
      </w:r>
      <w:r>
        <w:rPr>
          <w:color w:val="333333"/>
          <w:szCs w:val="21"/>
        </w:rPr>
        <w:t xml:space="preserve"> </w:t>
      </w:r>
    </w:p>
    <w:p w:rsidR="007321D8" w:rsidRDefault="007321D8" w:rsidP="007321D8">
      <w:pPr>
        <w:pStyle w:val="PargrafodaLista"/>
        <w:rPr>
          <w:color w:val="333333"/>
          <w:szCs w:val="21"/>
        </w:rPr>
      </w:pPr>
      <w:r>
        <w:rPr>
          <w:color w:val="333333"/>
          <w:szCs w:val="21"/>
        </w:rPr>
        <w:t>Agradeço aos meus avós por traçarem os caminhos dos meus pais com tanto amor, respeito, carinho e ética.</w:t>
      </w:r>
    </w:p>
    <w:p w:rsidR="007321D8" w:rsidRDefault="007321D8" w:rsidP="007321D8">
      <w:pPr>
        <w:pStyle w:val="PargrafodaLista"/>
        <w:rPr>
          <w:color w:val="333333"/>
          <w:szCs w:val="21"/>
        </w:rPr>
      </w:pPr>
      <w:r>
        <w:rPr>
          <w:color w:val="333333"/>
          <w:szCs w:val="21"/>
        </w:rPr>
        <w:t xml:space="preserve">Agradeço ao meu amado irmão João Lucas, que sempre esteve ao meu lado e </w:t>
      </w:r>
      <w:r w:rsidR="001F2780">
        <w:rPr>
          <w:color w:val="333333"/>
          <w:szCs w:val="21"/>
        </w:rPr>
        <w:t xml:space="preserve">para </w:t>
      </w:r>
      <w:r>
        <w:rPr>
          <w:color w:val="333333"/>
          <w:szCs w:val="21"/>
        </w:rPr>
        <w:t>o qual eu tenho um amor inestimável,</w:t>
      </w:r>
    </w:p>
    <w:p w:rsidR="007321D8" w:rsidRDefault="007321D8" w:rsidP="007321D8">
      <w:pPr>
        <w:pStyle w:val="PargrafodaLista"/>
        <w:rPr>
          <w:color w:val="333333"/>
          <w:szCs w:val="21"/>
        </w:rPr>
      </w:pPr>
      <w:r w:rsidRPr="007321D8">
        <w:rPr>
          <w:color w:val="333333"/>
          <w:szCs w:val="21"/>
          <w:shd w:val="clear" w:color="auto" w:fill="FFFFFF"/>
        </w:rPr>
        <w:t>A</w:t>
      </w:r>
      <w:r>
        <w:rPr>
          <w:color w:val="333333"/>
          <w:szCs w:val="21"/>
          <w:shd w:val="clear" w:color="auto" w:fill="FFFFFF"/>
        </w:rPr>
        <w:t>gradeço a</w:t>
      </w:r>
      <w:r w:rsidRPr="007321D8">
        <w:rPr>
          <w:color w:val="333333"/>
          <w:szCs w:val="21"/>
          <w:shd w:val="clear" w:color="auto" w:fill="FFFFFF"/>
        </w:rPr>
        <w:t>os mestres, que com sua paciência, antes de me ensinarem,</w:t>
      </w:r>
      <w:r>
        <w:rPr>
          <w:color w:val="333333"/>
          <w:szCs w:val="21"/>
        </w:rPr>
        <w:t xml:space="preserve"> </w:t>
      </w:r>
      <w:r w:rsidRPr="007321D8">
        <w:rPr>
          <w:color w:val="333333"/>
          <w:szCs w:val="21"/>
          <w:shd w:val="clear" w:color="auto" w:fill="FFFFFF"/>
        </w:rPr>
        <w:t>fizeram-me aprender</w:t>
      </w:r>
      <w:r>
        <w:rPr>
          <w:color w:val="333333"/>
          <w:szCs w:val="21"/>
          <w:shd w:val="clear" w:color="auto" w:fill="FFFFFF"/>
        </w:rPr>
        <w:t>.</w:t>
      </w:r>
    </w:p>
    <w:p w:rsidR="007321D8" w:rsidRDefault="007321D8" w:rsidP="007321D8">
      <w:pPr>
        <w:pStyle w:val="PargrafodaLista"/>
        <w:rPr>
          <w:color w:val="333333"/>
          <w:szCs w:val="21"/>
        </w:rPr>
      </w:pPr>
      <w:r w:rsidRPr="007321D8">
        <w:rPr>
          <w:color w:val="333333"/>
          <w:szCs w:val="21"/>
          <w:shd w:val="clear" w:color="auto" w:fill="FFFFFF"/>
        </w:rPr>
        <w:t>A</w:t>
      </w:r>
      <w:r>
        <w:rPr>
          <w:color w:val="333333"/>
          <w:szCs w:val="21"/>
          <w:shd w:val="clear" w:color="auto" w:fill="FFFFFF"/>
        </w:rPr>
        <w:t xml:space="preserve">gradeço aos meus colegas de classe e aos meus amigos fora d universidade </w:t>
      </w:r>
      <w:r w:rsidRPr="007321D8">
        <w:rPr>
          <w:color w:val="333333"/>
          <w:szCs w:val="21"/>
          <w:shd w:val="clear" w:color="auto" w:fill="FFFFFF"/>
        </w:rPr>
        <w:t>pelo convívio fraternal e familiar</w:t>
      </w:r>
      <w:r>
        <w:rPr>
          <w:color w:val="333333"/>
          <w:szCs w:val="21"/>
          <w:shd w:val="clear" w:color="auto" w:fill="FFFFFF"/>
        </w:rPr>
        <w:t>.</w:t>
      </w:r>
    </w:p>
    <w:p w:rsidR="007321D8" w:rsidRDefault="007321D8" w:rsidP="007321D8">
      <w:pPr>
        <w:pStyle w:val="PargrafodaLista"/>
        <w:rPr>
          <w:color w:val="333333"/>
          <w:szCs w:val="21"/>
          <w:shd w:val="clear" w:color="auto" w:fill="FFFFFF"/>
        </w:rPr>
      </w:pPr>
      <w:r w:rsidRPr="007321D8">
        <w:rPr>
          <w:color w:val="333333"/>
          <w:szCs w:val="21"/>
          <w:shd w:val="clear" w:color="auto" w:fill="FFFFFF"/>
        </w:rPr>
        <w:t>A</w:t>
      </w:r>
      <w:r>
        <w:rPr>
          <w:color w:val="333333"/>
          <w:szCs w:val="21"/>
          <w:shd w:val="clear" w:color="auto" w:fill="FFFFFF"/>
        </w:rPr>
        <w:t>gradeço, em especial, o professor doutor Wilson Andriani Júnior por despertar a fome do aprender e pelo apoio para a realização deste trabalho.</w:t>
      </w:r>
      <w:r w:rsidRPr="007321D8">
        <w:rPr>
          <w:color w:val="333333"/>
          <w:szCs w:val="21"/>
          <w:shd w:val="clear" w:color="auto" w:fill="FFFFFF"/>
        </w:rPr>
        <w:t xml:space="preserve"> </w:t>
      </w:r>
    </w:p>
    <w:p w:rsidR="00A83005" w:rsidRPr="007321D8" w:rsidRDefault="007321D8" w:rsidP="007321D8">
      <w:pPr>
        <w:pStyle w:val="PargrafodaLista"/>
        <w:rPr>
          <w:color w:val="333333"/>
          <w:szCs w:val="21"/>
          <w:shd w:val="clear" w:color="auto" w:fill="FFFFFF"/>
        </w:rPr>
      </w:pPr>
      <w:r>
        <w:rPr>
          <w:color w:val="333333"/>
          <w:szCs w:val="21"/>
          <w:shd w:val="clear" w:color="auto" w:fill="FFFFFF"/>
        </w:rPr>
        <w:t>A t</w:t>
      </w:r>
      <w:r w:rsidRPr="007321D8">
        <w:rPr>
          <w:color w:val="333333"/>
          <w:szCs w:val="21"/>
          <w:shd w:val="clear" w:color="auto" w:fill="FFFFFF"/>
        </w:rPr>
        <w:t>odos</w:t>
      </w:r>
      <w:r>
        <w:rPr>
          <w:color w:val="333333"/>
          <w:szCs w:val="21"/>
          <w:shd w:val="clear" w:color="auto" w:fill="FFFFFF"/>
        </w:rPr>
        <w:t>, o meu muito obrigado!</w:t>
      </w:r>
    </w:p>
    <w:p w:rsidR="00B649EF" w:rsidRPr="007321D8" w:rsidRDefault="00B649EF" w:rsidP="007321D8">
      <w:pPr>
        <w:ind w:firstLine="567"/>
        <w:jc w:val="both"/>
        <w:rPr>
          <w:sz w:val="21"/>
          <w:szCs w:val="21"/>
        </w:rPr>
      </w:pPr>
    </w:p>
    <w:p w:rsidR="00B649EF" w:rsidRDefault="00B649EF">
      <w:pPr>
        <w:jc w:val="center"/>
      </w:pPr>
    </w:p>
    <w:p w:rsidR="00B649EF" w:rsidRDefault="00B649EF">
      <w:pPr>
        <w:jc w:val="center"/>
      </w:pPr>
    </w:p>
    <w:p w:rsidR="00B649EF" w:rsidRDefault="00B649EF">
      <w:pPr>
        <w:jc w:val="center"/>
      </w:pPr>
    </w:p>
    <w:p w:rsidR="00973402" w:rsidRDefault="00973402">
      <w:pPr>
        <w:jc w:val="center"/>
      </w:pPr>
    </w:p>
    <w:p w:rsidR="00B649EF" w:rsidRDefault="00973402">
      <w:pPr>
        <w:jc w:val="center"/>
      </w:pPr>
      <w:r>
        <w:br w:type="page"/>
      </w:r>
      <w:r w:rsidR="006F26A8">
        <w:rPr>
          <w:noProof/>
          <w:lang w:eastAsia="pt-BR"/>
        </w:rPr>
        <w:lastRenderedPageBreak/>
        <w:pict>
          <v:rect id="_x0000_s1049" style="position:absolute;left:0;text-align:left;margin-left:276.9pt;margin-top:-42.5pt;width:41.15pt;height:20.55pt;z-index:251674624" fillcolor="white [3212]" strokecolor="white [3212]"/>
        </w:pict>
      </w:r>
      <w:r w:rsidR="008257FC">
        <w:br w:type="page"/>
      </w:r>
    </w:p>
    <w:p w:rsidR="00B649EF" w:rsidRDefault="006F26A8">
      <w:pPr>
        <w:jc w:val="center"/>
      </w:pPr>
      <w:r>
        <w:rPr>
          <w:noProof/>
          <w:lang w:eastAsia="pt-BR"/>
        </w:rPr>
        <w:lastRenderedPageBreak/>
        <w:pict>
          <v:rect id="_x0000_s1050" style="position:absolute;left:0;text-align:left;margin-left:285.3pt;margin-top:-38.4pt;width:41.15pt;height:20.55pt;z-index:251675648" fillcolor="white [3212]" strokecolor="white [3212]"/>
        </w:pict>
      </w:r>
      <w:r w:rsidRPr="006F26A8">
        <w:rPr>
          <w:noProof/>
          <w:lang w:val="en-US"/>
        </w:rPr>
        <w:pict>
          <v:rect id="Rectangle 570" o:spid="_x0000_s1029" style="position:absolute;left:0;text-align:left;margin-left:-7.25pt;margin-top:-41.2pt;width:34.5pt;height:29.25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" stroked="f"/>
        </w:pict>
      </w:r>
    </w:p>
    <w:p w:rsidR="00B649EF" w:rsidRDefault="00B649EF">
      <w:pPr>
        <w:jc w:val="center"/>
      </w:pPr>
    </w:p>
    <w:p w:rsidR="007A3F33" w:rsidRDefault="007A3F33">
      <w:pPr>
        <w:jc w:val="center"/>
      </w:pPr>
    </w:p>
    <w:p w:rsidR="00B65962" w:rsidRDefault="00B65962">
      <w:pPr>
        <w:jc w:val="center"/>
      </w:pPr>
    </w:p>
    <w:p w:rsidR="00B65962" w:rsidRDefault="00B65962">
      <w:pPr>
        <w:jc w:val="center"/>
      </w:pPr>
    </w:p>
    <w:p w:rsidR="00B65962" w:rsidRDefault="00B65962">
      <w:pPr>
        <w:jc w:val="center"/>
      </w:pPr>
    </w:p>
    <w:p w:rsidR="00B65962" w:rsidRDefault="00B65962">
      <w:pPr>
        <w:jc w:val="center"/>
      </w:pPr>
    </w:p>
    <w:p w:rsidR="00B65962" w:rsidRDefault="00B65962">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pPr>
        <w:jc w:val="center"/>
      </w:pPr>
    </w:p>
    <w:p w:rsidR="00982B89" w:rsidRDefault="00982B89" w:rsidP="00F57D55">
      <w:pPr>
        <w:pStyle w:val="PargrafodaLista"/>
        <w:ind w:left="2268" w:firstLine="0"/>
      </w:pPr>
    </w:p>
    <w:p w:rsidR="00982B89" w:rsidRPr="005A3278" w:rsidRDefault="00C808E9" w:rsidP="005A3278">
      <w:pPr>
        <w:pStyle w:val="CitaoDiretamaisdetrslinhas"/>
      </w:pPr>
      <w:r>
        <w:t>Com a demanda crescente por tratamentos altamente personalizados na Odontologia Estética contemporânea, torna-se fundamental incorporar ferramentas que possam ampliar nossa visão diagnóstica, melhorar a comunicação en</w:t>
      </w:r>
      <w:r w:rsidR="00192270">
        <w:t>tre os membros da equipe e criar</w:t>
      </w:r>
      <w:r w:rsidR="00D516EC">
        <w:t xml:space="preserve"> sistemas previsíveis</w:t>
      </w:r>
      <w:r>
        <w:t xml:space="preserve"> durante o processo de desenho do sorriso e</w:t>
      </w:r>
      <w:r w:rsidR="00AB2F25">
        <w:t xml:space="preserve"> do</w:t>
      </w:r>
      <w:proofErr w:type="gramStart"/>
      <w:r w:rsidR="00AB2F25">
        <w:t xml:space="preserve"> </w:t>
      </w:r>
      <w:r>
        <w:t xml:space="preserve"> </w:t>
      </w:r>
      <w:proofErr w:type="gramEnd"/>
      <w:r>
        <w:t>tratamento.</w:t>
      </w:r>
    </w:p>
    <w:p w:rsidR="00726BE8" w:rsidRDefault="00726BE8" w:rsidP="00F57D55">
      <w:pPr>
        <w:pStyle w:val="PargrafodaLista"/>
        <w:ind w:left="2268" w:firstLine="0"/>
        <w:rPr>
          <w:i/>
          <w:szCs w:val="21"/>
        </w:rPr>
      </w:pPr>
    </w:p>
    <w:p w:rsidR="00726BE8" w:rsidRPr="00F57D55" w:rsidRDefault="00726BE8" w:rsidP="007A3F33">
      <w:pPr>
        <w:spacing w:line="360" w:lineRule="auto"/>
        <w:ind w:left="3060"/>
        <w:jc w:val="both"/>
        <w:rPr>
          <w:i/>
          <w:sz w:val="21"/>
          <w:szCs w:val="21"/>
        </w:rPr>
      </w:pPr>
    </w:p>
    <w:p w:rsidR="00973402" w:rsidRPr="00750E6B" w:rsidRDefault="00C808E9" w:rsidP="005A3278">
      <w:pPr>
        <w:pStyle w:val="CitaoDiretamaisdetrslinhas"/>
        <w:jc w:val="right"/>
      </w:pPr>
      <w:proofErr w:type="spellStart"/>
      <w:r w:rsidRPr="00750E6B">
        <w:t>Coachman</w:t>
      </w:r>
      <w:proofErr w:type="spellEnd"/>
      <w:r w:rsidRPr="00750E6B">
        <w:t xml:space="preserve"> </w:t>
      </w:r>
      <w:proofErr w:type="spellStart"/>
      <w:proofErr w:type="gramStart"/>
      <w:r w:rsidRPr="00750E6B">
        <w:rPr>
          <w:i/>
        </w:rPr>
        <w:t>et</w:t>
      </w:r>
      <w:proofErr w:type="spellEnd"/>
      <w:proofErr w:type="gramEnd"/>
      <w:r w:rsidRPr="00750E6B">
        <w:rPr>
          <w:i/>
        </w:rPr>
        <w:t xml:space="preserve"> </w:t>
      </w:r>
      <w:proofErr w:type="spellStart"/>
      <w:r w:rsidRPr="00750E6B">
        <w:rPr>
          <w:i/>
        </w:rPr>
        <w:t>al</w:t>
      </w:r>
      <w:proofErr w:type="spellEnd"/>
      <w:r w:rsidRPr="00750E6B">
        <w:rPr>
          <w:i/>
        </w:rPr>
        <w:t xml:space="preserve">, </w:t>
      </w:r>
      <w:r w:rsidRPr="00750E6B">
        <w:t>2012</w:t>
      </w:r>
    </w:p>
    <w:p w:rsidR="00982B89" w:rsidRPr="00750E6B" w:rsidRDefault="00973402" w:rsidP="007A3F33">
      <w:pPr>
        <w:spacing w:line="360" w:lineRule="auto"/>
        <w:ind w:left="3060"/>
        <w:jc w:val="right"/>
        <w:rPr>
          <w:sz w:val="21"/>
          <w:szCs w:val="21"/>
        </w:rPr>
      </w:pPr>
      <w:r w:rsidRPr="00750E6B">
        <w:rPr>
          <w:sz w:val="21"/>
          <w:szCs w:val="21"/>
        </w:rPr>
        <w:br w:type="page"/>
      </w:r>
    </w:p>
    <w:p w:rsidR="00982B89" w:rsidRPr="00750E6B" w:rsidRDefault="006F26A8">
      <w:pPr>
        <w:jc w:val="center"/>
      </w:pPr>
      <w:r w:rsidRPr="006F26A8">
        <w:rPr>
          <w:b/>
          <w:noProof/>
          <w:sz w:val="21"/>
          <w:szCs w:val="21"/>
          <w:lang w:eastAsia="pt-BR"/>
        </w:rPr>
        <w:lastRenderedPageBreak/>
        <w:pict>
          <v:rect id="_x0000_s1051" style="position:absolute;left:0;text-align:left;margin-left:275.1pt;margin-top:-41.05pt;width:41.15pt;height:20.55pt;z-index:251676672" fillcolor="white [3212]" strokecolor="white [3212]"/>
        </w:pict>
      </w:r>
    </w:p>
    <w:p w:rsidR="00B649EF" w:rsidRPr="007A3F33" w:rsidRDefault="00ED062C">
      <w:pPr>
        <w:jc w:val="center"/>
        <w:rPr>
          <w:b/>
          <w:sz w:val="21"/>
          <w:szCs w:val="21"/>
        </w:rPr>
      </w:pPr>
      <w:r w:rsidRPr="00750E6B">
        <w:rPr>
          <w:b/>
          <w:sz w:val="21"/>
          <w:szCs w:val="21"/>
        </w:rPr>
        <w:br w:type="page"/>
      </w:r>
      <w:r w:rsidR="00B649EF" w:rsidRPr="007A3F33">
        <w:rPr>
          <w:b/>
          <w:sz w:val="21"/>
          <w:szCs w:val="21"/>
        </w:rPr>
        <w:lastRenderedPageBreak/>
        <w:t>RESUMO</w:t>
      </w:r>
    </w:p>
    <w:p w:rsidR="00B649EF" w:rsidRPr="007A3F33" w:rsidRDefault="006F26A8">
      <w:pPr>
        <w:jc w:val="center"/>
        <w:rPr>
          <w:sz w:val="21"/>
          <w:szCs w:val="21"/>
        </w:rPr>
      </w:pPr>
      <w:r w:rsidRPr="006F26A8">
        <w:rPr>
          <w:b/>
          <w:noProof/>
          <w:sz w:val="21"/>
          <w:szCs w:val="21"/>
          <w:lang w:eastAsia="pt-BR"/>
        </w:rPr>
        <w:pict>
          <v:rect id="_x0000_s1052" style="position:absolute;left:0;text-align:left;margin-left:278pt;margin-top:-50.15pt;width:41.15pt;height:20.55pt;z-index:251677696" fillcolor="white [3212]" strokecolor="white [3212]"/>
        </w:pict>
      </w:r>
    </w:p>
    <w:p w:rsidR="00B649EF" w:rsidRPr="007A3F33" w:rsidRDefault="00B649EF">
      <w:pPr>
        <w:jc w:val="center"/>
        <w:rPr>
          <w:sz w:val="21"/>
          <w:szCs w:val="21"/>
        </w:rPr>
      </w:pPr>
    </w:p>
    <w:p w:rsidR="00C808E9" w:rsidRPr="00BC2E97" w:rsidRDefault="00C808E9" w:rsidP="00C808E9">
      <w:pPr>
        <w:pStyle w:val="Resumo"/>
        <w:rPr>
          <w:lang w:val="pt-BR"/>
        </w:rPr>
      </w:pPr>
      <w:r w:rsidRPr="00BC2E97">
        <w:rPr>
          <w:lang w:val="pt-BR"/>
        </w:rPr>
        <w:t xml:space="preserve">O Digital </w:t>
      </w:r>
      <w:proofErr w:type="spellStart"/>
      <w:r w:rsidRPr="00BC2E97">
        <w:rPr>
          <w:lang w:val="pt-BR"/>
        </w:rPr>
        <w:t>Smile</w:t>
      </w:r>
      <w:proofErr w:type="spellEnd"/>
      <w:r w:rsidRPr="00BC2E97">
        <w:rPr>
          <w:lang w:val="pt-BR"/>
        </w:rPr>
        <w:t xml:space="preserve"> Design (DSD), criado pelo doutor Christian </w:t>
      </w:r>
      <w:proofErr w:type="spellStart"/>
      <w:r w:rsidRPr="00BC2E97">
        <w:rPr>
          <w:lang w:val="pt-BR"/>
        </w:rPr>
        <w:t>Coachman</w:t>
      </w:r>
      <w:proofErr w:type="spellEnd"/>
      <w:r w:rsidRPr="00BC2E97">
        <w:rPr>
          <w:lang w:val="pt-BR"/>
        </w:rPr>
        <w:t>, surgiu para suprir a demanda altamente crescen</w:t>
      </w:r>
      <w:r w:rsidR="00AB2F25">
        <w:rPr>
          <w:lang w:val="pt-BR"/>
        </w:rPr>
        <w:t xml:space="preserve">te por tratamentos  mais </w:t>
      </w:r>
      <w:r w:rsidRPr="00BC2E97">
        <w:rPr>
          <w:lang w:val="pt-BR"/>
        </w:rPr>
        <w:t>personalizados na odontologia estética e</w:t>
      </w:r>
      <w:r w:rsidR="00AB2F25">
        <w:rPr>
          <w:lang w:val="pt-BR"/>
        </w:rPr>
        <w:t xml:space="preserve"> também</w:t>
      </w:r>
      <w:r w:rsidRPr="00BC2E97">
        <w:rPr>
          <w:lang w:val="pt-BR"/>
        </w:rPr>
        <w:t xml:space="preserve"> pela necessidade de ampliar a visão diagnóstica, melhorar a comunicação entre as diferentes especialidades odontológicas e criar sistemas previsíveis durante o tratamento odontológico.</w:t>
      </w:r>
    </w:p>
    <w:p w:rsidR="00C808E9" w:rsidRPr="00BC2E97" w:rsidRDefault="00C808E9" w:rsidP="00C808E9">
      <w:pPr>
        <w:pStyle w:val="Resumo"/>
        <w:rPr>
          <w:lang w:val="pt-BR"/>
        </w:rPr>
      </w:pPr>
      <w:r w:rsidRPr="00BC2E97">
        <w:rPr>
          <w:lang w:val="pt-BR"/>
        </w:rPr>
        <w:t xml:space="preserve"> O DSD é uma combinação de fotos, ví</w:t>
      </w:r>
      <w:r w:rsidR="00AD506A">
        <w:rPr>
          <w:lang w:val="pt-BR"/>
        </w:rPr>
        <w:t>deos e ferramentas digitais, que vão auxiliar</w:t>
      </w:r>
      <w:r w:rsidRPr="00BC2E97">
        <w:rPr>
          <w:lang w:val="pt-BR"/>
        </w:rPr>
        <w:t xml:space="preserve"> o dentista na análise</w:t>
      </w:r>
      <w:r w:rsidR="00AD506A">
        <w:rPr>
          <w:lang w:val="pt-BR"/>
        </w:rPr>
        <w:t xml:space="preserve"> estética</w:t>
      </w:r>
      <w:r w:rsidRPr="00BC2E97">
        <w:rPr>
          <w:lang w:val="pt-BR"/>
        </w:rPr>
        <w:t>,</w:t>
      </w:r>
      <w:r w:rsidR="00AD506A">
        <w:rPr>
          <w:lang w:val="pt-BR"/>
        </w:rPr>
        <w:t xml:space="preserve"> na</w:t>
      </w:r>
      <w:r w:rsidRPr="00BC2E97">
        <w:rPr>
          <w:lang w:val="pt-BR"/>
        </w:rPr>
        <w:t xml:space="preserve"> documentação e </w:t>
      </w:r>
      <w:r w:rsidR="00AD506A">
        <w:rPr>
          <w:lang w:val="pt-BR"/>
        </w:rPr>
        <w:t xml:space="preserve">na </w:t>
      </w:r>
      <w:r w:rsidRPr="00BC2E97">
        <w:rPr>
          <w:lang w:val="pt-BR"/>
        </w:rPr>
        <w:t xml:space="preserve">comunicação </w:t>
      </w:r>
      <w:r w:rsidR="00AD506A">
        <w:rPr>
          <w:lang w:val="pt-BR"/>
        </w:rPr>
        <w:t xml:space="preserve"> com o paciente, com o técnico bem como com o</w:t>
      </w:r>
      <w:r w:rsidR="00732854">
        <w:rPr>
          <w:lang w:val="pt-BR"/>
        </w:rPr>
        <w:t>utras disciplinas envolvidas no planejamento</w:t>
      </w:r>
      <w:r w:rsidRPr="00BC2E97">
        <w:rPr>
          <w:lang w:val="pt-BR"/>
        </w:rPr>
        <w:t xml:space="preserve">, proporcionando a elaboração de um plano de tratamento que contemple um </w:t>
      </w:r>
      <w:r>
        <w:rPr>
          <w:lang w:val="pt-BR"/>
        </w:rPr>
        <w:t xml:space="preserve">sorriso </w:t>
      </w:r>
      <w:r w:rsidR="00732854">
        <w:rPr>
          <w:lang w:val="pt-BR"/>
        </w:rPr>
        <w:t>que</w:t>
      </w:r>
      <w:r w:rsidRPr="00BC2E97">
        <w:rPr>
          <w:lang w:val="pt-BR"/>
        </w:rPr>
        <w:t xml:space="preserve"> preencha as necessidades funcionais, biológicas e emocionais do paciente.</w:t>
      </w:r>
    </w:p>
    <w:p w:rsidR="00C808E9" w:rsidRPr="00BC2E97" w:rsidRDefault="00C808E9" w:rsidP="00C808E9">
      <w:pPr>
        <w:jc w:val="both"/>
        <w:rPr>
          <w:sz w:val="21"/>
          <w:szCs w:val="21"/>
        </w:rPr>
      </w:pPr>
    </w:p>
    <w:p w:rsidR="00C808E9" w:rsidRPr="00AE060D" w:rsidRDefault="00C808E9" w:rsidP="00C808E9">
      <w:pPr>
        <w:pStyle w:val="Resumo"/>
        <w:rPr>
          <w:lang w:val="pt-BR"/>
        </w:rPr>
      </w:pPr>
      <w:r w:rsidRPr="00AE060D">
        <w:rPr>
          <w:b/>
          <w:lang w:val="pt-BR"/>
        </w:rPr>
        <w:t>Palavras-chave</w:t>
      </w:r>
      <w:r w:rsidRPr="00AE060D">
        <w:rPr>
          <w:lang w:val="pt-BR"/>
        </w:rPr>
        <w:t xml:space="preserve">: </w:t>
      </w:r>
      <w:r>
        <w:rPr>
          <w:lang w:val="pt-BR"/>
        </w:rPr>
        <w:t>DSD, estética, planejamento, sorriso.</w:t>
      </w:r>
    </w:p>
    <w:p w:rsidR="00C808E9" w:rsidRPr="00750E6B" w:rsidRDefault="00B649EF" w:rsidP="00C808E9">
      <w:pPr>
        <w:pStyle w:val="Normal1"/>
        <w:jc w:val="left"/>
        <w:rPr>
          <w:lang w:val="pt-BR"/>
        </w:rPr>
      </w:pPr>
      <w:r w:rsidRPr="00C808E9">
        <w:rPr>
          <w:lang w:val="pt-BR"/>
        </w:rPr>
        <w:br w:type="page"/>
      </w:r>
      <w:r w:rsidR="00C808E9" w:rsidRPr="00750E6B">
        <w:rPr>
          <w:b w:val="0"/>
          <w:lang w:val="pt-BR"/>
        </w:rPr>
        <w:lastRenderedPageBreak/>
        <w:t xml:space="preserve"> </w:t>
      </w:r>
    </w:p>
    <w:p w:rsidR="00063DD2" w:rsidRPr="00F83081" w:rsidRDefault="006F26A8" w:rsidP="00063DD2">
      <w:pPr>
        <w:pStyle w:val="Normal1"/>
      </w:pPr>
      <w:r>
        <w:rPr>
          <w:noProof/>
          <w:lang w:val="pt-BR" w:eastAsia="pt-BR"/>
        </w:rPr>
        <w:pict>
          <v:rect id="_x0000_s1053" style="position:absolute;left:0;text-align:left;margin-left:279.15pt;margin-top:-52.7pt;width:41.15pt;height:20.55pt;z-index:251678720" fillcolor="white [3212]" strokecolor="white [3212]"/>
        </w:pict>
      </w:r>
      <w:r w:rsidR="00824D0A" w:rsidRPr="007A79EB">
        <w:rPr>
          <w:lang w:val="pt-BR"/>
        </w:rPr>
        <w:br w:type="page"/>
      </w:r>
      <w:r w:rsidR="00063DD2" w:rsidRPr="00F83081">
        <w:lastRenderedPageBreak/>
        <w:t>ABSTRACT</w:t>
      </w:r>
    </w:p>
    <w:p w:rsidR="00063DD2" w:rsidRPr="00F83081" w:rsidRDefault="006F26A8" w:rsidP="00063DD2">
      <w:pPr>
        <w:jc w:val="center"/>
        <w:rPr>
          <w:sz w:val="21"/>
          <w:szCs w:val="21"/>
          <w:highlight w:val="lightGray"/>
          <w:lang w:val="en-US"/>
        </w:rPr>
      </w:pPr>
      <w:r>
        <w:rPr>
          <w:noProof/>
          <w:sz w:val="21"/>
          <w:szCs w:val="21"/>
          <w:lang w:eastAsia="pt-BR"/>
        </w:rPr>
        <w:pict>
          <v:rect id="_x0000_s1054" style="position:absolute;left:0;text-align:left;margin-left:283.85pt;margin-top:-49.4pt;width:41.15pt;height:20.55pt;z-index:251679744" fillcolor="white [3212]" strokecolor="white [3212]"/>
        </w:pict>
      </w:r>
      <w:r>
        <w:rPr>
          <w:noProof/>
          <w:sz w:val="21"/>
          <w:szCs w:val="21"/>
          <w:lang w:eastAsia="pt-BR"/>
        </w:rPr>
        <w:pict>
          <v:rect id="_x0000_s1033" style="position:absolute;left:0;text-align:left;margin-left:-8.05pt;margin-top:-38.75pt;width:36pt;height:27.75pt;z-index:251663360" stroked="f"/>
        </w:pict>
      </w:r>
    </w:p>
    <w:p w:rsidR="00063DD2" w:rsidRPr="00F83081" w:rsidRDefault="00063DD2" w:rsidP="00063DD2">
      <w:pPr>
        <w:jc w:val="both"/>
        <w:rPr>
          <w:sz w:val="21"/>
          <w:szCs w:val="21"/>
          <w:highlight w:val="lightGray"/>
          <w:lang w:val="en-US"/>
        </w:rPr>
      </w:pPr>
    </w:p>
    <w:p w:rsidR="00063DD2" w:rsidRDefault="00063DD2" w:rsidP="00063DD2">
      <w:pPr>
        <w:jc w:val="both"/>
        <w:rPr>
          <w:color w:val="000000"/>
          <w:sz w:val="21"/>
          <w:szCs w:val="21"/>
          <w:lang w:val="en-US"/>
        </w:rPr>
      </w:pPr>
      <w:r w:rsidRPr="00F83081">
        <w:rPr>
          <w:color w:val="000000"/>
          <w:sz w:val="21"/>
          <w:szCs w:val="21"/>
          <w:lang w:val="en-US"/>
        </w:rPr>
        <w:t xml:space="preserve">The Digital Smile Design (DSD), created by Doctor Christian Coachman, has emerged to meet the demand for more personalized treatments in cosmetic dentistry and also to expand the diagnostic view, improve communication between different dental specialties and to create predictable systems during dental </w:t>
      </w:r>
      <w:proofErr w:type="gramStart"/>
      <w:r w:rsidRPr="00F83081">
        <w:rPr>
          <w:color w:val="000000"/>
          <w:sz w:val="21"/>
          <w:szCs w:val="21"/>
          <w:lang w:val="en-US"/>
        </w:rPr>
        <w:t>treatment .</w:t>
      </w:r>
      <w:proofErr w:type="gramEnd"/>
    </w:p>
    <w:p w:rsidR="00063DD2" w:rsidRDefault="00063DD2" w:rsidP="00063DD2">
      <w:pPr>
        <w:jc w:val="both"/>
        <w:rPr>
          <w:color w:val="000000"/>
          <w:sz w:val="21"/>
          <w:szCs w:val="21"/>
          <w:lang w:val="en-US"/>
        </w:rPr>
      </w:pPr>
      <w:r w:rsidRPr="004B3A37">
        <w:rPr>
          <w:color w:val="000000"/>
          <w:sz w:val="21"/>
          <w:szCs w:val="21"/>
          <w:lang w:val="en-US"/>
        </w:rPr>
        <w:t>The DSD is a combination of photos, videos</w:t>
      </w:r>
      <w:r>
        <w:rPr>
          <w:color w:val="000000"/>
          <w:sz w:val="21"/>
          <w:szCs w:val="21"/>
          <w:lang w:val="en-US"/>
        </w:rPr>
        <w:t xml:space="preserve"> and digital tools, which helps</w:t>
      </w:r>
      <w:r w:rsidRPr="004B3A37">
        <w:rPr>
          <w:color w:val="000000"/>
          <w:sz w:val="21"/>
          <w:szCs w:val="21"/>
          <w:lang w:val="en-US"/>
        </w:rPr>
        <w:t xml:space="preserve"> the dentist in the analysis, documentation a</w:t>
      </w:r>
      <w:r>
        <w:rPr>
          <w:color w:val="000000"/>
          <w:sz w:val="21"/>
          <w:szCs w:val="21"/>
          <w:lang w:val="en-US"/>
        </w:rPr>
        <w:t>nd communication in modern</w:t>
      </w:r>
      <w:r w:rsidRPr="004B3A37">
        <w:rPr>
          <w:color w:val="000000"/>
          <w:sz w:val="21"/>
          <w:szCs w:val="21"/>
          <w:lang w:val="en-US"/>
        </w:rPr>
        <w:t xml:space="preserve"> esthetic dentistry, offering the elaboration of a treatment plan that includes a smile which satisfies t</w:t>
      </w:r>
      <w:r>
        <w:rPr>
          <w:color w:val="000000"/>
          <w:sz w:val="21"/>
          <w:szCs w:val="21"/>
          <w:lang w:val="en-US"/>
        </w:rPr>
        <w:t>he functional</w:t>
      </w:r>
      <w:r w:rsidRPr="004B3A37">
        <w:rPr>
          <w:color w:val="000000"/>
          <w:sz w:val="21"/>
          <w:szCs w:val="21"/>
          <w:lang w:val="en-US"/>
        </w:rPr>
        <w:t>, bio</w:t>
      </w:r>
      <w:r>
        <w:rPr>
          <w:color w:val="000000"/>
          <w:sz w:val="21"/>
          <w:szCs w:val="21"/>
          <w:lang w:val="en-US"/>
        </w:rPr>
        <w:t>logical and patient's emotional requirements.</w:t>
      </w:r>
    </w:p>
    <w:p w:rsidR="00063DD2" w:rsidRPr="00F83081" w:rsidRDefault="00063DD2" w:rsidP="00063DD2">
      <w:pPr>
        <w:jc w:val="both"/>
        <w:rPr>
          <w:sz w:val="21"/>
          <w:szCs w:val="21"/>
          <w:lang w:val="en-US"/>
        </w:rPr>
      </w:pPr>
    </w:p>
    <w:p w:rsidR="00063DD2" w:rsidRPr="00415D6D" w:rsidRDefault="00063DD2" w:rsidP="00063DD2">
      <w:pPr>
        <w:jc w:val="both"/>
        <w:rPr>
          <w:sz w:val="21"/>
          <w:szCs w:val="21"/>
          <w:lang w:val="en-US"/>
        </w:rPr>
      </w:pPr>
      <w:r w:rsidRPr="00415D6D">
        <w:rPr>
          <w:b/>
          <w:sz w:val="21"/>
          <w:szCs w:val="21"/>
          <w:lang w:val="en-US"/>
        </w:rPr>
        <w:t>Keywords</w:t>
      </w:r>
      <w:r w:rsidRPr="00415D6D">
        <w:rPr>
          <w:sz w:val="21"/>
          <w:szCs w:val="21"/>
          <w:lang w:val="en-US"/>
        </w:rPr>
        <w:t xml:space="preserve">: DDS, </w:t>
      </w:r>
      <w:proofErr w:type="spellStart"/>
      <w:r w:rsidRPr="00415D6D">
        <w:rPr>
          <w:sz w:val="21"/>
          <w:szCs w:val="21"/>
          <w:lang w:val="en-US"/>
        </w:rPr>
        <w:t>estetic</w:t>
      </w:r>
      <w:proofErr w:type="spellEnd"/>
      <w:r w:rsidRPr="00415D6D">
        <w:rPr>
          <w:sz w:val="21"/>
          <w:szCs w:val="21"/>
          <w:lang w:val="en-US"/>
        </w:rPr>
        <w:t>, smile, planning.</w:t>
      </w: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6F26A8" w:rsidP="001F1602">
      <w:pPr>
        <w:jc w:val="center"/>
        <w:rPr>
          <w:b/>
          <w:sz w:val="21"/>
          <w:szCs w:val="21"/>
          <w:lang w:val="en-US"/>
        </w:rPr>
      </w:pPr>
      <w:r>
        <w:rPr>
          <w:b/>
          <w:noProof/>
          <w:sz w:val="21"/>
          <w:szCs w:val="21"/>
          <w:lang w:eastAsia="pt-BR"/>
        </w:rPr>
        <w:lastRenderedPageBreak/>
        <w:pict>
          <v:rect id="_x0000_s1055" style="position:absolute;left:0;text-align:left;margin-left:276.95pt;margin-top:-39.9pt;width:41.15pt;height:20.55pt;z-index:251680768" fillcolor="white [3212]" strokecolor="white [3212]"/>
        </w:pict>
      </w: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063DD2" w:rsidRPr="007A79EB" w:rsidRDefault="00063DD2" w:rsidP="001F1602">
      <w:pPr>
        <w:jc w:val="center"/>
        <w:rPr>
          <w:b/>
          <w:sz w:val="21"/>
          <w:szCs w:val="21"/>
          <w:lang w:val="en-US"/>
        </w:rPr>
      </w:pPr>
    </w:p>
    <w:p w:rsidR="00103FD7" w:rsidRPr="007A3F33" w:rsidRDefault="006F26A8" w:rsidP="00103FD7">
      <w:pPr>
        <w:jc w:val="center"/>
        <w:rPr>
          <w:b/>
          <w:sz w:val="21"/>
          <w:szCs w:val="21"/>
        </w:rPr>
      </w:pPr>
      <w:r>
        <w:rPr>
          <w:b/>
          <w:noProof/>
          <w:sz w:val="21"/>
          <w:szCs w:val="21"/>
          <w:lang w:eastAsia="pt-BR"/>
        </w:rPr>
        <w:lastRenderedPageBreak/>
        <w:pict>
          <v:rect id="_x0000_s1056" style="position:absolute;left:0;text-align:left;margin-left:282.35pt;margin-top:-36.25pt;width:41.15pt;height:20.55pt;z-index:251681792" fillcolor="white [3212]" strokecolor="white [3212]"/>
        </w:pict>
      </w:r>
      <w:r w:rsidR="00103FD7" w:rsidRPr="007A3F33">
        <w:rPr>
          <w:b/>
          <w:sz w:val="21"/>
          <w:szCs w:val="21"/>
        </w:rPr>
        <w:t>LISTA DE FIGURAS</w:t>
      </w:r>
    </w:p>
    <w:p w:rsidR="00103FD7" w:rsidRDefault="00103FD7" w:rsidP="00103FD7">
      <w:pPr>
        <w:jc w:val="center"/>
        <w:rPr>
          <w:b/>
          <w:sz w:val="21"/>
          <w:szCs w:val="21"/>
        </w:rPr>
      </w:pPr>
    </w:p>
    <w:p w:rsidR="00103FD7" w:rsidRPr="00BE3175" w:rsidRDefault="00103FD7" w:rsidP="00103FD7">
      <w:pPr>
        <w:jc w:val="center"/>
        <w:rPr>
          <w:b/>
          <w:sz w:val="21"/>
          <w:szCs w:val="21"/>
        </w:rPr>
      </w:pPr>
    </w:p>
    <w:p w:rsidR="003C6A26" w:rsidRDefault="006F26A8" w:rsidP="003C6A26">
      <w:pPr>
        <w:pStyle w:val="ndicedeilustraes"/>
        <w:tabs>
          <w:tab w:val="right" w:leader="dot" w:pos="6096"/>
        </w:tabs>
        <w:jc w:val="both"/>
      </w:pPr>
      <w:r w:rsidRPr="00BE3175">
        <w:rPr>
          <w:b/>
          <w:sz w:val="21"/>
          <w:szCs w:val="21"/>
        </w:rPr>
        <w:fldChar w:fldCharType="begin"/>
      </w:r>
      <w:r w:rsidR="00103FD7" w:rsidRPr="00BE3175">
        <w:rPr>
          <w:b/>
          <w:sz w:val="21"/>
          <w:szCs w:val="21"/>
        </w:rPr>
        <w:instrText xml:space="preserve"> TOC \h \z \c "Figura" </w:instrText>
      </w:r>
      <w:r w:rsidRPr="00BE3175">
        <w:rPr>
          <w:b/>
          <w:sz w:val="21"/>
          <w:szCs w:val="21"/>
        </w:rPr>
        <w:fldChar w:fldCharType="separate"/>
      </w:r>
      <w:hyperlink w:anchor="_Toc259085650" w:history="1">
        <w:r w:rsidR="00103FD7" w:rsidRPr="00BE3175">
          <w:rPr>
            <w:rStyle w:val="Hyperlink"/>
            <w:noProof/>
            <w:sz w:val="21"/>
            <w:szCs w:val="21"/>
          </w:rPr>
          <w:t>Figura 1 –</w:t>
        </w:r>
        <w:r w:rsidR="003C6A26">
          <w:rPr>
            <w:rStyle w:val="Hyperlink"/>
            <w:noProof/>
            <w:sz w:val="21"/>
            <w:szCs w:val="21"/>
          </w:rPr>
          <w:t xml:space="preserve"> Formação da cruz</w:t>
        </w:r>
        <w:r w:rsidR="00103FD7" w:rsidRPr="00BE3175">
          <w:rPr>
            <w:noProof/>
            <w:webHidden/>
            <w:sz w:val="21"/>
            <w:szCs w:val="21"/>
          </w:rPr>
          <w:tab/>
        </w:r>
        <w:r w:rsidRPr="00BE3175">
          <w:rPr>
            <w:noProof/>
            <w:webHidden/>
            <w:sz w:val="21"/>
            <w:szCs w:val="21"/>
          </w:rPr>
          <w:fldChar w:fldCharType="begin"/>
        </w:r>
        <w:r w:rsidR="00103FD7" w:rsidRPr="00BE3175">
          <w:rPr>
            <w:noProof/>
            <w:webHidden/>
            <w:sz w:val="21"/>
            <w:szCs w:val="21"/>
          </w:rPr>
          <w:instrText xml:space="preserve"> PAGEREF _Toc259085650 \h </w:instrText>
        </w:r>
        <w:r w:rsidRPr="00BE3175">
          <w:rPr>
            <w:noProof/>
            <w:webHidden/>
            <w:sz w:val="21"/>
            <w:szCs w:val="21"/>
          </w:rPr>
        </w:r>
        <w:r w:rsidRPr="00BE3175">
          <w:rPr>
            <w:noProof/>
            <w:webHidden/>
            <w:sz w:val="21"/>
            <w:szCs w:val="21"/>
          </w:rPr>
          <w:fldChar w:fldCharType="separate"/>
        </w:r>
        <w:r w:rsidR="003C6A26">
          <w:rPr>
            <w:noProof/>
            <w:webHidden/>
            <w:sz w:val="21"/>
            <w:szCs w:val="21"/>
          </w:rPr>
          <w:t>32</w:t>
        </w:r>
        <w:r w:rsidRPr="00BE3175">
          <w:rPr>
            <w:noProof/>
            <w:webHidden/>
            <w:sz w:val="21"/>
            <w:szCs w:val="21"/>
          </w:rPr>
          <w:fldChar w:fldCharType="end"/>
        </w:r>
      </w:hyperlink>
    </w:p>
    <w:p w:rsidR="003C6A26" w:rsidRDefault="003C6A26" w:rsidP="003C6A26">
      <w:pPr>
        <w:tabs>
          <w:tab w:val="right" w:leader="dot" w:pos="6096"/>
        </w:tabs>
        <w:jc w:val="both"/>
        <w:rPr>
          <w:sz w:val="21"/>
          <w:szCs w:val="21"/>
        </w:rPr>
      </w:pPr>
      <w:r>
        <w:rPr>
          <w:sz w:val="21"/>
          <w:szCs w:val="21"/>
        </w:rPr>
        <w:t xml:space="preserve">Figura 2 </w:t>
      </w:r>
      <w:r w:rsidRPr="003C6A26">
        <w:rPr>
          <w:sz w:val="21"/>
          <w:szCs w:val="21"/>
        </w:rPr>
        <w:t>–</w:t>
      </w:r>
      <w:r>
        <w:rPr>
          <w:sz w:val="21"/>
          <w:szCs w:val="21"/>
        </w:rPr>
        <w:t xml:space="preserve"> Arco facial digital..................................................................33</w:t>
      </w:r>
    </w:p>
    <w:p w:rsidR="003C6A26" w:rsidRDefault="003C6A26" w:rsidP="003C6A26">
      <w:pPr>
        <w:tabs>
          <w:tab w:val="right" w:leader="dot" w:pos="6096"/>
        </w:tabs>
        <w:jc w:val="both"/>
        <w:rPr>
          <w:sz w:val="21"/>
          <w:szCs w:val="21"/>
        </w:rPr>
      </w:pPr>
      <w:r>
        <w:rPr>
          <w:sz w:val="21"/>
          <w:szCs w:val="21"/>
        </w:rPr>
        <w:t xml:space="preserve">Figura 3 </w:t>
      </w:r>
      <w:r w:rsidRPr="003C6A26">
        <w:rPr>
          <w:sz w:val="21"/>
          <w:szCs w:val="21"/>
        </w:rPr>
        <w:t>–</w:t>
      </w:r>
      <w:r>
        <w:rPr>
          <w:sz w:val="21"/>
          <w:szCs w:val="21"/>
        </w:rPr>
        <w:t xml:space="preserve"> Análise do sorriso..................................................................33</w:t>
      </w:r>
    </w:p>
    <w:p w:rsidR="003C6A26" w:rsidRDefault="003C6A26" w:rsidP="003C6A26">
      <w:pPr>
        <w:tabs>
          <w:tab w:val="right" w:leader="dot" w:pos="6096"/>
        </w:tabs>
        <w:jc w:val="both"/>
        <w:rPr>
          <w:sz w:val="21"/>
          <w:szCs w:val="21"/>
        </w:rPr>
      </w:pPr>
      <w:r>
        <w:rPr>
          <w:sz w:val="21"/>
          <w:szCs w:val="21"/>
        </w:rPr>
        <w:t xml:space="preserve">Figura 4 </w:t>
      </w:r>
      <w:r w:rsidRPr="003C6A26">
        <w:rPr>
          <w:sz w:val="21"/>
          <w:szCs w:val="21"/>
        </w:rPr>
        <w:t>–</w:t>
      </w:r>
      <w:r>
        <w:rPr>
          <w:sz w:val="21"/>
          <w:szCs w:val="21"/>
        </w:rPr>
        <w:t xml:space="preserve"> Simulação dental...................................................................33</w:t>
      </w:r>
    </w:p>
    <w:p w:rsidR="003C6A26" w:rsidRDefault="003C6A26" w:rsidP="003C6A26">
      <w:pPr>
        <w:tabs>
          <w:tab w:val="right" w:leader="dot" w:pos="6096"/>
        </w:tabs>
        <w:jc w:val="both"/>
        <w:rPr>
          <w:sz w:val="21"/>
          <w:szCs w:val="21"/>
        </w:rPr>
      </w:pPr>
      <w:r>
        <w:rPr>
          <w:sz w:val="21"/>
          <w:szCs w:val="21"/>
        </w:rPr>
        <w:t xml:space="preserve">Figura 5a </w:t>
      </w:r>
      <w:r w:rsidRPr="003C6A26">
        <w:rPr>
          <w:sz w:val="21"/>
          <w:szCs w:val="21"/>
        </w:rPr>
        <w:t>–</w:t>
      </w:r>
      <w:r>
        <w:rPr>
          <w:sz w:val="21"/>
          <w:szCs w:val="21"/>
        </w:rPr>
        <w:t xml:space="preserve"> Três linhas de referência.....................................................34</w:t>
      </w:r>
    </w:p>
    <w:p w:rsidR="003C6A26" w:rsidRDefault="003C6A26" w:rsidP="003C6A26">
      <w:pPr>
        <w:tabs>
          <w:tab w:val="right" w:leader="dot" w:pos="6096"/>
        </w:tabs>
        <w:jc w:val="both"/>
        <w:rPr>
          <w:sz w:val="21"/>
          <w:szCs w:val="21"/>
        </w:rPr>
      </w:pPr>
      <w:r>
        <w:rPr>
          <w:sz w:val="21"/>
          <w:szCs w:val="21"/>
        </w:rPr>
        <w:t xml:space="preserve">Figura 5b </w:t>
      </w:r>
      <w:r w:rsidRPr="003C6A26">
        <w:rPr>
          <w:sz w:val="21"/>
          <w:szCs w:val="21"/>
        </w:rPr>
        <w:t>–</w:t>
      </w:r>
      <w:r>
        <w:rPr>
          <w:sz w:val="21"/>
          <w:szCs w:val="21"/>
        </w:rPr>
        <w:t xml:space="preserve"> Foto intraoral calibrada.......................................................34</w:t>
      </w:r>
    </w:p>
    <w:p w:rsidR="003C6A26" w:rsidRDefault="003C6A26" w:rsidP="00723304">
      <w:pPr>
        <w:tabs>
          <w:tab w:val="right" w:leader="dot" w:pos="6096"/>
        </w:tabs>
        <w:jc w:val="both"/>
        <w:rPr>
          <w:sz w:val="21"/>
          <w:szCs w:val="21"/>
        </w:rPr>
      </w:pPr>
      <w:r>
        <w:rPr>
          <w:sz w:val="21"/>
          <w:szCs w:val="21"/>
        </w:rPr>
        <w:t xml:space="preserve">Figura 6a </w:t>
      </w:r>
      <w:r w:rsidRPr="003C6A26">
        <w:rPr>
          <w:sz w:val="21"/>
          <w:szCs w:val="21"/>
        </w:rPr>
        <w:t>–</w:t>
      </w:r>
      <w:r>
        <w:rPr>
          <w:sz w:val="21"/>
          <w:szCs w:val="21"/>
        </w:rPr>
        <w:t xml:space="preserve"> Proporção dental..................................................................35</w:t>
      </w:r>
    </w:p>
    <w:p w:rsidR="003C6A26" w:rsidRDefault="003C6A26" w:rsidP="003C6A26">
      <w:pPr>
        <w:tabs>
          <w:tab w:val="right" w:leader="dot" w:pos="6096"/>
        </w:tabs>
        <w:jc w:val="both"/>
        <w:rPr>
          <w:sz w:val="21"/>
          <w:szCs w:val="21"/>
        </w:rPr>
      </w:pPr>
      <w:r>
        <w:rPr>
          <w:sz w:val="21"/>
          <w:szCs w:val="21"/>
        </w:rPr>
        <w:t xml:space="preserve">Figura 6b </w:t>
      </w:r>
      <w:r w:rsidRPr="003C6A26">
        <w:rPr>
          <w:sz w:val="21"/>
          <w:szCs w:val="21"/>
        </w:rPr>
        <w:t>–</w:t>
      </w:r>
      <w:r>
        <w:rPr>
          <w:sz w:val="21"/>
          <w:szCs w:val="21"/>
        </w:rPr>
        <w:t xml:space="preserve"> Retângulo com proporção dental de 80%..........................35</w:t>
      </w:r>
    </w:p>
    <w:p w:rsidR="003C6A26" w:rsidRDefault="003C6A26" w:rsidP="00723304">
      <w:pPr>
        <w:tabs>
          <w:tab w:val="right" w:leader="dot" w:pos="6096"/>
        </w:tabs>
        <w:jc w:val="both"/>
        <w:rPr>
          <w:sz w:val="21"/>
          <w:szCs w:val="21"/>
        </w:rPr>
      </w:pPr>
      <w:r>
        <w:rPr>
          <w:sz w:val="21"/>
          <w:szCs w:val="21"/>
        </w:rPr>
        <w:t xml:space="preserve">Figura 7a </w:t>
      </w:r>
      <w:r w:rsidRPr="003C6A26">
        <w:rPr>
          <w:sz w:val="21"/>
          <w:szCs w:val="21"/>
        </w:rPr>
        <w:t>–</w:t>
      </w:r>
      <w:r>
        <w:rPr>
          <w:sz w:val="21"/>
          <w:szCs w:val="21"/>
        </w:rPr>
        <w:t xml:space="preserve"> Desenho dental....................................................................35</w:t>
      </w:r>
    </w:p>
    <w:p w:rsidR="003C6A26" w:rsidRDefault="003C6A26" w:rsidP="003C6A26">
      <w:pPr>
        <w:tabs>
          <w:tab w:val="right" w:leader="dot" w:pos="6096"/>
        </w:tabs>
        <w:jc w:val="both"/>
        <w:rPr>
          <w:sz w:val="21"/>
          <w:szCs w:val="21"/>
        </w:rPr>
      </w:pPr>
      <w:r>
        <w:rPr>
          <w:sz w:val="21"/>
          <w:szCs w:val="21"/>
        </w:rPr>
        <w:t xml:space="preserve">Figura 7b </w:t>
      </w:r>
      <w:r w:rsidRPr="003C6A26">
        <w:rPr>
          <w:sz w:val="21"/>
          <w:szCs w:val="21"/>
        </w:rPr>
        <w:t>–</w:t>
      </w:r>
      <w:r>
        <w:rPr>
          <w:sz w:val="21"/>
          <w:szCs w:val="21"/>
        </w:rPr>
        <w:t xml:space="preserve"> Desenho dental com design ideal.......................................36</w:t>
      </w:r>
    </w:p>
    <w:p w:rsidR="003C6A26" w:rsidRDefault="003C6A26" w:rsidP="003C6A26">
      <w:pPr>
        <w:tabs>
          <w:tab w:val="right" w:leader="dot" w:pos="6096"/>
        </w:tabs>
        <w:jc w:val="both"/>
        <w:rPr>
          <w:sz w:val="21"/>
          <w:szCs w:val="21"/>
        </w:rPr>
      </w:pPr>
      <w:r>
        <w:rPr>
          <w:sz w:val="21"/>
          <w:szCs w:val="21"/>
        </w:rPr>
        <w:t xml:space="preserve">Figura 8 </w:t>
      </w:r>
      <w:r w:rsidRPr="003C6A26">
        <w:rPr>
          <w:sz w:val="21"/>
          <w:szCs w:val="21"/>
        </w:rPr>
        <w:t>–</w:t>
      </w:r>
      <w:r>
        <w:rPr>
          <w:sz w:val="21"/>
          <w:szCs w:val="21"/>
        </w:rPr>
        <w:t xml:space="preserve"> Melhorando o entendimento estético...................................36</w:t>
      </w:r>
    </w:p>
    <w:p w:rsidR="003C6A26" w:rsidRDefault="003C6A26" w:rsidP="003C6A26">
      <w:pPr>
        <w:tabs>
          <w:tab w:val="right" w:leader="dot" w:pos="6096"/>
        </w:tabs>
        <w:jc w:val="both"/>
        <w:rPr>
          <w:sz w:val="21"/>
          <w:szCs w:val="21"/>
        </w:rPr>
      </w:pPr>
      <w:r>
        <w:rPr>
          <w:sz w:val="21"/>
          <w:szCs w:val="21"/>
        </w:rPr>
        <w:t xml:space="preserve">Figura 9a </w:t>
      </w:r>
      <w:r w:rsidRPr="003C6A26">
        <w:rPr>
          <w:sz w:val="21"/>
          <w:szCs w:val="21"/>
        </w:rPr>
        <w:t>–</w:t>
      </w:r>
      <w:r>
        <w:rPr>
          <w:sz w:val="21"/>
          <w:szCs w:val="21"/>
        </w:rPr>
        <w:t xml:space="preserve"> Aferição do modelo de gesso..............................................37</w:t>
      </w:r>
    </w:p>
    <w:p w:rsidR="003C6A26" w:rsidRDefault="003C6A26" w:rsidP="003C6A26">
      <w:pPr>
        <w:tabs>
          <w:tab w:val="right" w:leader="dot" w:pos="6096"/>
        </w:tabs>
        <w:jc w:val="both"/>
        <w:rPr>
          <w:sz w:val="21"/>
          <w:szCs w:val="21"/>
        </w:rPr>
      </w:pPr>
      <w:r>
        <w:rPr>
          <w:sz w:val="21"/>
          <w:szCs w:val="21"/>
        </w:rPr>
        <w:t xml:space="preserve">Figura 9b </w:t>
      </w:r>
      <w:r w:rsidRPr="003C6A26">
        <w:rPr>
          <w:sz w:val="21"/>
          <w:szCs w:val="21"/>
        </w:rPr>
        <w:t>–</w:t>
      </w:r>
      <w:r>
        <w:rPr>
          <w:sz w:val="21"/>
          <w:szCs w:val="21"/>
        </w:rPr>
        <w:t xml:space="preserve"> Calibragem da régua digital................................................37</w:t>
      </w:r>
    </w:p>
    <w:p w:rsidR="003C6A26" w:rsidRDefault="003C6A26" w:rsidP="003C6A26">
      <w:pPr>
        <w:tabs>
          <w:tab w:val="right" w:leader="dot" w:pos="6096"/>
        </w:tabs>
        <w:jc w:val="both"/>
        <w:rPr>
          <w:sz w:val="21"/>
          <w:szCs w:val="21"/>
        </w:rPr>
      </w:pPr>
      <w:r>
        <w:rPr>
          <w:sz w:val="21"/>
          <w:szCs w:val="21"/>
        </w:rPr>
        <w:t xml:space="preserve">Figura 9c </w:t>
      </w:r>
      <w:r w:rsidRPr="003C6A26">
        <w:rPr>
          <w:sz w:val="21"/>
          <w:szCs w:val="21"/>
        </w:rPr>
        <w:t>–</w:t>
      </w:r>
      <w:r>
        <w:rPr>
          <w:sz w:val="21"/>
          <w:szCs w:val="21"/>
        </w:rPr>
        <w:t xml:space="preserve"> Aferição da discrepância do desenho atual para o ideal....37</w:t>
      </w:r>
    </w:p>
    <w:p w:rsidR="003C6A26" w:rsidRDefault="00723304" w:rsidP="003C6A26">
      <w:pPr>
        <w:tabs>
          <w:tab w:val="right" w:leader="dot" w:pos="6096"/>
        </w:tabs>
        <w:jc w:val="both"/>
        <w:rPr>
          <w:sz w:val="21"/>
          <w:szCs w:val="21"/>
        </w:rPr>
      </w:pPr>
      <w:r>
        <w:rPr>
          <w:sz w:val="21"/>
          <w:szCs w:val="21"/>
        </w:rPr>
        <w:t xml:space="preserve">Figura 10a </w:t>
      </w:r>
      <w:r w:rsidRPr="00723304">
        <w:rPr>
          <w:sz w:val="21"/>
          <w:szCs w:val="21"/>
        </w:rPr>
        <w:t>–</w:t>
      </w:r>
      <w:r>
        <w:rPr>
          <w:sz w:val="21"/>
          <w:szCs w:val="21"/>
        </w:rPr>
        <w:t xml:space="preserve"> Altura dos dentes...............................................................38</w:t>
      </w:r>
    </w:p>
    <w:p w:rsidR="00723304" w:rsidRDefault="00723304" w:rsidP="003C6A26">
      <w:pPr>
        <w:tabs>
          <w:tab w:val="right" w:leader="dot" w:pos="6096"/>
        </w:tabs>
        <w:jc w:val="both"/>
        <w:rPr>
          <w:sz w:val="21"/>
          <w:szCs w:val="21"/>
        </w:rPr>
      </w:pPr>
      <w:r>
        <w:rPr>
          <w:sz w:val="21"/>
          <w:szCs w:val="21"/>
        </w:rPr>
        <w:t xml:space="preserve">Figura 10b </w:t>
      </w:r>
      <w:r w:rsidRPr="00723304">
        <w:rPr>
          <w:sz w:val="21"/>
          <w:szCs w:val="21"/>
        </w:rPr>
        <w:t>–</w:t>
      </w:r>
      <w:r>
        <w:rPr>
          <w:sz w:val="21"/>
          <w:szCs w:val="21"/>
        </w:rPr>
        <w:t xml:space="preserve"> Largura dos dentes............................................................38</w:t>
      </w:r>
    </w:p>
    <w:p w:rsidR="00723304" w:rsidRDefault="00723304" w:rsidP="003C6A26">
      <w:pPr>
        <w:tabs>
          <w:tab w:val="right" w:leader="dot" w:pos="6096"/>
        </w:tabs>
        <w:jc w:val="both"/>
        <w:rPr>
          <w:sz w:val="21"/>
          <w:szCs w:val="21"/>
        </w:rPr>
      </w:pPr>
      <w:r>
        <w:rPr>
          <w:sz w:val="21"/>
          <w:szCs w:val="21"/>
        </w:rPr>
        <w:t xml:space="preserve">Figura 10c </w:t>
      </w:r>
      <w:r w:rsidRPr="00723304">
        <w:rPr>
          <w:sz w:val="21"/>
          <w:szCs w:val="21"/>
        </w:rPr>
        <w:t>–</w:t>
      </w:r>
      <w:r>
        <w:rPr>
          <w:sz w:val="21"/>
          <w:szCs w:val="21"/>
        </w:rPr>
        <w:t xml:space="preserve"> Medidas do DSD no modelo de gesso.............................38</w:t>
      </w:r>
    </w:p>
    <w:p w:rsidR="00723304" w:rsidRDefault="00723304" w:rsidP="003C6A26">
      <w:pPr>
        <w:tabs>
          <w:tab w:val="right" w:leader="dot" w:pos="6096"/>
        </w:tabs>
        <w:jc w:val="both"/>
        <w:rPr>
          <w:sz w:val="21"/>
          <w:szCs w:val="21"/>
        </w:rPr>
      </w:pPr>
      <w:r>
        <w:rPr>
          <w:sz w:val="21"/>
          <w:szCs w:val="21"/>
        </w:rPr>
        <w:t xml:space="preserve">Figura 11 </w:t>
      </w:r>
      <w:r w:rsidRPr="00723304">
        <w:rPr>
          <w:sz w:val="21"/>
          <w:szCs w:val="21"/>
        </w:rPr>
        <w:t>–</w:t>
      </w:r>
      <w:r>
        <w:rPr>
          <w:sz w:val="21"/>
          <w:szCs w:val="21"/>
        </w:rPr>
        <w:t xml:space="preserve"> Mock-up..............................................................................39</w:t>
      </w:r>
    </w:p>
    <w:p w:rsidR="00723304" w:rsidRDefault="00723304" w:rsidP="003C6A26">
      <w:pPr>
        <w:tabs>
          <w:tab w:val="right" w:leader="dot" w:pos="6096"/>
        </w:tabs>
        <w:jc w:val="both"/>
        <w:rPr>
          <w:sz w:val="21"/>
          <w:szCs w:val="21"/>
        </w:rPr>
      </w:pPr>
      <w:r>
        <w:rPr>
          <w:sz w:val="21"/>
          <w:szCs w:val="21"/>
        </w:rPr>
        <w:t xml:space="preserve">Figura 12 </w:t>
      </w:r>
      <w:r w:rsidRPr="00723304">
        <w:rPr>
          <w:sz w:val="21"/>
          <w:szCs w:val="21"/>
        </w:rPr>
        <w:t>–</w:t>
      </w:r>
      <w:r>
        <w:rPr>
          <w:sz w:val="21"/>
          <w:szCs w:val="21"/>
        </w:rPr>
        <w:t xml:space="preserve"> Preparos minimamente invasivos.......................................40</w:t>
      </w:r>
    </w:p>
    <w:p w:rsidR="00723304" w:rsidRDefault="00723304" w:rsidP="003C6A26">
      <w:pPr>
        <w:tabs>
          <w:tab w:val="right" w:leader="dot" w:pos="6096"/>
        </w:tabs>
        <w:jc w:val="both"/>
        <w:rPr>
          <w:sz w:val="21"/>
          <w:szCs w:val="21"/>
        </w:rPr>
      </w:pPr>
      <w:r>
        <w:rPr>
          <w:sz w:val="21"/>
          <w:szCs w:val="21"/>
        </w:rPr>
        <w:t xml:space="preserve">Figura 13 </w:t>
      </w:r>
      <w:r w:rsidRPr="00723304">
        <w:rPr>
          <w:sz w:val="21"/>
          <w:szCs w:val="21"/>
        </w:rPr>
        <w:t>–</w:t>
      </w:r>
      <w:r>
        <w:rPr>
          <w:sz w:val="21"/>
          <w:szCs w:val="21"/>
        </w:rPr>
        <w:t xml:space="preserve"> Restaurações cerâmicas.......................................................40</w:t>
      </w:r>
    </w:p>
    <w:p w:rsidR="00723304" w:rsidRDefault="00723304" w:rsidP="003C6A26">
      <w:pPr>
        <w:tabs>
          <w:tab w:val="right" w:leader="dot" w:pos="6096"/>
        </w:tabs>
        <w:jc w:val="both"/>
        <w:rPr>
          <w:sz w:val="21"/>
          <w:szCs w:val="21"/>
        </w:rPr>
      </w:pPr>
      <w:r>
        <w:rPr>
          <w:sz w:val="21"/>
          <w:szCs w:val="21"/>
        </w:rPr>
        <w:t xml:space="preserve">Figura 14 </w:t>
      </w:r>
      <w:r w:rsidRPr="00723304">
        <w:rPr>
          <w:sz w:val="21"/>
          <w:szCs w:val="21"/>
        </w:rPr>
        <w:t>–</w:t>
      </w:r>
      <w:r>
        <w:rPr>
          <w:sz w:val="21"/>
          <w:szCs w:val="21"/>
        </w:rPr>
        <w:t xml:space="preserve"> Restaurações logo após as cimentações.............................40</w:t>
      </w:r>
    </w:p>
    <w:p w:rsidR="00723304" w:rsidRDefault="00723304" w:rsidP="003C6A26">
      <w:pPr>
        <w:tabs>
          <w:tab w:val="right" w:leader="dot" w:pos="6096"/>
        </w:tabs>
        <w:jc w:val="both"/>
        <w:rPr>
          <w:sz w:val="21"/>
          <w:szCs w:val="21"/>
        </w:rPr>
      </w:pPr>
      <w:r>
        <w:rPr>
          <w:sz w:val="21"/>
          <w:szCs w:val="21"/>
        </w:rPr>
        <w:t xml:space="preserve">Figura 15 </w:t>
      </w:r>
      <w:r w:rsidRPr="00723304">
        <w:rPr>
          <w:sz w:val="21"/>
          <w:szCs w:val="21"/>
        </w:rPr>
        <w:t>–</w:t>
      </w:r>
      <w:r>
        <w:rPr>
          <w:sz w:val="21"/>
          <w:szCs w:val="21"/>
        </w:rPr>
        <w:t xml:space="preserve"> Seis meses após as cimentações..........................................41</w:t>
      </w:r>
    </w:p>
    <w:p w:rsidR="00723304" w:rsidRPr="00723304" w:rsidRDefault="00723304" w:rsidP="003C6A26">
      <w:pPr>
        <w:tabs>
          <w:tab w:val="right" w:leader="dot" w:pos="6096"/>
        </w:tabs>
        <w:jc w:val="both"/>
        <w:rPr>
          <w:sz w:val="21"/>
          <w:szCs w:val="21"/>
        </w:rPr>
      </w:pPr>
    </w:p>
    <w:p w:rsidR="00103FD7" w:rsidRDefault="006F26A8" w:rsidP="003C6A26">
      <w:pPr>
        <w:tabs>
          <w:tab w:val="right" w:leader="dot" w:pos="6096"/>
        </w:tabs>
        <w:jc w:val="both"/>
        <w:rPr>
          <w:b/>
          <w:sz w:val="21"/>
          <w:szCs w:val="21"/>
        </w:rPr>
      </w:pPr>
      <w:r w:rsidRPr="00BE3175">
        <w:rPr>
          <w:b/>
          <w:sz w:val="21"/>
          <w:szCs w:val="21"/>
        </w:rPr>
        <w:fldChar w:fldCharType="end"/>
      </w: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6F26A8" w:rsidP="00103FD7">
      <w:pPr>
        <w:jc w:val="center"/>
        <w:rPr>
          <w:b/>
          <w:sz w:val="21"/>
          <w:szCs w:val="21"/>
        </w:rPr>
      </w:pPr>
      <w:r>
        <w:rPr>
          <w:b/>
          <w:noProof/>
          <w:sz w:val="21"/>
          <w:szCs w:val="21"/>
          <w:lang w:eastAsia="pt-BR"/>
        </w:rPr>
        <w:lastRenderedPageBreak/>
        <w:pict>
          <v:rect id="_x0000_s1057" style="position:absolute;left:0;text-align:left;margin-left:278.4pt;margin-top:-39.95pt;width:41.15pt;height:20.55pt;z-index:251682816" fillcolor="white [3212]" strokecolor="white [3212]"/>
        </w:pict>
      </w: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103FD7">
      <w:pPr>
        <w:jc w:val="center"/>
        <w:rPr>
          <w:b/>
          <w:sz w:val="21"/>
          <w:szCs w:val="21"/>
        </w:rPr>
      </w:pPr>
    </w:p>
    <w:p w:rsidR="00103FD7" w:rsidRDefault="00103FD7" w:rsidP="00723304">
      <w:pPr>
        <w:rPr>
          <w:b/>
          <w:sz w:val="21"/>
          <w:szCs w:val="21"/>
        </w:rPr>
      </w:pPr>
    </w:p>
    <w:p w:rsidR="001F1602" w:rsidRPr="00F32C25" w:rsidRDefault="006F26A8" w:rsidP="00103FD7">
      <w:pPr>
        <w:jc w:val="center"/>
        <w:rPr>
          <w:b/>
          <w:sz w:val="21"/>
          <w:szCs w:val="21"/>
        </w:rPr>
      </w:pPr>
      <w:r>
        <w:rPr>
          <w:b/>
          <w:noProof/>
          <w:sz w:val="21"/>
          <w:szCs w:val="21"/>
          <w:lang w:eastAsia="pt-BR"/>
        </w:rPr>
        <w:lastRenderedPageBreak/>
        <w:pict>
          <v:rect id="_x0000_s1058" style="position:absolute;left:0;text-align:left;margin-left:286.4pt;margin-top:-41pt;width:41.15pt;height:20.55pt;z-index:251683840" fillcolor="white [3212]" strokecolor="white [3212]"/>
        </w:pict>
      </w:r>
      <w:r w:rsidR="001F1602" w:rsidRPr="00F32C25">
        <w:rPr>
          <w:b/>
          <w:sz w:val="21"/>
          <w:szCs w:val="21"/>
        </w:rPr>
        <w:t>LISTA DE ABREVIATURAS E SIGLAS</w:t>
      </w:r>
    </w:p>
    <w:p w:rsidR="001F1602" w:rsidRPr="00F32C25" w:rsidRDefault="001F1602" w:rsidP="001F1602">
      <w:pPr>
        <w:jc w:val="center"/>
        <w:rPr>
          <w:sz w:val="21"/>
          <w:szCs w:val="21"/>
        </w:rPr>
      </w:pPr>
    </w:p>
    <w:p w:rsidR="001F1602" w:rsidRPr="00F32C25" w:rsidRDefault="001F1602" w:rsidP="001F1602">
      <w:pPr>
        <w:jc w:val="center"/>
        <w:rPr>
          <w:sz w:val="21"/>
          <w:szCs w:val="21"/>
        </w:rPr>
      </w:pPr>
    </w:p>
    <w:p w:rsidR="001F1602" w:rsidRPr="00F32C25" w:rsidRDefault="00C808E9" w:rsidP="001F1602">
      <w:pPr>
        <w:jc w:val="both"/>
        <w:rPr>
          <w:sz w:val="21"/>
          <w:szCs w:val="21"/>
        </w:rPr>
      </w:pPr>
      <w:r>
        <w:rPr>
          <w:sz w:val="21"/>
          <w:szCs w:val="21"/>
        </w:rPr>
        <w:t>DDS</w:t>
      </w:r>
      <w:r w:rsidR="001F1602" w:rsidRPr="00F32C25">
        <w:rPr>
          <w:sz w:val="21"/>
          <w:szCs w:val="21"/>
        </w:rPr>
        <w:t xml:space="preserve"> </w:t>
      </w:r>
      <w:r>
        <w:rPr>
          <w:sz w:val="21"/>
          <w:szCs w:val="21"/>
        </w:rPr>
        <w:t>–</w:t>
      </w:r>
      <w:r w:rsidR="001F1602" w:rsidRPr="00F32C25">
        <w:rPr>
          <w:sz w:val="21"/>
          <w:szCs w:val="21"/>
        </w:rPr>
        <w:t xml:space="preserve"> </w:t>
      </w:r>
      <w:r>
        <w:rPr>
          <w:sz w:val="21"/>
          <w:szCs w:val="21"/>
        </w:rPr>
        <w:t>Desenho Digital do Sorriso</w:t>
      </w:r>
    </w:p>
    <w:p w:rsidR="001F1602" w:rsidRDefault="00C808E9" w:rsidP="001F1602">
      <w:pPr>
        <w:jc w:val="both"/>
        <w:rPr>
          <w:sz w:val="21"/>
          <w:szCs w:val="21"/>
          <w:lang w:val="es-ES"/>
        </w:rPr>
      </w:pPr>
      <w:r>
        <w:rPr>
          <w:sz w:val="21"/>
          <w:szCs w:val="21"/>
          <w:lang w:val="es-ES"/>
        </w:rPr>
        <w:t>DSD</w:t>
      </w:r>
      <w:r w:rsidR="001F1602" w:rsidRPr="00AE060D">
        <w:rPr>
          <w:sz w:val="21"/>
          <w:szCs w:val="21"/>
          <w:lang w:val="es-ES"/>
        </w:rPr>
        <w:t xml:space="preserve"> – </w:t>
      </w:r>
      <w:r>
        <w:rPr>
          <w:sz w:val="21"/>
          <w:szCs w:val="21"/>
          <w:lang w:val="es-ES"/>
        </w:rPr>
        <w:t xml:space="preserve">Digital </w:t>
      </w:r>
      <w:proofErr w:type="spellStart"/>
      <w:r>
        <w:rPr>
          <w:sz w:val="21"/>
          <w:szCs w:val="21"/>
          <w:lang w:val="es-ES"/>
        </w:rPr>
        <w:t>Smile</w:t>
      </w:r>
      <w:proofErr w:type="spellEnd"/>
      <w:r>
        <w:rPr>
          <w:sz w:val="21"/>
          <w:szCs w:val="21"/>
          <w:lang w:val="es-ES"/>
        </w:rPr>
        <w:t xml:space="preserve"> </w:t>
      </w:r>
      <w:proofErr w:type="spellStart"/>
      <w:r>
        <w:rPr>
          <w:sz w:val="21"/>
          <w:szCs w:val="21"/>
          <w:lang w:val="es-ES"/>
        </w:rPr>
        <w:t>Design</w:t>
      </w:r>
      <w:proofErr w:type="spellEnd"/>
    </w:p>
    <w:p w:rsidR="00063DD2" w:rsidRPr="00AE060D" w:rsidRDefault="00063DD2" w:rsidP="001F1602">
      <w:pPr>
        <w:jc w:val="both"/>
        <w:rPr>
          <w:sz w:val="21"/>
          <w:szCs w:val="21"/>
          <w:lang w:val="es-ES"/>
        </w:rPr>
      </w:pPr>
      <w:r>
        <w:rPr>
          <w:sz w:val="21"/>
          <w:szCs w:val="21"/>
          <w:lang w:val="es-ES"/>
        </w:rPr>
        <w:t>DDS = DSD</w:t>
      </w:r>
    </w:p>
    <w:p w:rsidR="00973402" w:rsidRPr="00AE060D" w:rsidRDefault="00973402" w:rsidP="0061469A">
      <w:pPr>
        <w:pStyle w:val="Corpodetexto"/>
        <w:jc w:val="center"/>
        <w:rPr>
          <w:lang w:val="es-ES"/>
        </w:rPr>
      </w:pPr>
    </w:p>
    <w:p w:rsidR="000D6C08" w:rsidRPr="00AE060D" w:rsidRDefault="00973402" w:rsidP="000D6C08">
      <w:pPr>
        <w:pStyle w:val="Ttulo1"/>
        <w:jc w:val="center"/>
        <w:rPr>
          <w:lang w:val="es-ES"/>
        </w:rPr>
      </w:pPr>
      <w:r w:rsidRPr="00AE060D">
        <w:rPr>
          <w:lang w:val="es-ES"/>
        </w:rPr>
        <w:br w:type="page"/>
      </w:r>
    </w:p>
    <w:p w:rsidR="00C808E9" w:rsidRPr="007A79EB" w:rsidRDefault="006F26A8" w:rsidP="00C808E9">
      <w:pPr>
        <w:pStyle w:val="Ttulo1"/>
        <w:rPr>
          <w:lang w:val="en-US"/>
        </w:rPr>
      </w:pPr>
      <w:r>
        <w:rPr>
          <w:noProof/>
          <w:lang w:eastAsia="pt-BR"/>
        </w:rPr>
        <w:lastRenderedPageBreak/>
        <w:pict>
          <v:rect id="_x0000_s1059" style="position:absolute;margin-left:283.9pt;margin-top:-38.1pt;width:41.15pt;height:20.55pt;z-index:251684864" fillcolor="white [3212]" strokecolor="white [3212]"/>
        </w:pict>
      </w:r>
      <w:r w:rsidR="00C808E9" w:rsidRPr="007A79EB">
        <w:rPr>
          <w:lang w:val="en-US"/>
        </w:rPr>
        <w:t xml:space="preserve"> </w:t>
      </w:r>
    </w:p>
    <w:p w:rsidR="00B649EF" w:rsidRPr="007A3F33" w:rsidRDefault="000D6C08" w:rsidP="000D6C08">
      <w:pPr>
        <w:pStyle w:val="Ttulo1"/>
        <w:jc w:val="center"/>
        <w:rPr>
          <w:szCs w:val="21"/>
        </w:rPr>
      </w:pPr>
      <w:r w:rsidRPr="007A79EB">
        <w:br w:type="page"/>
      </w:r>
      <w:r w:rsidR="00B649EF" w:rsidRPr="007A3F33">
        <w:rPr>
          <w:szCs w:val="21"/>
        </w:rPr>
        <w:lastRenderedPageBreak/>
        <w:t>SUMÁRIO</w:t>
      </w:r>
    </w:p>
    <w:p w:rsidR="00B649EF" w:rsidRPr="007A3F33" w:rsidRDefault="006F26A8" w:rsidP="0061469A">
      <w:pPr>
        <w:jc w:val="center"/>
        <w:rPr>
          <w:sz w:val="21"/>
          <w:szCs w:val="21"/>
        </w:rPr>
      </w:pPr>
      <w:r w:rsidRPr="006F26A8">
        <w:rPr>
          <w:noProof/>
          <w:szCs w:val="21"/>
          <w:lang w:eastAsia="pt-BR"/>
        </w:rPr>
        <w:pict>
          <v:rect id="_x0000_s1060" style="position:absolute;left:0;text-align:left;margin-left:280.15pt;margin-top:-49.2pt;width:41.15pt;height:20.55pt;z-index:251685888" fillcolor="white [3212]" strokecolor="white [3212]"/>
        </w:pict>
      </w:r>
      <w:r w:rsidRPr="006F26A8">
        <w:rPr>
          <w:noProof/>
          <w:sz w:val="21"/>
          <w:szCs w:val="21"/>
          <w:lang w:val="en-US"/>
        </w:rPr>
        <w:pict>
          <v:rect id="Rectangle 577" o:spid="_x0000_s1027" style="position:absolute;left:0;text-align:left;margin-left:-11pt;margin-top:-49.2pt;width:31.5pt;height:37.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" stroked="f"/>
        </w:pict>
      </w:r>
    </w:p>
    <w:p w:rsidR="008257FC" w:rsidRDefault="008257FC" w:rsidP="0061469A">
      <w:pPr>
        <w:pStyle w:val="Sumrio1"/>
        <w:spacing w:after="0"/>
      </w:pPr>
    </w:p>
    <w:p w:rsidR="0061469A" w:rsidRDefault="0061469A" w:rsidP="00D62304"/>
    <w:p w:rsidR="00E82B6B" w:rsidRDefault="006F26A8" w:rsidP="00BE3175">
      <w:pPr>
        <w:pStyle w:val="Sumrio1"/>
        <w:tabs>
          <w:tab w:val="left" w:leader="dot" w:pos="5670"/>
        </w:tabs>
        <w:spacing w:after="0"/>
        <w:rPr>
          <w:rFonts w:ascii="Calibri" w:hAnsi="Calibri"/>
          <w:b w:val="0"/>
          <w:sz w:val="22"/>
          <w:szCs w:val="22"/>
          <w:lang w:eastAsia="pt-BR"/>
        </w:rPr>
      </w:pPr>
      <w:r w:rsidRPr="006F26A8">
        <w:fldChar w:fldCharType="begin"/>
      </w:r>
      <w:r w:rsidR="00E82B6B">
        <w:instrText xml:space="preserve"> TOC \o "1-5" \u </w:instrText>
      </w:r>
      <w:r w:rsidRPr="006F26A8">
        <w:fldChar w:fldCharType="separate"/>
      </w:r>
      <w:r w:rsidR="00E82B6B">
        <w:t xml:space="preserve">1 </w:t>
      </w:r>
      <w:r w:rsidR="005A3278">
        <w:t xml:space="preserve">          </w:t>
      </w:r>
      <w:r w:rsidR="00E82B6B">
        <w:t>INTRODUÇÃO</w:t>
      </w:r>
      <w:r w:rsidR="00E82B6B">
        <w:tab/>
      </w:r>
      <w:r w:rsidR="0075148F">
        <w:t>23</w:t>
      </w:r>
    </w:p>
    <w:p w:rsidR="00E82B6B" w:rsidRDefault="00E82B6B" w:rsidP="00BE3175">
      <w:pPr>
        <w:pStyle w:val="Sumrio2"/>
        <w:tabs>
          <w:tab w:val="left" w:leader="dot" w:pos="5670"/>
        </w:tabs>
        <w:spacing w:line="240" w:lineRule="auto"/>
        <w:rPr>
          <w:rFonts w:ascii="Calibri" w:hAnsi="Calibri"/>
          <w:sz w:val="22"/>
          <w:szCs w:val="22"/>
          <w:lang w:eastAsia="pt-BR"/>
        </w:rPr>
      </w:pPr>
      <w:r>
        <w:t xml:space="preserve">1.1 </w:t>
      </w:r>
      <w:r w:rsidR="005A3278">
        <w:t xml:space="preserve">          </w:t>
      </w:r>
      <w:r>
        <w:t>OBJETIVOS</w:t>
      </w:r>
      <w:r>
        <w:tab/>
      </w:r>
      <w:r w:rsidR="0075148F">
        <w:t>29</w:t>
      </w:r>
    </w:p>
    <w:p w:rsidR="00E82B6B" w:rsidRDefault="00E82B6B" w:rsidP="0075148F">
      <w:pPr>
        <w:pStyle w:val="Sumrio3"/>
        <w:rPr>
          <w:rFonts w:ascii="Calibri" w:hAnsi="Calibri"/>
          <w:sz w:val="22"/>
          <w:szCs w:val="22"/>
          <w:lang w:eastAsia="pt-BR"/>
        </w:rPr>
      </w:pPr>
      <w:r>
        <w:t xml:space="preserve">1.1.1 </w:t>
      </w:r>
      <w:r w:rsidR="005A3278">
        <w:t xml:space="preserve">       </w:t>
      </w:r>
      <w:r>
        <w:t>Objetivo Geral</w:t>
      </w:r>
      <w:r>
        <w:tab/>
      </w:r>
      <w:r w:rsidR="0075148F">
        <w:t>29</w:t>
      </w:r>
    </w:p>
    <w:p w:rsidR="00E82B6B" w:rsidRDefault="00E82B6B" w:rsidP="0075148F">
      <w:pPr>
        <w:pStyle w:val="Sumrio3"/>
        <w:rPr>
          <w:rFonts w:ascii="Calibri" w:hAnsi="Calibri"/>
          <w:sz w:val="22"/>
          <w:szCs w:val="22"/>
          <w:lang w:eastAsia="pt-BR"/>
        </w:rPr>
      </w:pPr>
      <w:r>
        <w:t xml:space="preserve">1.1.2 </w:t>
      </w:r>
      <w:r w:rsidR="005A3278">
        <w:t xml:space="preserve">       </w:t>
      </w:r>
      <w:r>
        <w:t>Objetivos Específicos</w:t>
      </w:r>
      <w:r>
        <w:tab/>
      </w:r>
      <w:r w:rsidR="0075148F">
        <w:t>29</w:t>
      </w:r>
    </w:p>
    <w:p w:rsidR="00E82B6B" w:rsidRDefault="00E82B6B" w:rsidP="00BE3175">
      <w:pPr>
        <w:pStyle w:val="Sumrio1"/>
        <w:tabs>
          <w:tab w:val="left" w:leader="dot" w:pos="5670"/>
        </w:tabs>
        <w:spacing w:after="0"/>
      </w:pPr>
      <w:r>
        <w:t xml:space="preserve">2 </w:t>
      </w:r>
      <w:r w:rsidR="005A3278">
        <w:t xml:space="preserve">          </w:t>
      </w:r>
      <w:r w:rsidR="00B06767">
        <w:t>DESENVOLVIMENTO</w:t>
      </w:r>
      <w:r>
        <w:tab/>
      </w:r>
      <w:r w:rsidR="0075148F">
        <w:t>31</w:t>
      </w:r>
    </w:p>
    <w:p w:rsidR="0075148F" w:rsidRDefault="0075148F" w:rsidP="0075148F">
      <w:r>
        <w:t>2.1            DO QUE SE TRATA ................................................................. 31</w:t>
      </w:r>
    </w:p>
    <w:p w:rsidR="0075148F" w:rsidRDefault="0075148F" w:rsidP="0075148F">
      <w:r>
        <w:t>2.2            O QUE É NECESSÁRIO...............................</w:t>
      </w:r>
      <w:r w:rsidR="00B06166">
        <w:t>............................. 31</w:t>
      </w:r>
    </w:p>
    <w:p w:rsidR="0075148F" w:rsidRPr="0075148F" w:rsidRDefault="0075148F" w:rsidP="0075148F">
      <w:r>
        <w:t>2.3            COMO FAZER...............................................</w:t>
      </w:r>
      <w:r w:rsidR="00B06166">
        <w:t>............................. 32</w:t>
      </w:r>
    </w:p>
    <w:p w:rsidR="00B06767" w:rsidRDefault="00B06767" w:rsidP="00B06767">
      <w:pPr>
        <w:pStyle w:val="Sumrio1"/>
        <w:tabs>
          <w:tab w:val="left" w:leader="dot" w:pos="5670"/>
        </w:tabs>
        <w:spacing w:after="0"/>
        <w:rPr>
          <w:rFonts w:ascii="Calibri" w:hAnsi="Calibri"/>
          <w:b w:val="0"/>
          <w:sz w:val="22"/>
          <w:szCs w:val="22"/>
          <w:lang w:eastAsia="pt-BR"/>
        </w:rPr>
      </w:pPr>
      <w:r>
        <w:t>3           CONCLUSÃO</w:t>
      </w:r>
      <w:r>
        <w:tab/>
      </w:r>
      <w:r w:rsidR="00B06166">
        <w:t>43</w:t>
      </w:r>
    </w:p>
    <w:p w:rsidR="00E82B6B" w:rsidRDefault="00E82B6B" w:rsidP="00BE3175">
      <w:pPr>
        <w:pStyle w:val="Sumrio1"/>
        <w:tabs>
          <w:tab w:val="left" w:leader="dot" w:pos="5670"/>
        </w:tabs>
        <w:spacing w:after="0"/>
        <w:rPr>
          <w:rFonts w:ascii="Calibri" w:hAnsi="Calibri"/>
          <w:b w:val="0"/>
          <w:sz w:val="22"/>
          <w:szCs w:val="22"/>
          <w:lang w:eastAsia="pt-BR"/>
        </w:rPr>
      </w:pPr>
      <w:r>
        <w:t>REFERÊNCIAS</w:t>
      </w:r>
      <w:r>
        <w:tab/>
      </w:r>
    </w:p>
    <w:p w:rsidR="00E82B6B" w:rsidRDefault="00E82B6B" w:rsidP="00BE3175">
      <w:pPr>
        <w:pStyle w:val="Sumrio1"/>
        <w:tabs>
          <w:tab w:val="left" w:leader="dot" w:pos="5670"/>
        </w:tabs>
        <w:spacing w:after="0"/>
        <w:rPr>
          <w:rFonts w:ascii="Calibri" w:hAnsi="Calibri"/>
          <w:b w:val="0"/>
          <w:sz w:val="22"/>
          <w:szCs w:val="22"/>
          <w:lang w:eastAsia="pt-BR"/>
        </w:rPr>
      </w:pPr>
      <w:r>
        <w:t>APÊNDICE A – Descrição</w:t>
      </w:r>
      <w:r>
        <w:tab/>
      </w:r>
    </w:p>
    <w:p w:rsidR="00E82B6B" w:rsidRDefault="00E82B6B" w:rsidP="00BE3175">
      <w:pPr>
        <w:pStyle w:val="Sumrio1"/>
        <w:tabs>
          <w:tab w:val="left" w:leader="dot" w:pos="5670"/>
        </w:tabs>
        <w:spacing w:after="0"/>
        <w:rPr>
          <w:rFonts w:ascii="Calibri" w:hAnsi="Calibri"/>
          <w:b w:val="0"/>
          <w:sz w:val="22"/>
          <w:szCs w:val="22"/>
          <w:lang w:eastAsia="pt-BR"/>
        </w:rPr>
      </w:pPr>
      <w:r>
        <w:t>ANEXO A – Descrição</w:t>
      </w:r>
      <w:r>
        <w:tab/>
      </w:r>
    </w:p>
    <w:p w:rsidR="004A74DF" w:rsidRDefault="006F26A8" w:rsidP="00BE3175">
      <w:pPr>
        <w:tabs>
          <w:tab w:val="left" w:leader="dot" w:pos="5670"/>
        </w:tabs>
      </w:pPr>
      <w:r>
        <w:fldChar w:fldCharType="end"/>
      </w:r>
    </w:p>
    <w:p w:rsidR="0061469A" w:rsidRDefault="0061469A" w:rsidP="0061469A"/>
    <w:p w:rsidR="00474078" w:rsidRDefault="00474078"/>
    <w:p w:rsidR="00F0041F" w:rsidRDefault="00F0041F" w:rsidP="00474078">
      <w:pPr>
        <w:pStyle w:val="Ttulo1"/>
        <w:sectPr w:rsidR="00F0041F" w:rsidSect="00B06166">
          <w:headerReference w:type="default" r:id="rId9"/>
          <w:headerReference w:type="first" r:id="rId10"/>
          <w:pgSz w:w="8395" w:h="11909" w:code="11"/>
          <w:pgMar w:top="1134" w:right="851" w:bottom="851" w:left="1418" w:header="397" w:footer="397" w:gutter="0"/>
          <w:pgNumType w:start="1"/>
          <w:cols w:space="720"/>
          <w:docGrid w:linePitch="360"/>
        </w:sectPr>
      </w:pPr>
      <w:bookmarkStart w:id="0" w:name="_Toc235097252"/>
      <w:bookmarkStart w:id="1" w:name="_Toc244605971"/>
      <w:bookmarkStart w:id="2" w:name="_Toc256773605"/>
    </w:p>
    <w:p w:rsidR="00B649EF" w:rsidRPr="00066E6D" w:rsidRDefault="00B649EF" w:rsidP="00066E6D">
      <w:pPr>
        <w:pStyle w:val="Ttulo1"/>
      </w:pPr>
      <w:bookmarkStart w:id="3" w:name="_Toc257734708"/>
      <w:bookmarkStart w:id="4" w:name="_Toc257735653"/>
      <w:r w:rsidRPr="00066E6D">
        <w:lastRenderedPageBreak/>
        <w:t xml:space="preserve">1 </w:t>
      </w:r>
      <w:bookmarkEnd w:id="0"/>
      <w:bookmarkEnd w:id="1"/>
      <w:bookmarkEnd w:id="2"/>
      <w:r w:rsidR="00CC139D" w:rsidRPr="00066E6D">
        <w:t>INTRODUÇÃO</w:t>
      </w:r>
      <w:bookmarkEnd w:id="3"/>
      <w:bookmarkEnd w:id="4"/>
    </w:p>
    <w:p w:rsidR="00B649EF" w:rsidRPr="00595DF2" w:rsidRDefault="00B649EF" w:rsidP="00595DF2">
      <w:pPr>
        <w:pStyle w:val="Corpodetexto2"/>
        <w:ind w:right="17" w:firstLine="360"/>
        <w:rPr>
          <w:rFonts w:ascii="Times New Roman" w:hAnsi="Times New Roman"/>
          <w:sz w:val="21"/>
          <w:szCs w:val="21"/>
        </w:rPr>
      </w:pPr>
    </w:p>
    <w:p w:rsidR="00B649EF" w:rsidRPr="00595DF2" w:rsidRDefault="00B649EF" w:rsidP="00595DF2">
      <w:pPr>
        <w:pStyle w:val="Corpodetexto2"/>
        <w:ind w:right="17" w:firstLine="360"/>
        <w:rPr>
          <w:rFonts w:ascii="Times New Roman" w:hAnsi="Times New Roman"/>
          <w:sz w:val="21"/>
          <w:szCs w:val="21"/>
        </w:rPr>
      </w:pPr>
    </w:p>
    <w:p w:rsidR="00FF7F8D" w:rsidRPr="001F1CB6" w:rsidRDefault="00FF7F8D" w:rsidP="00FF7F8D">
      <w:pPr>
        <w:ind w:firstLine="567"/>
        <w:jc w:val="both"/>
        <w:rPr>
          <w:b/>
          <w:sz w:val="21"/>
          <w:szCs w:val="21"/>
        </w:rPr>
      </w:pPr>
      <w:r w:rsidRPr="001F1CB6">
        <w:rPr>
          <w:sz w:val="21"/>
          <w:szCs w:val="21"/>
        </w:rPr>
        <w:t xml:space="preserve">Muito já foi escrito sobre fundamentos de estética aplicados </w:t>
      </w:r>
      <w:r w:rsidR="007A79EB">
        <w:rPr>
          <w:sz w:val="21"/>
          <w:szCs w:val="21"/>
        </w:rPr>
        <w:t>na O</w:t>
      </w:r>
      <w:r w:rsidR="00732854">
        <w:rPr>
          <w:sz w:val="21"/>
          <w:szCs w:val="21"/>
        </w:rPr>
        <w:t>dontologia, e quando tratamos</w:t>
      </w:r>
      <w:r w:rsidR="007A79EB">
        <w:rPr>
          <w:sz w:val="21"/>
          <w:szCs w:val="21"/>
        </w:rPr>
        <w:t xml:space="preserve"> dos desafios da O</w:t>
      </w:r>
      <w:r w:rsidRPr="001F1CB6">
        <w:rPr>
          <w:sz w:val="21"/>
          <w:szCs w:val="21"/>
        </w:rPr>
        <w:t>dontologia estética, esses fundamentos são altamente efic</w:t>
      </w:r>
      <w:r w:rsidR="00992FA6">
        <w:rPr>
          <w:sz w:val="21"/>
          <w:szCs w:val="21"/>
        </w:rPr>
        <w:t>ientes para solucioná-los</w:t>
      </w:r>
      <w:r w:rsidRPr="001F1CB6">
        <w:rPr>
          <w:sz w:val="21"/>
          <w:szCs w:val="21"/>
        </w:rPr>
        <w:t>.</w:t>
      </w:r>
    </w:p>
    <w:p w:rsidR="0014518C" w:rsidRDefault="00FF7F8D" w:rsidP="00FF7F8D">
      <w:pPr>
        <w:shd w:val="clear" w:color="auto" w:fill="FFFFFF"/>
        <w:ind w:firstLine="567"/>
        <w:jc w:val="both"/>
        <w:rPr>
          <w:sz w:val="21"/>
          <w:szCs w:val="21"/>
        </w:rPr>
      </w:pPr>
      <w:r w:rsidRPr="001F1CB6">
        <w:rPr>
          <w:sz w:val="21"/>
          <w:szCs w:val="21"/>
        </w:rPr>
        <w:t>Quando nos referimos à beleza, o padrão de beleza não depende de uma imagem pré-formada. O rosto exato da beleza não tem como se</w:t>
      </w:r>
      <w:r w:rsidR="0014518C">
        <w:rPr>
          <w:sz w:val="21"/>
          <w:szCs w:val="21"/>
        </w:rPr>
        <w:t>r determinado</w:t>
      </w:r>
      <w:r w:rsidRPr="001F1CB6">
        <w:rPr>
          <w:sz w:val="21"/>
          <w:szCs w:val="21"/>
        </w:rPr>
        <w:t xml:space="preserve">. </w:t>
      </w:r>
    </w:p>
    <w:p w:rsidR="00FF7F8D" w:rsidRPr="001F1CB6" w:rsidRDefault="00FF7F8D" w:rsidP="00FF7F8D">
      <w:pPr>
        <w:shd w:val="clear" w:color="auto" w:fill="FFFFFF"/>
        <w:ind w:firstLine="567"/>
        <w:jc w:val="both"/>
        <w:rPr>
          <w:sz w:val="21"/>
          <w:szCs w:val="21"/>
        </w:rPr>
      </w:pPr>
      <w:r w:rsidRPr="001F1CB6">
        <w:rPr>
          <w:sz w:val="21"/>
          <w:szCs w:val="21"/>
        </w:rPr>
        <w:t xml:space="preserve">A procura por um padrão de beleza remonta a Pitágoras e Platão, dos ideais matemáticos </w:t>
      </w:r>
      <w:r w:rsidR="007F6D8B">
        <w:rPr>
          <w:sz w:val="21"/>
          <w:szCs w:val="21"/>
        </w:rPr>
        <w:t xml:space="preserve">e filosóficos </w:t>
      </w:r>
      <w:r w:rsidRPr="001F1CB6">
        <w:rPr>
          <w:sz w:val="21"/>
          <w:szCs w:val="21"/>
        </w:rPr>
        <w:t>da beleza, passa por Leonardo da Vinci até os tempos atuais, sempre na tentativa de entendê-la e proporcioná-la. Com a odontologia estética não é diferent</w:t>
      </w:r>
      <w:r w:rsidR="007F6D8B">
        <w:rPr>
          <w:sz w:val="21"/>
          <w:szCs w:val="21"/>
        </w:rPr>
        <w:t>e. Como em outras áreas, baseia</w:t>
      </w:r>
      <w:r w:rsidRPr="001F1CB6">
        <w:rPr>
          <w:sz w:val="21"/>
          <w:szCs w:val="21"/>
        </w:rPr>
        <w:t xml:space="preserve">-se em leis e técnicas, sempre buscando um sorriso esteticamente satisfatório e agradável. </w:t>
      </w:r>
    </w:p>
    <w:p w:rsidR="0014518C" w:rsidRDefault="00FF7F8D" w:rsidP="0014518C">
      <w:pPr>
        <w:shd w:val="clear" w:color="auto" w:fill="FFFFFF"/>
        <w:ind w:firstLine="567"/>
        <w:jc w:val="both"/>
        <w:rPr>
          <w:sz w:val="21"/>
          <w:szCs w:val="21"/>
        </w:rPr>
      </w:pPr>
      <w:r w:rsidRPr="001F1CB6">
        <w:rPr>
          <w:sz w:val="21"/>
          <w:szCs w:val="21"/>
        </w:rPr>
        <w:t>Inúmeros artigos e trabalhos científicos atualmente tratam deste tema, a estética</w:t>
      </w:r>
      <w:r w:rsidR="00695D88">
        <w:rPr>
          <w:sz w:val="21"/>
          <w:szCs w:val="21"/>
        </w:rPr>
        <w:t>.</w:t>
      </w:r>
      <w:r w:rsidR="0014518C">
        <w:rPr>
          <w:sz w:val="21"/>
          <w:szCs w:val="21"/>
        </w:rPr>
        <w:t xml:space="preserve"> </w:t>
      </w:r>
      <w:r w:rsidRPr="001F1CB6">
        <w:rPr>
          <w:sz w:val="21"/>
          <w:szCs w:val="21"/>
        </w:rPr>
        <w:t>Na busca da utopia do sor</w:t>
      </w:r>
      <w:r w:rsidR="0017324A">
        <w:rPr>
          <w:sz w:val="21"/>
          <w:szCs w:val="21"/>
        </w:rPr>
        <w:t>riso esteticamente agradável,</w:t>
      </w:r>
      <w:r w:rsidRPr="001F1CB6">
        <w:rPr>
          <w:sz w:val="21"/>
          <w:szCs w:val="21"/>
        </w:rPr>
        <w:t xml:space="preserve"> o mercado odontológico vem se dese</w:t>
      </w:r>
      <w:r w:rsidR="00992FA6">
        <w:rPr>
          <w:sz w:val="21"/>
          <w:szCs w:val="21"/>
        </w:rPr>
        <w:t>nvolvendo em diversos ramos da O</w:t>
      </w:r>
      <w:r w:rsidRPr="001F1CB6">
        <w:rPr>
          <w:sz w:val="21"/>
          <w:szCs w:val="21"/>
        </w:rPr>
        <w:t>dontologia como, por exemplo, a dent</w:t>
      </w:r>
      <w:r w:rsidR="0014518C">
        <w:rPr>
          <w:sz w:val="21"/>
          <w:szCs w:val="21"/>
        </w:rPr>
        <w:t xml:space="preserve">ística, a ortodontia, a prótese e a </w:t>
      </w:r>
      <w:proofErr w:type="spellStart"/>
      <w:r w:rsidR="0014518C">
        <w:rPr>
          <w:sz w:val="21"/>
          <w:szCs w:val="21"/>
        </w:rPr>
        <w:t>implantodontia</w:t>
      </w:r>
      <w:proofErr w:type="spellEnd"/>
      <w:r w:rsidR="0014518C">
        <w:rPr>
          <w:sz w:val="21"/>
          <w:szCs w:val="21"/>
        </w:rPr>
        <w:t xml:space="preserve">. </w:t>
      </w:r>
    </w:p>
    <w:p w:rsidR="0014518C" w:rsidRDefault="0014518C" w:rsidP="0014518C">
      <w:pPr>
        <w:shd w:val="clear" w:color="auto" w:fill="FFFFFF"/>
        <w:ind w:left="2268"/>
        <w:jc w:val="both"/>
        <w:rPr>
          <w:szCs w:val="19"/>
        </w:rPr>
      </w:pPr>
    </w:p>
    <w:p w:rsidR="0014518C" w:rsidRPr="00992FA6" w:rsidRDefault="00992FA6" w:rsidP="0014518C">
      <w:pPr>
        <w:shd w:val="clear" w:color="auto" w:fill="FFFFFF"/>
        <w:ind w:left="2268"/>
        <w:jc w:val="both"/>
        <w:rPr>
          <w:i/>
          <w:szCs w:val="19"/>
        </w:rPr>
      </w:pPr>
      <w:r>
        <w:rPr>
          <w:i/>
          <w:szCs w:val="19"/>
        </w:rPr>
        <w:t>“</w:t>
      </w:r>
      <w:r w:rsidR="00FF7F8D" w:rsidRPr="00992FA6">
        <w:rPr>
          <w:i/>
          <w:szCs w:val="19"/>
        </w:rPr>
        <w:t>A obtenção de um sorriso bonito é sempre o objeto principal de qualquer tratamento estético odontológico. Afinal é a beleza do sorriso que fará a diferença entre o resultado estético aceitável ou a</w:t>
      </w:r>
      <w:r w:rsidR="0014518C" w:rsidRPr="00992FA6">
        <w:rPr>
          <w:i/>
          <w:szCs w:val="19"/>
        </w:rPr>
        <w:t>gradável em qualquer tratamento.</w:t>
      </w:r>
      <w:r w:rsidR="00FF7F8D" w:rsidRPr="00992FA6">
        <w:rPr>
          <w:i/>
          <w:szCs w:val="19"/>
        </w:rPr>
        <w:t xml:space="preserve"> (CAMARA, 2010</w:t>
      </w:r>
      <w:r w:rsidR="00D516EC" w:rsidRPr="00992FA6">
        <w:rPr>
          <w:i/>
          <w:szCs w:val="19"/>
        </w:rPr>
        <w:t>, p.118</w:t>
      </w:r>
      <w:r w:rsidR="00FF7F8D" w:rsidRPr="00992FA6">
        <w:rPr>
          <w:i/>
          <w:szCs w:val="19"/>
        </w:rPr>
        <w:t>).</w:t>
      </w:r>
      <w:proofErr w:type="gramStart"/>
      <w:r w:rsidR="00FF7F8D" w:rsidRPr="00992FA6">
        <w:rPr>
          <w:i/>
          <w:szCs w:val="19"/>
        </w:rPr>
        <w:t xml:space="preserve"> </w:t>
      </w:r>
      <w:r>
        <w:rPr>
          <w:i/>
          <w:szCs w:val="19"/>
        </w:rPr>
        <w:t>“</w:t>
      </w:r>
      <w:proofErr w:type="gramEnd"/>
    </w:p>
    <w:p w:rsidR="0014518C" w:rsidRPr="0014518C" w:rsidRDefault="0014518C" w:rsidP="0014518C">
      <w:pPr>
        <w:shd w:val="clear" w:color="auto" w:fill="FFFFFF"/>
        <w:ind w:left="2268"/>
        <w:jc w:val="both"/>
        <w:rPr>
          <w:szCs w:val="19"/>
        </w:rPr>
      </w:pPr>
    </w:p>
    <w:p w:rsidR="00FF7F8D" w:rsidRPr="001F1CB6" w:rsidRDefault="007F6D8B" w:rsidP="0014518C">
      <w:pPr>
        <w:shd w:val="clear" w:color="auto" w:fill="FFFFFF"/>
        <w:ind w:firstLine="567"/>
        <w:jc w:val="both"/>
        <w:rPr>
          <w:sz w:val="21"/>
          <w:szCs w:val="21"/>
        </w:rPr>
      </w:pPr>
      <w:r>
        <w:rPr>
          <w:sz w:val="21"/>
          <w:szCs w:val="21"/>
        </w:rPr>
        <w:t>A avaliação</w:t>
      </w:r>
      <w:r w:rsidR="00FF7F8D" w:rsidRPr="001F1CB6">
        <w:rPr>
          <w:sz w:val="21"/>
          <w:szCs w:val="21"/>
        </w:rPr>
        <w:t xml:space="preserve"> </w:t>
      </w:r>
      <w:r>
        <w:rPr>
          <w:sz w:val="21"/>
          <w:szCs w:val="21"/>
        </w:rPr>
        <w:t>d</w:t>
      </w:r>
      <w:r w:rsidR="00FF7F8D" w:rsidRPr="001F1CB6">
        <w:rPr>
          <w:sz w:val="21"/>
          <w:szCs w:val="21"/>
        </w:rPr>
        <w:t xml:space="preserve">o belo é de caráter subjetivo, </w:t>
      </w:r>
      <w:r>
        <w:rPr>
          <w:sz w:val="21"/>
          <w:szCs w:val="21"/>
        </w:rPr>
        <w:t xml:space="preserve">por isso </w:t>
      </w:r>
      <w:r w:rsidR="00FF7F8D" w:rsidRPr="001F1CB6">
        <w:rPr>
          <w:sz w:val="21"/>
          <w:szCs w:val="21"/>
        </w:rPr>
        <w:t xml:space="preserve">criaram-se ferramentas como o Digital </w:t>
      </w:r>
      <w:proofErr w:type="spellStart"/>
      <w:r w:rsidR="00FF7F8D" w:rsidRPr="001F1CB6">
        <w:rPr>
          <w:sz w:val="21"/>
          <w:szCs w:val="21"/>
        </w:rPr>
        <w:t>Smile</w:t>
      </w:r>
      <w:proofErr w:type="spellEnd"/>
      <w:r w:rsidR="00FF7F8D" w:rsidRPr="001F1CB6">
        <w:rPr>
          <w:sz w:val="21"/>
          <w:szCs w:val="21"/>
        </w:rPr>
        <w:t xml:space="preserve"> Design </w:t>
      </w:r>
      <w:r w:rsidR="001F2780">
        <w:rPr>
          <w:sz w:val="21"/>
          <w:szCs w:val="21"/>
        </w:rPr>
        <w:t xml:space="preserve">(DSD) e </w:t>
      </w:r>
      <w:r w:rsidR="00FF7F8D" w:rsidRPr="001F1CB6">
        <w:rPr>
          <w:sz w:val="21"/>
          <w:szCs w:val="21"/>
        </w:rPr>
        <w:t>o Diagrama de Referências Estéticas Dentárias (DRED)</w:t>
      </w:r>
      <w:r w:rsidR="009D776B">
        <w:rPr>
          <w:sz w:val="21"/>
          <w:szCs w:val="21"/>
        </w:rPr>
        <w:t>,</w:t>
      </w:r>
      <w:r w:rsidR="00FF7F8D" w:rsidRPr="001F1CB6">
        <w:rPr>
          <w:sz w:val="21"/>
          <w:szCs w:val="21"/>
        </w:rPr>
        <w:t xml:space="preserve"> comumente utilizado</w:t>
      </w:r>
      <w:r w:rsidR="001F2780">
        <w:rPr>
          <w:sz w:val="21"/>
          <w:szCs w:val="21"/>
        </w:rPr>
        <w:t>s</w:t>
      </w:r>
      <w:r w:rsidR="00FF7F8D" w:rsidRPr="001F1CB6">
        <w:rPr>
          <w:sz w:val="21"/>
          <w:szCs w:val="21"/>
        </w:rPr>
        <w:t xml:space="preserve"> em ortodontia, para então serem traçadas linhas,</w:t>
      </w:r>
      <w:r w:rsidR="009D776B">
        <w:rPr>
          <w:sz w:val="21"/>
          <w:szCs w:val="21"/>
        </w:rPr>
        <w:t xml:space="preserve"> pontos e medidas de referência</w:t>
      </w:r>
      <w:r w:rsidR="00FF7F8D" w:rsidRPr="001F1CB6">
        <w:rPr>
          <w:sz w:val="21"/>
          <w:szCs w:val="21"/>
        </w:rPr>
        <w:t xml:space="preserve"> para que se alcance o objetivo final da grande maioria dos tratamentos, que é um sorriso estético.</w:t>
      </w:r>
    </w:p>
    <w:p w:rsidR="00FF7F8D" w:rsidRPr="001F1CB6" w:rsidRDefault="00FF7F8D" w:rsidP="00FF7F8D">
      <w:pPr>
        <w:ind w:firstLine="567"/>
        <w:jc w:val="both"/>
        <w:rPr>
          <w:sz w:val="21"/>
          <w:szCs w:val="21"/>
        </w:rPr>
      </w:pPr>
      <w:r w:rsidRPr="001F1CB6">
        <w:rPr>
          <w:sz w:val="21"/>
          <w:szCs w:val="21"/>
        </w:rPr>
        <w:t>A estética</w:t>
      </w:r>
      <w:r w:rsidR="007F6D8B">
        <w:rPr>
          <w:sz w:val="21"/>
          <w:szCs w:val="21"/>
        </w:rPr>
        <w:t>,</w:t>
      </w:r>
      <w:r w:rsidRPr="001F1CB6">
        <w:rPr>
          <w:sz w:val="21"/>
          <w:szCs w:val="21"/>
        </w:rPr>
        <w:t xml:space="preserve"> tão debatida nos di</w:t>
      </w:r>
      <w:r w:rsidR="00695D88">
        <w:rPr>
          <w:sz w:val="21"/>
          <w:szCs w:val="21"/>
        </w:rPr>
        <w:t>as de hoje</w:t>
      </w:r>
      <w:r w:rsidR="007F6D8B">
        <w:rPr>
          <w:sz w:val="21"/>
          <w:szCs w:val="21"/>
        </w:rPr>
        <w:t>,</w:t>
      </w:r>
      <w:r w:rsidR="00695D88">
        <w:rPr>
          <w:sz w:val="21"/>
          <w:szCs w:val="21"/>
        </w:rPr>
        <w:t xml:space="preserve"> tem sua origem</w:t>
      </w:r>
      <w:r w:rsidRPr="001F1CB6">
        <w:rPr>
          <w:sz w:val="21"/>
          <w:szCs w:val="21"/>
        </w:rPr>
        <w:t xml:space="preserve"> </w:t>
      </w:r>
      <w:r w:rsidR="007F6D8B">
        <w:rPr>
          <w:sz w:val="21"/>
          <w:szCs w:val="21"/>
        </w:rPr>
        <w:t>há</w:t>
      </w:r>
      <w:r w:rsidRPr="001F1CB6">
        <w:rPr>
          <w:sz w:val="21"/>
          <w:szCs w:val="21"/>
        </w:rPr>
        <w:t xml:space="preserve"> </w:t>
      </w:r>
      <w:r w:rsidR="009D776B">
        <w:rPr>
          <w:sz w:val="21"/>
          <w:szCs w:val="21"/>
        </w:rPr>
        <w:t xml:space="preserve">muitos </w:t>
      </w:r>
      <w:r w:rsidRPr="001F1CB6">
        <w:rPr>
          <w:sz w:val="21"/>
          <w:szCs w:val="21"/>
        </w:rPr>
        <w:t xml:space="preserve">anos atrás, ainda no antigo Egito, onde há registros sobre a preocupação com a estética facial em relação à forma e proporção (Mack, 1996). Deste modo, entende-se por estética o estudo filosófico da natureza do belo, dos fundamentos da arte e da percepção das emoções pelos fenômenos estéticos e formas de arte (Graham, 2001).      </w:t>
      </w:r>
    </w:p>
    <w:p w:rsidR="009D776B" w:rsidRDefault="00FF7F8D" w:rsidP="00FF7F8D">
      <w:pPr>
        <w:ind w:firstLine="567"/>
        <w:jc w:val="both"/>
        <w:rPr>
          <w:sz w:val="21"/>
          <w:szCs w:val="21"/>
        </w:rPr>
      </w:pPr>
      <w:r w:rsidRPr="001F1CB6">
        <w:rPr>
          <w:sz w:val="21"/>
          <w:szCs w:val="21"/>
        </w:rPr>
        <w:lastRenderedPageBreak/>
        <w:t>Compreendendo-se o que é a estética, e juntamente com o termo percepção estética, surgem os requisitos estéticos</w:t>
      </w:r>
      <w:r w:rsidR="001F2780">
        <w:rPr>
          <w:sz w:val="21"/>
          <w:szCs w:val="21"/>
        </w:rPr>
        <w:t>,</w:t>
      </w:r>
      <w:r w:rsidRPr="001F1CB6">
        <w:rPr>
          <w:sz w:val="21"/>
          <w:szCs w:val="21"/>
        </w:rPr>
        <w:t xml:space="preserve"> os quais</w:t>
      </w:r>
      <w:r w:rsidR="009D776B">
        <w:rPr>
          <w:sz w:val="21"/>
          <w:szCs w:val="21"/>
        </w:rPr>
        <w:t>:</w:t>
      </w:r>
    </w:p>
    <w:p w:rsidR="009D776B" w:rsidRDefault="009D776B" w:rsidP="00FF7F8D">
      <w:pPr>
        <w:ind w:firstLine="567"/>
        <w:jc w:val="both"/>
        <w:rPr>
          <w:sz w:val="21"/>
          <w:szCs w:val="21"/>
        </w:rPr>
      </w:pPr>
    </w:p>
    <w:p w:rsidR="009D776B" w:rsidRPr="00992FA6" w:rsidRDefault="00992FA6" w:rsidP="009D776B">
      <w:pPr>
        <w:ind w:left="2268"/>
        <w:jc w:val="both"/>
        <w:rPr>
          <w:i/>
          <w:sz w:val="21"/>
          <w:szCs w:val="21"/>
        </w:rPr>
      </w:pPr>
      <w:r>
        <w:rPr>
          <w:i/>
          <w:szCs w:val="19"/>
        </w:rPr>
        <w:t>“</w:t>
      </w:r>
      <w:r w:rsidR="009D776B" w:rsidRPr="00992FA6">
        <w:rPr>
          <w:i/>
          <w:szCs w:val="19"/>
        </w:rPr>
        <w:t>T</w:t>
      </w:r>
      <w:r w:rsidR="00D516EC" w:rsidRPr="00992FA6">
        <w:rPr>
          <w:i/>
          <w:szCs w:val="19"/>
        </w:rPr>
        <w:t>ê</w:t>
      </w:r>
      <w:r w:rsidR="00FF7F8D" w:rsidRPr="00992FA6">
        <w:rPr>
          <w:i/>
          <w:szCs w:val="19"/>
        </w:rPr>
        <w:t xml:space="preserve">m se </w:t>
      </w:r>
      <w:proofErr w:type="gramStart"/>
      <w:r w:rsidR="00FF7F8D" w:rsidRPr="00992FA6">
        <w:rPr>
          <w:i/>
          <w:szCs w:val="19"/>
        </w:rPr>
        <w:t>tornado altamente importantes e exigidos</w:t>
      </w:r>
      <w:proofErr w:type="gramEnd"/>
      <w:r w:rsidR="00FF7F8D" w:rsidRPr="00992FA6">
        <w:rPr>
          <w:i/>
          <w:szCs w:val="19"/>
        </w:rPr>
        <w:t xml:space="preserve"> na prática da odontologia restauradora moderna, sendo que a melhora da estética facial é um dos principais objetivos dos pacientes, não se restringindo apenas a restabelecer a função e prev</w:t>
      </w:r>
      <w:r w:rsidR="009D776B" w:rsidRPr="00992FA6">
        <w:rPr>
          <w:i/>
          <w:szCs w:val="19"/>
        </w:rPr>
        <w:t>enção</w:t>
      </w:r>
      <w:r w:rsidR="00FF7F8D" w:rsidRPr="00992FA6">
        <w:rPr>
          <w:i/>
          <w:szCs w:val="19"/>
        </w:rPr>
        <w:t xml:space="preserve"> (</w:t>
      </w:r>
      <w:proofErr w:type="spellStart"/>
      <w:r w:rsidR="00FF7F8D" w:rsidRPr="00992FA6">
        <w:rPr>
          <w:i/>
          <w:szCs w:val="19"/>
        </w:rPr>
        <w:t>Shiratori</w:t>
      </w:r>
      <w:proofErr w:type="spellEnd"/>
      <w:r w:rsidR="00FF7F8D" w:rsidRPr="00992FA6">
        <w:rPr>
          <w:i/>
          <w:szCs w:val="19"/>
        </w:rPr>
        <w:t xml:space="preserve"> ET AL</w:t>
      </w:r>
      <w:r w:rsidR="00131D9F" w:rsidRPr="00992FA6">
        <w:rPr>
          <w:i/>
          <w:szCs w:val="19"/>
        </w:rPr>
        <w:t>, 2011</w:t>
      </w:r>
      <w:r w:rsidR="00D516EC" w:rsidRPr="00992FA6">
        <w:rPr>
          <w:i/>
          <w:szCs w:val="19"/>
        </w:rPr>
        <w:t>, p.155</w:t>
      </w:r>
      <w:r w:rsidR="00FF7F8D" w:rsidRPr="00992FA6">
        <w:rPr>
          <w:i/>
          <w:szCs w:val="19"/>
        </w:rPr>
        <w:t>).</w:t>
      </w:r>
      <w:r>
        <w:rPr>
          <w:i/>
          <w:szCs w:val="19"/>
        </w:rPr>
        <w:t>”</w:t>
      </w:r>
      <w:r w:rsidR="00FF7F8D" w:rsidRPr="00992FA6">
        <w:rPr>
          <w:i/>
          <w:sz w:val="21"/>
          <w:szCs w:val="21"/>
        </w:rPr>
        <w:t xml:space="preserve"> </w:t>
      </w:r>
    </w:p>
    <w:p w:rsidR="009D776B" w:rsidRPr="009D776B" w:rsidRDefault="009D776B" w:rsidP="009D776B">
      <w:pPr>
        <w:ind w:left="2268"/>
        <w:jc w:val="both"/>
        <w:rPr>
          <w:sz w:val="21"/>
          <w:szCs w:val="21"/>
        </w:rPr>
      </w:pPr>
    </w:p>
    <w:p w:rsidR="00FF7F8D" w:rsidRPr="001F1CB6" w:rsidRDefault="00FF7F8D" w:rsidP="00FF7F8D">
      <w:pPr>
        <w:ind w:firstLine="567"/>
        <w:jc w:val="both"/>
        <w:rPr>
          <w:sz w:val="21"/>
          <w:szCs w:val="21"/>
        </w:rPr>
      </w:pPr>
      <w:proofErr w:type="spellStart"/>
      <w:r w:rsidRPr="001F1CB6">
        <w:rPr>
          <w:sz w:val="21"/>
          <w:szCs w:val="21"/>
        </w:rPr>
        <w:t>Shiratori</w:t>
      </w:r>
      <w:proofErr w:type="spellEnd"/>
      <w:r w:rsidR="00131D9F">
        <w:rPr>
          <w:sz w:val="21"/>
          <w:szCs w:val="21"/>
        </w:rPr>
        <w:t xml:space="preserve"> </w:t>
      </w:r>
      <w:r w:rsidR="00131D9F" w:rsidRPr="00992FA6">
        <w:rPr>
          <w:i/>
          <w:sz w:val="21"/>
          <w:szCs w:val="21"/>
        </w:rPr>
        <w:t>ET AL</w:t>
      </w:r>
      <w:r w:rsidR="00131D9F">
        <w:rPr>
          <w:sz w:val="21"/>
          <w:szCs w:val="21"/>
        </w:rPr>
        <w:t xml:space="preserve"> (2011)</w:t>
      </w:r>
      <w:r w:rsidRPr="001F1CB6">
        <w:rPr>
          <w:sz w:val="21"/>
          <w:szCs w:val="21"/>
        </w:rPr>
        <w:t xml:space="preserve"> ainda concluiu que um sorriso atrativo e agradável é uma manifestação de bem estar e que certamente irá aumentar a aceitação de um indivíduo na sociedade por causar uma boa impressão inicial no relacionamento interpessoal. </w:t>
      </w:r>
    </w:p>
    <w:p w:rsidR="00FF7F8D" w:rsidRDefault="00FF7F8D" w:rsidP="00131D9F">
      <w:pPr>
        <w:ind w:firstLine="567"/>
        <w:jc w:val="both"/>
        <w:rPr>
          <w:sz w:val="21"/>
          <w:szCs w:val="21"/>
        </w:rPr>
      </w:pPr>
      <w:r w:rsidRPr="001F1CB6">
        <w:rPr>
          <w:sz w:val="21"/>
          <w:szCs w:val="21"/>
        </w:rPr>
        <w:t>Entretanto, na busca deste sorriso atrativo e agr</w:t>
      </w:r>
      <w:r w:rsidR="001F2780">
        <w:rPr>
          <w:sz w:val="21"/>
          <w:szCs w:val="21"/>
        </w:rPr>
        <w:t>adável, não podemos esquecer</w:t>
      </w:r>
      <w:r w:rsidRPr="001F1CB6">
        <w:rPr>
          <w:sz w:val="21"/>
          <w:szCs w:val="21"/>
        </w:rPr>
        <w:t xml:space="preserve"> que cada ser </w:t>
      </w:r>
      <w:r w:rsidR="001F2780">
        <w:rPr>
          <w:sz w:val="21"/>
          <w:szCs w:val="21"/>
        </w:rPr>
        <w:t xml:space="preserve">humano </w:t>
      </w:r>
      <w:r w:rsidRPr="001F1CB6">
        <w:rPr>
          <w:sz w:val="21"/>
          <w:szCs w:val="21"/>
        </w:rPr>
        <w:t xml:space="preserve">é único. Apesar das constantes evoluções das técnicas </w:t>
      </w:r>
      <w:r w:rsidR="001F2780">
        <w:rPr>
          <w:sz w:val="21"/>
          <w:szCs w:val="21"/>
        </w:rPr>
        <w:t>e dos materiais odontológicos, o</w:t>
      </w:r>
      <w:r w:rsidRPr="001F1CB6">
        <w:rPr>
          <w:sz w:val="21"/>
          <w:szCs w:val="21"/>
        </w:rPr>
        <w:t>s quais permitem a obtenção de restaura</w:t>
      </w:r>
      <w:r w:rsidR="00131D9F">
        <w:rPr>
          <w:sz w:val="21"/>
          <w:szCs w:val="21"/>
        </w:rPr>
        <w:t>ções dentárias com ótima forma,</w:t>
      </w:r>
      <w:r w:rsidRPr="001F1CB6">
        <w:rPr>
          <w:sz w:val="21"/>
          <w:szCs w:val="21"/>
        </w:rPr>
        <w:t xml:space="preserve"> função e com acess</w:t>
      </w:r>
      <w:r w:rsidR="001F2780">
        <w:rPr>
          <w:sz w:val="21"/>
          <w:szCs w:val="21"/>
        </w:rPr>
        <w:t>o minimamente invasivo,</w:t>
      </w:r>
      <w:r w:rsidRPr="001F1CB6">
        <w:rPr>
          <w:sz w:val="21"/>
          <w:szCs w:val="21"/>
        </w:rPr>
        <w:t xml:space="preserve"> ainda ocorrem falhas no resultado final.</w:t>
      </w:r>
    </w:p>
    <w:p w:rsidR="00695D88" w:rsidRPr="001F1CB6" w:rsidRDefault="00695D88" w:rsidP="00FF7F8D">
      <w:pPr>
        <w:ind w:firstLine="567"/>
        <w:jc w:val="both"/>
        <w:rPr>
          <w:sz w:val="21"/>
          <w:szCs w:val="21"/>
        </w:rPr>
      </w:pPr>
      <w:proofErr w:type="spellStart"/>
      <w:r>
        <w:rPr>
          <w:sz w:val="21"/>
          <w:szCs w:val="21"/>
        </w:rPr>
        <w:t>Paolucci</w:t>
      </w:r>
      <w:proofErr w:type="spellEnd"/>
      <w:r>
        <w:rPr>
          <w:sz w:val="21"/>
          <w:szCs w:val="21"/>
        </w:rPr>
        <w:t xml:space="preserve"> </w:t>
      </w:r>
      <w:proofErr w:type="spellStart"/>
      <w:proofErr w:type="gramStart"/>
      <w:r>
        <w:rPr>
          <w:sz w:val="21"/>
          <w:szCs w:val="21"/>
        </w:rPr>
        <w:t>Et</w:t>
      </w:r>
      <w:proofErr w:type="spellEnd"/>
      <w:proofErr w:type="gramEnd"/>
      <w:r>
        <w:rPr>
          <w:sz w:val="21"/>
          <w:szCs w:val="21"/>
        </w:rPr>
        <w:t xml:space="preserve"> Al</w:t>
      </w:r>
      <w:r w:rsidR="001F2780">
        <w:rPr>
          <w:sz w:val="21"/>
          <w:szCs w:val="21"/>
        </w:rPr>
        <w:t xml:space="preserve"> </w:t>
      </w:r>
      <w:r>
        <w:rPr>
          <w:sz w:val="21"/>
          <w:szCs w:val="21"/>
        </w:rPr>
        <w:t xml:space="preserve">(2012) ressalta que essas </w:t>
      </w:r>
      <w:r w:rsidR="001F2780">
        <w:rPr>
          <w:sz w:val="21"/>
          <w:szCs w:val="21"/>
        </w:rPr>
        <w:t>falhas tem origem justamente n</w:t>
      </w:r>
      <w:r>
        <w:rPr>
          <w:sz w:val="21"/>
          <w:szCs w:val="21"/>
        </w:rPr>
        <w:t xml:space="preserve">o esquecimento de que cada ser </w:t>
      </w:r>
      <w:r w:rsidR="00C51341">
        <w:rPr>
          <w:sz w:val="21"/>
          <w:szCs w:val="21"/>
        </w:rPr>
        <w:t xml:space="preserve">é único, </w:t>
      </w:r>
      <w:r w:rsidR="00290E4A">
        <w:rPr>
          <w:sz w:val="21"/>
          <w:szCs w:val="21"/>
        </w:rPr>
        <w:t xml:space="preserve">ocorrendo uma desarmonia entre </w:t>
      </w:r>
      <w:r w:rsidR="00C51341">
        <w:rPr>
          <w:sz w:val="21"/>
          <w:szCs w:val="21"/>
        </w:rPr>
        <w:t>o desenho do sorriso e a personalidade de cada paciente.</w:t>
      </w:r>
    </w:p>
    <w:p w:rsidR="00FF7F8D" w:rsidRPr="001F1CB6" w:rsidRDefault="00C51341" w:rsidP="00C51341">
      <w:pPr>
        <w:jc w:val="both"/>
        <w:rPr>
          <w:sz w:val="21"/>
          <w:szCs w:val="21"/>
        </w:rPr>
      </w:pPr>
      <w:r>
        <w:rPr>
          <w:sz w:val="21"/>
          <w:szCs w:val="21"/>
        </w:rPr>
        <w:t xml:space="preserve"> </w:t>
      </w:r>
      <w:r w:rsidR="00290E4A">
        <w:rPr>
          <w:sz w:val="21"/>
          <w:szCs w:val="21"/>
        </w:rPr>
        <w:t xml:space="preserve">     </w:t>
      </w:r>
      <w:r w:rsidR="001F2780">
        <w:rPr>
          <w:sz w:val="21"/>
          <w:szCs w:val="21"/>
        </w:rPr>
        <w:t xml:space="preserve">     </w:t>
      </w:r>
      <w:r w:rsidR="00290E4A">
        <w:rPr>
          <w:sz w:val="21"/>
          <w:szCs w:val="21"/>
        </w:rPr>
        <w:t>Quando não é realizada</w:t>
      </w:r>
      <w:r w:rsidR="00FF7F8D" w:rsidRPr="001F1CB6">
        <w:rPr>
          <w:sz w:val="21"/>
          <w:szCs w:val="21"/>
        </w:rPr>
        <w:t xml:space="preserve"> uma análise da person</w:t>
      </w:r>
      <w:r w:rsidR="00290E4A">
        <w:rPr>
          <w:sz w:val="21"/>
          <w:szCs w:val="21"/>
        </w:rPr>
        <w:t>alidade humana antes da execução</w:t>
      </w:r>
      <w:r w:rsidR="00FF7F8D" w:rsidRPr="001F1CB6">
        <w:rPr>
          <w:sz w:val="21"/>
          <w:szCs w:val="21"/>
        </w:rPr>
        <w:t xml:space="preserve"> </w:t>
      </w:r>
      <w:r w:rsidR="00290E4A">
        <w:rPr>
          <w:sz w:val="21"/>
          <w:szCs w:val="21"/>
        </w:rPr>
        <w:t>d</w:t>
      </w:r>
      <w:r w:rsidR="00FF7F8D" w:rsidRPr="001F1CB6">
        <w:rPr>
          <w:sz w:val="21"/>
          <w:szCs w:val="21"/>
        </w:rPr>
        <w:t>a restauração, o paciente pode ter a sensação</w:t>
      </w:r>
      <w:r w:rsidR="00290E4A">
        <w:rPr>
          <w:sz w:val="21"/>
          <w:szCs w:val="21"/>
        </w:rPr>
        <w:t xml:space="preserve"> de</w:t>
      </w:r>
      <w:r w:rsidR="00FF7F8D" w:rsidRPr="001F1CB6">
        <w:rPr>
          <w:sz w:val="21"/>
          <w:szCs w:val="21"/>
        </w:rPr>
        <w:t xml:space="preserve"> que o sorriso e os dentes </w:t>
      </w:r>
      <w:r w:rsidR="001F2780">
        <w:rPr>
          <w:sz w:val="21"/>
          <w:szCs w:val="21"/>
        </w:rPr>
        <w:t>não pertencem a ele. Se o dentista</w:t>
      </w:r>
      <w:r>
        <w:rPr>
          <w:sz w:val="21"/>
          <w:szCs w:val="21"/>
        </w:rPr>
        <w:t xml:space="preserve"> não tem o conh</w:t>
      </w:r>
      <w:r w:rsidR="00FF7F8D" w:rsidRPr="001F1CB6">
        <w:rPr>
          <w:sz w:val="21"/>
          <w:szCs w:val="21"/>
        </w:rPr>
        <w:t xml:space="preserve">ecimento sobre a importância da personalidade da pessoa no resultado final do seu trabalho, torna-se difícil reconhecer por que o trabalho não </w:t>
      </w:r>
      <w:r w:rsidR="00290E4A">
        <w:rPr>
          <w:sz w:val="21"/>
          <w:szCs w:val="21"/>
        </w:rPr>
        <w:t xml:space="preserve">atingiu </w:t>
      </w:r>
      <w:r w:rsidR="00FF7F8D" w:rsidRPr="001F1CB6">
        <w:rPr>
          <w:sz w:val="21"/>
          <w:szCs w:val="21"/>
        </w:rPr>
        <w:t xml:space="preserve">as expectativas estéticas do paciente. </w:t>
      </w:r>
    </w:p>
    <w:p w:rsidR="00FF7F8D" w:rsidRPr="001F1CB6" w:rsidRDefault="00FF7F8D" w:rsidP="00FF7F8D">
      <w:pPr>
        <w:ind w:firstLine="567"/>
        <w:jc w:val="both"/>
        <w:rPr>
          <w:sz w:val="21"/>
          <w:szCs w:val="21"/>
        </w:rPr>
      </w:pPr>
      <w:r w:rsidRPr="001F1CB6">
        <w:rPr>
          <w:sz w:val="21"/>
          <w:szCs w:val="21"/>
        </w:rPr>
        <w:t xml:space="preserve">Justamente para auxiliar </w:t>
      </w:r>
      <w:r w:rsidR="001F2780">
        <w:rPr>
          <w:sz w:val="21"/>
          <w:szCs w:val="21"/>
        </w:rPr>
        <w:t>na interelação estética dental e</w:t>
      </w:r>
      <w:r w:rsidRPr="001F1CB6">
        <w:rPr>
          <w:sz w:val="21"/>
          <w:szCs w:val="21"/>
        </w:rPr>
        <w:t xml:space="preserve"> personalidade do paciente, que foi desenvolvido o conc</w:t>
      </w:r>
      <w:r w:rsidR="00131D9F">
        <w:rPr>
          <w:sz w:val="21"/>
          <w:szCs w:val="21"/>
        </w:rPr>
        <w:t xml:space="preserve">eito </w:t>
      </w:r>
      <w:proofErr w:type="spellStart"/>
      <w:r w:rsidR="00C51341">
        <w:rPr>
          <w:sz w:val="21"/>
          <w:szCs w:val="21"/>
        </w:rPr>
        <w:t>visagismo</w:t>
      </w:r>
      <w:proofErr w:type="spellEnd"/>
      <w:r w:rsidR="00C51341">
        <w:rPr>
          <w:sz w:val="21"/>
          <w:szCs w:val="21"/>
        </w:rPr>
        <w:t>. O</w:t>
      </w:r>
      <w:r w:rsidR="00131D9F">
        <w:rPr>
          <w:sz w:val="21"/>
          <w:szCs w:val="21"/>
        </w:rPr>
        <w:t xml:space="preserve"> visagismo ampara</w:t>
      </w:r>
      <w:r w:rsidRPr="001F1CB6">
        <w:rPr>
          <w:sz w:val="21"/>
          <w:szCs w:val="21"/>
        </w:rPr>
        <w:t xml:space="preserve"> o dentista </w:t>
      </w:r>
      <w:r w:rsidR="00131D9F">
        <w:rPr>
          <w:sz w:val="21"/>
          <w:szCs w:val="21"/>
        </w:rPr>
        <w:t>par</w:t>
      </w:r>
      <w:r w:rsidRPr="001F1CB6">
        <w:rPr>
          <w:sz w:val="21"/>
          <w:szCs w:val="21"/>
        </w:rPr>
        <w:t>a</w:t>
      </w:r>
      <w:r w:rsidR="00131D9F">
        <w:rPr>
          <w:sz w:val="21"/>
          <w:szCs w:val="21"/>
        </w:rPr>
        <w:t xml:space="preserve"> que ele possa</w:t>
      </w:r>
      <w:r w:rsidRPr="001F1CB6">
        <w:rPr>
          <w:sz w:val="21"/>
          <w:szCs w:val="21"/>
        </w:rPr>
        <w:t xml:space="preserve"> proporcionar</w:t>
      </w:r>
      <w:r w:rsidR="003D3D86">
        <w:rPr>
          <w:sz w:val="21"/>
          <w:szCs w:val="21"/>
        </w:rPr>
        <w:t xml:space="preserve"> </w:t>
      </w:r>
      <w:r w:rsidRPr="001F1CB6">
        <w:rPr>
          <w:sz w:val="21"/>
          <w:szCs w:val="21"/>
        </w:rPr>
        <w:t xml:space="preserve">restaurações que satisfaçam não somente padrões estéticos, mas </w:t>
      </w:r>
      <w:r w:rsidR="00131D9F">
        <w:rPr>
          <w:sz w:val="21"/>
          <w:szCs w:val="21"/>
        </w:rPr>
        <w:t xml:space="preserve">também </w:t>
      </w:r>
      <w:r w:rsidRPr="001F1CB6">
        <w:rPr>
          <w:sz w:val="21"/>
          <w:szCs w:val="21"/>
        </w:rPr>
        <w:t>as características psicossociais da imagem criada, que afetam as emoções do paciente, senso de identidade, comportamento e autoestima</w:t>
      </w:r>
      <w:r w:rsidR="00131D9F">
        <w:rPr>
          <w:sz w:val="21"/>
          <w:szCs w:val="21"/>
        </w:rPr>
        <w:t xml:space="preserve"> do mesmo</w:t>
      </w:r>
      <w:r w:rsidRPr="001F1CB6">
        <w:rPr>
          <w:sz w:val="21"/>
          <w:szCs w:val="21"/>
        </w:rPr>
        <w:t>. Esses fatores, por sua vez, afetam como as pessoas observam os pacientes após o tratamento odontológico (</w:t>
      </w:r>
      <w:proofErr w:type="spellStart"/>
      <w:r w:rsidRPr="001F1CB6">
        <w:rPr>
          <w:sz w:val="21"/>
          <w:szCs w:val="21"/>
        </w:rPr>
        <w:t>Paolucci</w:t>
      </w:r>
      <w:proofErr w:type="spellEnd"/>
      <w:r w:rsidRPr="001F1CB6">
        <w:rPr>
          <w:sz w:val="21"/>
          <w:szCs w:val="21"/>
        </w:rPr>
        <w:t xml:space="preserve"> ET AL</w:t>
      </w:r>
      <w:r w:rsidR="00131D9F">
        <w:rPr>
          <w:sz w:val="21"/>
          <w:szCs w:val="21"/>
        </w:rPr>
        <w:t>, 2012</w:t>
      </w:r>
      <w:r w:rsidRPr="001F1CB6">
        <w:rPr>
          <w:sz w:val="21"/>
          <w:szCs w:val="21"/>
        </w:rPr>
        <w:t>).</w:t>
      </w:r>
    </w:p>
    <w:p w:rsidR="00FF7F8D" w:rsidRPr="001F1CB6" w:rsidRDefault="00FF7F8D" w:rsidP="00FF7F8D">
      <w:pPr>
        <w:ind w:firstLine="567"/>
        <w:jc w:val="both"/>
        <w:rPr>
          <w:sz w:val="21"/>
          <w:szCs w:val="21"/>
        </w:rPr>
      </w:pPr>
      <w:r w:rsidRPr="001F1CB6">
        <w:rPr>
          <w:sz w:val="21"/>
          <w:szCs w:val="21"/>
        </w:rPr>
        <w:t>A palavra visagismo deriva da palavra francesa “</w:t>
      </w:r>
      <w:proofErr w:type="spellStart"/>
      <w:r w:rsidRPr="001F1CB6">
        <w:rPr>
          <w:sz w:val="21"/>
          <w:szCs w:val="21"/>
        </w:rPr>
        <w:t>visage</w:t>
      </w:r>
      <w:proofErr w:type="spellEnd"/>
      <w:r w:rsidRPr="001F1CB6">
        <w:rPr>
          <w:sz w:val="21"/>
          <w:szCs w:val="21"/>
        </w:rPr>
        <w:t xml:space="preserve">”, que significa rosto. O conceito de visagismo foi desenvolvido pelo artista Philip </w:t>
      </w:r>
      <w:proofErr w:type="spellStart"/>
      <w:r w:rsidRPr="001F1CB6">
        <w:rPr>
          <w:sz w:val="21"/>
          <w:szCs w:val="21"/>
        </w:rPr>
        <w:t>Hallawell</w:t>
      </w:r>
      <w:proofErr w:type="spellEnd"/>
      <w:r w:rsidRPr="001F1CB6">
        <w:rPr>
          <w:sz w:val="21"/>
          <w:szCs w:val="21"/>
        </w:rPr>
        <w:t xml:space="preserve">, o qual envolve a criação de uma imagem pessoal personalizada que expresse a personalidade e o senso da identidade da </w:t>
      </w:r>
      <w:r w:rsidRPr="001F1CB6">
        <w:rPr>
          <w:sz w:val="21"/>
          <w:szCs w:val="21"/>
        </w:rPr>
        <w:lastRenderedPageBreak/>
        <w:t>pessoa. O método se baseia na associação dos princípios da linguagem visual artística com disciplinas como a psicologia, neurol</w:t>
      </w:r>
      <w:r w:rsidR="00992FA6">
        <w:rPr>
          <w:sz w:val="21"/>
          <w:szCs w:val="21"/>
        </w:rPr>
        <w:t>ogia, antropologia e sociologia;</w:t>
      </w:r>
      <w:r w:rsidRPr="001F1CB6">
        <w:rPr>
          <w:sz w:val="21"/>
          <w:szCs w:val="21"/>
        </w:rPr>
        <w:t xml:space="preserve"> consequentemente, torna-se possível determinar quais as emoções e traços da personalidade deseja-se expor através da aparência.</w:t>
      </w:r>
    </w:p>
    <w:p w:rsidR="00FF7F8D" w:rsidRPr="001F1CB6" w:rsidRDefault="00FF7F8D" w:rsidP="00FF7F8D">
      <w:pPr>
        <w:ind w:firstLine="567"/>
        <w:jc w:val="both"/>
        <w:rPr>
          <w:sz w:val="21"/>
          <w:szCs w:val="21"/>
        </w:rPr>
      </w:pPr>
      <w:r w:rsidRPr="001F1CB6">
        <w:rPr>
          <w:sz w:val="21"/>
          <w:szCs w:val="21"/>
        </w:rPr>
        <w:t>Segundo Hipócrates, de acordo com a personalidade individual, existem quatro tipos básicos de aparência temperamental facial, que são: colérico, sanguíneo, melancólico e fleumático. Porém pelo fato de a maioria das pessoas não gostarem dessas denom</w:t>
      </w:r>
      <w:r w:rsidR="00093923">
        <w:rPr>
          <w:sz w:val="21"/>
          <w:szCs w:val="21"/>
        </w:rPr>
        <w:t>inações elas foram trocadas por</w:t>
      </w:r>
      <w:r w:rsidRPr="001F1CB6">
        <w:rPr>
          <w:sz w:val="21"/>
          <w:szCs w:val="21"/>
        </w:rPr>
        <w:t xml:space="preserve"> forte, dinâmico, sensível e sereno.</w:t>
      </w:r>
    </w:p>
    <w:p w:rsidR="00FF7F8D" w:rsidRPr="001F1CB6" w:rsidRDefault="00FF7F8D" w:rsidP="00FF7F8D">
      <w:pPr>
        <w:ind w:firstLine="567"/>
        <w:jc w:val="both"/>
        <w:rPr>
          <w:sz w:val="21"/>
          <w:szCs w:val="21"/>
        </w:rPr>
      </w:pPr>
      <w:r w:rsidRPr="001F1CB6">
        <w:rPr>
          <w:sz w:val="21"/>
          <w:szCs w:val="21"/>
        </w:rPr>
        <w:t xml:space="preserve">O uso desses tipos básicos de aparência temperamental facial na odontologia, auxilia na decisão de qual forma deve ser adotada para cada tipo de pessoa. O tipo </w:t>
      </w:r>
      <w:r w:rsidRPr="00643D57">
        <w:rPr>
          <w:sz w:val="21"/>
          <w:szCs w:val="21"/>
        </w:rPr>
        <w:t>forte</w:t>
      </w:r>
      <w:r w:rsidRPr="001F1CB6">
        <w:rPr>
          <w:sz w:val="21"/>
          <w:szCs w:val="21"/>
        </w:rPr>
        <w:t xml:space="preserve"> se caracteriza por uma forma</w:t>
      </w:r>
      <w:r w:rsidR="00B450F3">
        <w:rPr>
          <w:sz w:val="21"/>
          <w:szCs w:val="21"/>
        </w:rPr>
        <w:t xml:space="preserve"> </w:t>
      </w:r>
      <w:r w:rsidRPr="001F1CB6">
        <w:rPr>
          <w:sz w:val="21"/>
          <w:szCs w:val="21"/>
        </w:rPr>
        <w:t xml:space="preserve"> facial retangular, com ângulos bem definidos, apresenta também linhas horizontais e verticais bem definidas em torno da testa e da boca e olhos profundos. Os indivíduos chamados de coléricos ou fortes tem uma personalidade caracterizada por um forte senso de liderança, ousadia e destemor. Já o tipo dinâmico ou sanguíneo tem um rosto angulado com linhas inclinadas em torno dos olhos e da testa, nariz proeminente e uma boca ampla. Ele se caracteriza por ser um indivíduo otimista, dinâmico, ativo, comunicativo e extrovertido. Por sua vez, o tipo melancólico ou sensível tem os olhos aproximados e um rosto com formato oval e tem personalidade caracterizada pela gentileza e a capacidade de ter consciência e pensamento abstrato. O último tipo, o fleumático ou pacífico, é um ser gentil, discreto e diplomático com feição arredondada ou mais quadrada com os lábios inferiores projetados e pálpebras pesadas.</w:t>
      </w:r>
    </w:p>
    <w:p w:rsidR="00FF7F8D" w:rsidRPr="001F1CB6" w:rsidRDefault="00FF7F8D" w:rsidP="00803400">
      <w:pPr>
        <w:ind w:firstLine="567"/>
        <w:jc w:val="both"/>
        <w:rPr>
          <w:sz w:val="21"/>
          <w:szCs w:val="21"/>
        </w:rPr>
      </w:pPr>
      <w:r w:rsidRPr="001F1CB6">
        <w:rPr>
          <w:sz w:val="21"/>
          <w:szCs w:val="21"/>
        </w:rPr>
        <w:t>O desenho digital do sorriso se apresenta como ferramenta fundamental para o profissional que utiliza o visagismo em seus planejamentos. Permite a este profissional confeccionar um desenho de acordo com a vontade de e</w:t>
      </w:r>
      <w:r w:rsidR="00131D9F">
        <w:rPr>
          <w:sz w:val="21"/>
          <w:szCs w:val="21"/>
        </w:rPr>
        <w:t>xpressão do paciente e apresentá</w:t>
      </w:r>
      <w:r w:rsidRPr="001F1CB6">
        <w:rPr>
          <w:sz w:val="21"/>
          <w:szCs w:val="21"/>
        </w:rPr>
        <w:t>-lo previamente a confecção do enceramento diagnóstico. Esta estratégia objetiva</w:t>
      </w:r>
      <w:r w:rsidR="00B80DE2">
        <w:rPr>
          <w:sz w:val="21"/>
          <w:szCs w:val="21"/>
        </w:rPr>
        <w:t xml:space="preserve"> a discussão do caso com </w:t>
      </w:r>
      <w:r w:rsidRPr="001F1CB6">
        <w:rPr>
          <w:sz w:val="21"/>
          <w:szCs w:val="21"/>
        </w:rPr>
        <w:t>o paciente e o alinhamento entre aquilo que o paciente espera ou deseja do tratamento e o que o profissional visualiza para a resolução do caso. O profissional poderá va</w:t>
      </w:r>
      <w:r w:rsidR="00093923">
        <w:rPr>
          <w:sz w:val="21"/>
          <w:szCs w:val="21"/>
        </w:rPr>
        <w:t xml:space="preserve">ler-se da apresentação de mais </w:t>
      </w:r>
      <w:r w:rsidR="0030214B">
        <w:rPr>
          <w:sz w:val="21"/>
          <w:szCs w:val="21"/>
        </w:rPr>
        <w:t>de um desenho de sorriso em caso</w:t>
      </w:r>
      <w:r w:rsidRPr="001F1CB6">
        <w:rPr>
          <w:sz w:val="21"/>
          <w:szCs w:val="21"/>
        </w:rPr>
        <w:t xml:space="preserve"> de dúvida, com as variações</w:t>
      </w:r>
      <w:r w:rsidR="00131D9F">
        <w:rPr>
          <w:sz w:val="21"/>
          <w:szCs w:val="21"/>
        </w:rPr>
        <w:t xml:space="preserve"> de forma possíveis</w:t>
      </w:r>
      <w:r w:rsidRPr="001F1CB6">
        <w:rPr>
          <w:sz w:val="21"/>
          <w:szCs w:val="21"/>
        </w:rPr>
        <w:t xml:space="preserve"> e explicar para o paciente o que cada desenho significa em termo psicovisuais. A decisão do desenho a ser seguido deve ser baseada na vontade do paciente e </w:t>
      </w:r>
      <w:r w:rsidR="00803400">
        <w:rPr>
          <w:sz w:val="21"/>
          <w:szCs w:val="21"/>
        </w:rPr>
        <w:t>na viabilidade da execução técnica.</w:t>
      </w:r>
      <w:r w:rsidRPr="001F1CB6">
        <w:rPr>
          <w:sz w:val="21"/>
          <w:szCs w:val="21"/>
        </w:rPr>
        <w:t xml:space="preserve"> Geralmente aquele desenho preferido </w:t>
      </w:r>
      <w:r w:rsidRPr="001F1CB6">
        <w:rPr>
          <w:sz w:val="21"/>
          <w:szCs w:val="21"/>
        </w:rPr>
        <w:lastRenderedPageBreak/>
        <w:t xml:space="preserve">pelo paciente terá mais relação com o seu senso de identidade visual, uma vez que a leitura visual é inconsciente. </w:t>
      </w:r>
    </w:p>
    <w:p w:rsidR="00FF7F8D" w:rsidRPr="001F1CB6" w:rsidRDefault="00FF7F8D" w:rsidP="00FF7F8D">
      <w:pPr>
        <w:ind w:firstLine="567"/>
        <w:jc w:val="both"/>
        <w:rPr>
          <w:sz w:val="21"/>
          <w:szCs w:val="21"/>
        </w:rPr>
      </w:pPr>
      <w:r w:rsidRPr="001F1CB6">
        <w:rPr>
          <w:sz w:val="21"/>
          <w:szCs w:val="21"/>
        </w:rPr>
        <w:t>Na busca para encontrar uma composição agradável</w:t>
      </w:r>
      <w:r w:rsidR="00803400">
        <w:rPr>
          <w:sz w:val="21"/>
          <w:szCs w:val="21"/>
        </w:rPr>
        <w:t xml:space="preserve"> e aceitável d</w:t>
      </w:r>
      <w:r w:rsidRPr="001F1CB6">
        <w:rPr>
          <w:sz w:val="21"/>
          <w:szCs w:val="21"/>
        </w:rPr>
        <w:t>o sorriso, alguns fatores de composição estética devem s</w:t>
      </w:r>
      <w:r w:rsidR="00131D9F">
        <w:rPr>
          <w:sz w:val="21"/>
          <w:szCs w:val="21"/>
        </w:rPr>
        <w:t>er observados para orientação da execução n</w:t>
      </w:r>
      <w:r w:rsidRPr="001F1CB6">
        <w:rPr>
          <w:sz w:val="21"/>
          <w:szCs w:val="21"/>
        </w:rPr>
        <w:t xml:space="preserve">os trabalhos </w:t>
      </w:r>
      <w:r w:rsidR="00803400">
        <w:rPr>
          <w:sz w:val="21"/>
          <w:szCs w:val="21"/>
        </w:rPr>
        <w:t xml:space="preserve">clínicos. Segundo Gerald </w:t>
      </w:r>
      <w:proofErr w:type="spellStart"/>
      <w:r w:rsidR="00803400">
        <w:rPr>
          <w:sz w:val="21"/>
          <w:szCs w:val="21"/>
        </w:rPr>
        <w:t>Chiche</w:t>
      </w:r>
      <w:proofErr w:type="spellEnd"/>
      <w:r w:rsidR="00803400">
        <w:rPr>
          <w:sz w:val="21"/>
          <w:szCs w:val="21"/>
        </w:rPr>
        <w:t xml:space="preserve"> (1996),</w:t>
      </w:r>
      <w:r w:rsidRPr="001F1CB6">
        <w:rPr>
          <w:sz w:val="21"/>
          <w:szCs w:val="21"/>
        </w:rPr>
        <w:t xml:space="preserve"> quatro fatores podem ser efetivamente aplicados ao sorriso: estruturas de referência, proporção, simetria e perspectiva e, com base nos padrões médios destes, podemos focar uma imagem para servir de guia nos trabalhos clínicos.                                                                                                                              </w:t>
      </w:r>
    </w:p>
    <w:p w:rsidR="00FF7F8D" w:rsidRPr="001F1CB6" w:rsidRDefault="00FF7F8D" w:rsidP="00FF7F8D">
      <w:pPr>
        <w:ind w:firstLine="567"/>
        <w:jc w:val="both"/>
        <w:rPr>
          <w:sz w:val="21"/>
          <w:szCs w:val="21"/>
        </w:rPr>
      </w:pPr>
      <w:r w:rsidRPr="001F1CB6">
        <w:rPr>
          <w:sz w:val="21"/>
          <w:szCs w:val="21"/>
        </w:rPr>
        <w:t>O que precisa ficar claro é que determinadas “convenções estéticas”, tem levado alguns clínicos a víci</w:t>
      </w:r>
      <w:r w:rsidR="00996018">
        <w:rPr>
          <w:sz w:val="21"/>
          <w:szCs w:val="21"/>
        </w:rPr>
        <w:t xml:space="preserve">os </w:t>
      </w:r>
      <w:r w:rsidRPr="001F1CB6">
        <w:rPr>
          <w:sz w:val="21"/>
          <w:szCs w:val="21"/>
        </w:rPr>
        <w:t>de composição, caracterizando seus trabalhos sempre na mesma perspectiva, forma e cor. É importante estar atento ao singular, pois apesar dos padrões referenciais, não devemos esquecer o individuo com sua singular harmonia, cara</w:t>
      </w:r>
      <w:r w:rsidR="00131D9F">
        <w:rPr>
          <w:sz w:val="21"/>
          <w:szCs w:val="21"/>
        </w:rPr>
        <w:t xml:space="preserve">cterísticas e anseios (KINA, </w:t>
      </w:r>
      <w:r w:rsidRPr="001F1CB6">
        <w:rPr>
          <w:sz w:val="21"/>
          <w:szCs w:val="21"/>
        </w:rPr>
        <w:t>2003). Um sorriso agradável depende da beleza estrutural, ou seja, da relação de harmonia entre elementos dentários, tecidos g</w:t>
      </w:r>
      <w:r w:rsidR="00131D9F">
        <w:rPr>
          <w:sz w:val="21"/>
          <w:szCs w:val="21"/>
        </w:rPr>
        <w:t xml:space="preserve">engivais e lábios. </w:t>
      </w:r>
      <w:r w:rsidRPr="001F1CB6">
        <w:rPr>
          <w:sz w:val="21"/>
          <w:szCs w:val="21"/>
        </w:rPr>
        <w:t xml:space="preserve">Segundo Claude </w:t>
      </w:r>
      <w:proofErr w:type="spellStart"/>
      <w:r w:rsidRPr="001F1CB6">
        <w:rPr>
          <w:sz w:val="21"/>
          <w:szCs w:val="21"/>
        </w:rPr>
        <w:t>R</w:t>
      </w:r>
      <w:r w:rsidR="00803400">
        <w:rPr>
          <w:sz w:val="21"/>
          <w:szCs w:val="21"/>
        </w:rPr>
        <w:t>ufenacht</w:t>
      </w:r>
      <w:proofErr w:type="spellEnd"/>
      <w:r w:rsidR="00131D9F">
        <w:rPr>
          <w:sz w:val="21"/>
          <w:szCs w:val="21"/>
        </w:rPr>
        <w:t xml:space="preserve"> </w:t>
      </w:r>
      <w:r w:rsidR="00803400">
        <w:rPr>
          <w:sz w:val="21"/>
          <w:szCs w:val="21"/>
        </w:rPr>
        <w:t>(1990):</w:t>
      </w:r>
      <w:r w:rsidRPr="001F1CB6">
        <w:rPr>
          <w:sz w:val="21"/>
          <w:szCs w:val="21"/>
        </w:rPr>
        <w:t xml:space="preserve"> </w:t>
      </w:r>
      <w:r w:rsidR="00131D9F">
        <w:rPr>
          <w:sz w:val="21"/>
          <w:szCs w:val="21"/>
        </w:rPr>
        <w:t>“</w:t>
      </w:r>
      <w:r w:rsidRPr="001F1CB6">
        <w:rPr>
          <w:sz w:val="21"/>
          <w:szCs w:val="21"/>
        </w:rPr>
        <w:t xml:space="preserve">um sorriso agradável pode produzir uma aura que amplia a beleza da face, fazendo parte das qualidades e virtudes da personalidade humana”. </w:t>
      </w:r>
    </w:p>
    <w:p w:rsidR="00FF7F8D" w:rsidRPr="001F1CB6" w:rsidRDefault="00FF7F8D" w:rsidP="00FF7F8D">
      <w:pPr>
        <w:ind w:firstLine="567"/>
        <w:jc w:val="both"/>
        <w:rPr>
          <w:sz w:val="21"/>
          <w:szCs w:val="21"/>
        </w:rPr>
      </w:pPr>
      <w:r w:rsidRPr="001F1CB6">
        <w:rPr>
          <w:sz w:val="21"/>
          <w:szCs w:val="21"/>
        </w:rPr>
        <w:t>O profissional que trabalha com odontologia estética moderna ou com reabilitação oral encontra, no decorrer do caminho, desafios e dificuldades derivadas deste tipo de tratamento.  Inúmeras vezes o profissional  inicia um tratamento sem a certeza de que lá na frente, no final do tratamento as expectativas estéticas do  paciente, serão preenchidas.  Por isso trabalhar com odontologia estética foi e continua sendo um grande desafio. As reabilitações protéticas podem ser comparadas a obras de engenharia, gua</w:t>
      </w:r>
      <w:r w:rsidR="00803400">
        <w:rPr>
          <w:sz w:val="21"/>
          <w:szCs w:val="21"/>
        </w:rPr>
        <w:t>rdadas as devidas proporções. O   que acontece é que</w:t>
      </w:r>
      <w:r w:rsidRPr="001F1CB6">
        <w:rPr>
          <w:sz w:val="21"/>
          <w:szCs w:val="21"/>
        </w:rPr>
        <w:t xml:space="preserve"> nas</w:t>
      </w:r>
      <w:r w:rsidRPr="001F1CB6">
        <w:rPr>
          <w:b/>
          <w:sz w:val="21"/>
          <w:szCs w:val="21"/>
        </w:rPr>
        <w:t xml:space="preserve"> </w:t>
      </w:r>
      <w:r w:rsidRPr="001F1CB6">
        <w:rPr>
          <w:sz w:val="21"/>
          <w:szCs w:val="21"/>
        </w:rPr>
        <w:t>obras de engenharia, tudo é sempre bem planejado e previsível</w:t>
      </w:r>
      <w:r w:rsidRPr="001F1CB6">
        <w:rPr>
          <w:b/>
          <w:sz w:val="21"/>
          <w:szCs w:val="21"/>
        </w:rPr>
        <w:t>.</w:t>
      </w:r>
      <w:r w:rsidR="00996018">
        <w:rPr>
          <w:sz w:val="21"/>
          <w:szCs w:val="21"/>
        </w:rPr>
        <w:t xml:space="preserve">  Sabe-se aonde</w:t>
      </w:r>
      <w:r w:rsidRPr="001F1CB6">
        <w:rPr>
          <w:sz w:val="21"/>
          <w:szCs w:val="21"/>
        </w:rPr>
        <w:t xml:space="preserve"> chegar. O tratamento odontológico está longe disto. Por isso a odontologia como profissão é talvez uma das mais estressantes, </w:t>
      </w:r>
      <w:r w:rsidR="00996018">
        <w:rPr>
          <w:sz w:val="21"/>
          <w:szCs w:val="21"/>
        </w:rPr>
        <w:t xml:space="preserve">exatamente </w:t>
      </w:r>
      <w:r w:rsidRPr="001F1CB6">
        <w:rPr>
          <w:sz w:val="21"/>
          <w:szCs w:val="21"/>
        </w:rPr>
        <w:t>por causa desta imprevisibilidade, desta falta de controle de saber aonde chegar. Muitas vezes o profissional termina um caso, observa que não está o ideal, que poderia ser melhorado, e os motivos</w:t>
      </w:r>
      <w:r w:rsidR="00996018">
        <w:rPr>
          <w:sz w:val="21"/>
          <w:szCs w:val="21"/>
        </w:rPr>
        <w:t xml:space="preserve"> </w:t>
      </w:r>
      <w:r w:rsidRPr="001F1CB6">
        <w:rPr>
          <w:sz w:val="21"/>
          <w:szCs w:val="21"/>
        </w:rPr>
        <w:t>não foram problemas técnicos.</w:t>
      </w:r>
    </w:p>
    <w:p w:rsidR="00FF7F8D" w:rsidRPr="001F1CB6" w:rsidRDefault="00FF7F8D" w:rsidP="00C417A6">
      <w:pPr>
        <w:ind w:firstLine="567"/>
        <w:jc w:val="both"/>
        <w:rPr>
          <w:sz w:val="21"/>
          <w:szCs w:val="21"/>
        </w:rPr>
      </w:pPr>
      <w:r w:rsidRPr="001F1CB6">
        <w:rPr>
          <w:sz w:val="21"/>
          <w:szCs w:val="21"/>
        </w:rPr>
        <w:t xml:space="preserve">Segundo </w:t>
      </w:r>
      <w:proofErr w:type="spellStart"/>
      <w:r w:rsidRPr="001F1CB6">
        <w:rPr>
          <w:sz w:val="21"/>
          <w:szCs w:val="21"/>
        </w:rPr>
        <w:t>Coachman</w:t>
      </w:r>
      <w:proofErr w:type="spellEnd"/>
      <w:r w:rsidRPr="001F1CB6">
        <w:rPr>
          <w:sz w:val="21"/>
          <w:szCs w:val="21"/>
        </w:rPr>
        <w:t xml:space="preserve"> </w:t>
      </w:r>
      <w:r w:rsidR="00C417A6">
        <w:rPr>
          <w:sz w:val="21"/>
          <w:szCs w:val="21"/>
        </w:rPr>
        <w:t>ET AL</w:t>
      </w:r>
      <w:r w:rsidRPr="001F1CB6">
        <w:rPr>
          <w:sz w:val="21"/>
          <w:szCs w:val="21"/>
        </w:rPr>
        <w:t xml:space="preserve"> </w:t>
      </w:r>
      <w:r w:rsidR="00C417A6">
        <w:rPr>
          <w:sz w:val="21"/>
          <w:szCs w:val="21"/>
        </w:rPr>
        <w:t>(</w:t>
      </w:r>
      <w:r w:rsidRPr="001F1CB6">
        <w:rPr>
          <w:sz w:val="21"/>
          <w:szCs w:val="21"/>
        </w:rPr>
        <w:t>2012</w:t>
      </w:r>
      <w:r w:rsidR="00C417A6">
        <w:rPr>
          <w:sz w:val="21"/>
          <w:szCs w:val="21"/>
        </w:rPr>
        <w:t>b</w:t>
      </w:r>
      <w:r w:rsidRPr="001F1CB6">
        <w:rPr>
          <w:sz w:val="21"/>
          <w:szCs w:val="21"/>
        </w:rPr>
        <w:t xml:space="preserve">), o problema todo está na comunicação entre as disciplinas envolvidas no tratamento, </w:t>
      </w:r>
      <w:r w:rsidR="00B1469E">
        <w:rPr>
          <w:sz w:val="21"/>
          <w:szCs w:val="21"/>
        </w:rPr>
        <w:t xml:space="preserve">como </w:t>
      </w:r>
      <w:r w:rsidRPr="001F1CB6">
        <w:rPr>
          <w:sz w:val="21"/>
          <w:szCs w:val="21"/>
        </w:rPr>
        <w:t>um aumento de coroa clínica que não foi suficiente para um melhor resultado estét</w:t>
      </w:r>
      <w:r w:rsidR="00B1469E">
        <w:rPr>
          <w:sz w:val="21"/>
          <w:szCs w:val="21"/>
        </w:rPr>
        <w:t>ico final ou um paciente que terminou o tratamento ortodôntico</w:t>
      </w:r>
      <w:r w:rsidR="00C417A6">
        <w:rPr>
          <w:sz w:val="21"/>
          <w:szCs w:val="21"/>
        </w:rPr>
        <w:t>,</w:t>
      </w:r>
      <w:r w:rsidRPr="001F1CB6">
        <w:rPr>
          <w:sz w:val="21"/>
          <w:szCs w:val="21"/>
        </w:rPr>
        <w:t xml:space="preserve"> porém se o ortodontista tivesse movimentado um pouco mais determinado elemento dental o resultado final poderia ter sido </w:t>
      </w:r>
      <w:r w:rsidRPr="001F1CB6">
        <w:rPr>
          <w:sz w:val="21"/>
          <w:szCs w:val="21"/>
        </w:rPr>
        <w:lastRenderedPageBreak/>
        <w:t>melhor.  Isso levanta a</w:t>
      </w:r>
      <w:r w:rsidR="00B83C52">
        <w:rPr>
          <w:sz w:val="21"/>
          <w:szCs w:val="21"/>
        </w:rPr>
        <w:t xml:space="preserve"> questão da falta de comunicação</w:t>
      </w:r>
      <w:r w:rsidRPr="001F1CB6">
        <w:rPr>
          <w:sz w:val="21"/>
          <w:szCs w:val="21"/>
        </w:rPr>
        <w:t xml:space="preserve"> entre a</w:t>
      </w:r>
      <w:r w:rsidR="00B83C52">
        <w:rPr>
          <w:sz w:val="21"/>
          <w:szCs w:val="21"/>
        </w:rPr>
        <w:t>s</w:t>
      </w:r>
      <w:r w:rsidRPr="001F1CB6">
        <w:rPr>
          <w:sz w:val="21"/>
          <w:szCs w:val="21"/>
        </w:rPr>
        <w:t xml:space="preserve"> equipe</w:t>
      </w:r>
      <w:r w:rsidR="00B83C52">
        <w:rPr>
          <w:sz w:val="21"/>
          <w:szCs w:val="21"/>
        </w:rPr>
        <w:t>s</w:t>
      </w:r>
      <w:r w:rsidR="00996018">
        <w:rPr>
          <w:sz w:val="21"/>
          <w:szCs w:val="21"/>
        </w:rPr>
        <w:t xml:space="preserve"> envolvidas no</w:t>
      </w:r>
      <w:proofErr w:type="gramStart"/>
      <w:r w:rsidR="00996018">
        <w:rPr>
          <w:sz w:val="21"/>
          <w:szCs w:val="21"/>
        </w:rPr>
        <w:t xml:space="preserve">  </w:t>
      </w:r>
      <w:proofErr w:type="gramEnd"/>
      <w:r w:rsidR="00996018">
        <w:rPr>
          <w:sz w:val="21"/>
          <w:szCs w:val="21"/>
        </w:rPr>
        <w:t>atendimento a</w:t>
      </w:r>
      <w:r w:rsidR="00992FA6">
        <w:rPr>
          <w:sz w:val="21"/>
          <w:szCs w:val="21"/>
        </w:rPr>
        <w:t xml:space="preserve"> este paciente, sendo a solução: O DSD.</w:t>
      </w:r>
    </w:p>
    <w:p w:rsidR="00FF7F8D" w:rsidRPr="001F1CB6" w:rsidRDefault="00FF7F8D" w:rsidP="00FF7F8D">
      <w:pPr>
        <w:ind w:firstLine="567"/>
        <w:jc w:val="both"/>
        <w:rPr>
          <w:sz w:val="21"/>
          <w:szCs w:val="21"/>
        </w:rPr>
      </w:pPr>
      <w:r w:rsidRPr="001F1CB6">
        <w:rPr>
          <w:sz w:val="21"/>
          <w:szCs w:val="21"/>
        </w:rPr>
        <w:t>O objetivo de todo tratamento estético dental sempre é o de criar um design que se integre com as necessidades funcionais, biológicas e emocionais do paciente. Técnicas e materiais de ponta podem ser inúteis se o resultado final não atingir as expectativas estéticas do paciente. Portanto visualizar os problemas estéticos do paciente, criar possíveis soluções, apresentar estas soluções de forma eficaz para o paciente e guiar com precisão os procedimentos clínicos e laboratoriais para atingir resultados previsíveis é função da equipe interdisciplinar.</w:t>
      </w:r>
    </w:p>
    <w:p w:rsidR="00FF7F8D" w:rsidRPr="001F1CB6" w:rsidRDefault="00FF7F8D" w:rsidP="00FF7F8D">
      <w:pPr>
        <w:ind w:firstLine="567"/>
        <w:jc w:val="both"/>
        <w:rPr>
          <w:sz w:val="21"/>
          <w:szCs w:val="21"/>
        </w:rPr>
      </w:pPr>
      <w:r w:rsidRPr="001F1CB6">
        <w:rPr>
          <w:sz w:val="21"/>
          <w:szCs w:val="21"/>
        </w:rPr>
        <w:t xml:space="preserve">Deste modo, ainda segundo </w:t>
      </w:r>
      <w:proofErr w:type="spellStart"/>
      <w:r w:rsidRPr="001F1CB6">
        <w:rPr>
          <w:sz w:val="21"/>
          <w:szCs w:val="21"/>
        </w:rPr>
        <w:t>Co</w:t>
      </w:r>
      <w:r w:rsidR="000B0F37">
        <w:rPr>
          <w:sz w:val="21"/>
          <w:szCs w:val="21"/>
        </w:rPr>
        <w:t>a</w:t>
      </w:r>
      <w:r w:rsidRPr="001F1CB6">
        <w:rPr>
          <w:sz w:val="21"/>
          <w:szCs w:val="21"/>
        </w:rPr>
        <w:t>chman</w:t>
      </w:r>
      <w:proofErr w:type="spellEnd"/>
      <w:r w:rsidRPr="001F1CB6">
        <w:rPr>
          <w:sz w:val="21"/>
          <w:szCs w:val="21"/>
        </w:rPr>
        <w:t>, se o profissional vai desenvolver um projeto (plano de tratamento), primeiro ele precisa ter este projeto bem formulado. Por exemplo, levando para o lado da engenharia, na construção de uma casa, primeiro se contrata o arquiteto para criar um projeto artístico d</w:t>
      </w:r>
      <w:r w:rsidR="002243A9">
        <w:rPr>
          <w:sz w:val="21"/>
          <w:szCs w:val="21"/>
        </w:rPr>
        <w:t>e acordo c</w:t>
      </w:r>
      <w:r w:rsidR="000B0F37">
        <w:rPr>
          <w:sz w:val="21"/>
          <w:szCs w:val="21"/>
        </w:rPr>
        <w:t>om o desejo de cada indivíduo</w:t>
      </w:r>
      <w:r w:rsidRPr="001F1CB6">
        <w:rPr>
          <w:sz w:val="21"/>
          <w:szCs w:val="21"/>
        </w:rPr>
        <w:t>, depois este projeto é enviado para o engenheiro que vai viabilizar ou não a obra. Na odontologia muitas vezes se inverte os papéis</w:t>
      </w:r>
      <w:r w:rsidRPr="001F1CB6">
        <w:rPr>
          <w:b/>
          <w:sz w:val="21"/>
          <w:szCs w:val="21"/>
        </w:rPr>
        <w:t>.</w:t>
      </w:r>
      <w:r w:rsidRPr="001F1CB6">
        <w:rPr>
          <w:sz w:val="21"/>
          <w:szCs w:val="21"/>
        </w:rPr>
        <w:t xml:space="preserve"> Se começa a construção da casa pelo engenheiro e, quando a obra está finalizada, o arquiteto é chamado com a missão de transformar algo que não preencheu as expectativas</w:t>
      </w:r>
      <w:r w:rsidR="002243A9">
        <w:rPr>
          <w:sz w:val="21"/>
          <w:szCs w:val="21"/>
        </w:rPr>
        <w:t xml:space="preserve">. O arquiteto então se sente forçado a proceder inúmeras modificações. </w:t>
      </w:r>
      <w:r w:rsidR="000B0F37">
        <w:rPr>
          <w:sz w:val="21"/>
          <w:szCs w:val="21"/>
        </w:rPr>
        <w:t xml:space="preserve">Se fosse dado </w:t>
      </w:r>
      <w:proofErr w:type="gramStart"/>
      <w:r w:rsidR="000B0F37">
        <w:rPr>
          <w:sz w:val="21"/>
          <w:szCs w:val="21"/>
        </w:rPr>
        <w:t>à</w:t>
      </w:r>
      <w:proofErr w:type="gramEnd"/>
      <w:r w:rsidRPr="001F1CB6">
        <w:rPr>
          <w:sz w:val="21"/>
          <w:szCs w:val="21"/>
        </w:rPr>
        <w:t xml:space="preserve"> ele o terreno vazio, ele teria desenvolvido um</w:t>
      </w:r>
      <w:r w:rsidR="002243A9">
        <w:rPr>
          <w:sz w:val="21"/>
          <w:szCs w:val="21"/>
        </w:rPr>
        <w:t xml:space="preserve"> projeto artístico ideal, e só então</w:t>
      </w:r>
      <w:r w:rsidRPr="001F1CB6">
        <w:rPr>
          <w:sz w:val="21"/>
          <w:szCs w:val="21"/>
        </w:rPr>
        <w:t xml:space="preserve"> o engenheiro seria consultado para opinar se aquele projeto artístico é possível de ser executado. Na odontologia as coisas também precisam ser feitas desta forma, começar pelo design do sorriso. O DSD veio para facilitar o trabalho do dentista, para que ele possa visualizar melhor o sorriso ideal. Um projeto artístico sem um design prévio ocorre com frequência na odontologia. Numa situação dessas, não adianta correr atrás de um bom técnico, par</w:t>
      </w:r>
      <w:r w:rsidR="00B1469E">
        <w:rPr>
          <w:sz w:val="21"/>
          <w:szCs w:val="21"/>
        </w:rPr>
        <w:t>a resolver o problema.</w:t>
      </w:r>
      <w:r w:rsidRPr="001F1CB6">
        <w:rPr>
          <w:sz w:val="21"/>
          <w:szCs w:val="21"/>
        </w:rPr>
        <w:t xml:space="preserve"> O desenho do sorriso é o primeiro princípio de um plano de tratamento restaurador (</w:t>
      </w:r>
      <w:proofErr w:type="spellStart"/>
      <w:r w:rsidRPr="001F1CB6">
        <w:rPr>
          <w:sz w:val="21"/>
          <w:szCs w:val="21"/>
        </w:rPr>
        <w:t>Coachma</w:t>
      </w:r>
      <w:r w:rsidR="000B0F37">
        <w:rPr>
          <w:sz w:val="21"/>
          <w:szCs w:val="21"/>
        </w:rPr>
        <w:t>n</w:t>
      </w:r>
      <w:proofErr w:type="spellEnd"/>
      <w:r w:rsidR="000B0F37">
        <w:rPr>
          <w:sz w:val="21"/>
          <w:szCs w:val="21"/>
        </w:rPr>
        <w:t xml:space="preserve"> ET AL, 2011).   O DSD surgiu por </w:t>
      </w:r>
      <w:r w:rsidRPr="001F1CB6">
        <w:rPr>
          <w:sz w:val="21"/>
          <w:szCs w:val="21"/>
        </w:rPr>
        <w:t>essas dificuldades na previsibilidade dos tratamentos e da dificuldade de se realizar o planejamento deste design do sorriso.</w:t>
      </w:r>
    </w:p>
    <w:p w:rsidR="00FF7F8D" w:rsidRPr="001F1CB6" w:rsidRDefault="00992FA6" w:rsidP="00FF7F8D">
      <w:pPr>
        <w:shd w:val="clear" w:color="auto" w:fill="FFFFFF"/>
        <w:ind w:firstLine="567"/>
        <w:jc w:val="both"/>
        <w:rPr>
          <w:sz w:val="21"/>
          <w:szCs w:val="21"/>
        </w:rPr>
      </w:pPr>
      <w:r>
        <w:rPr>
          <w:sz w:val="21"/>
          <w:szCs w:val="21"/>
        </w:rPr>
        <w:t>O DSD</w:t>
      </w:r>
      <w:r w:rsidR="00FF7F8D" w:rsidRPr="001F1CB6">
        <w:rPr>
          <w:sz w:val="21"/>
          <w:szCs w:val="21"/>
        </w:rPr>
        <w:t xml:space="preserve"> é baseado no uso de ferramentas digitais de alta qualidade – estáticas e dinâmicas – que são consideradas essenciais para a análise, documentação e comunicação na odontologia estética contemporânea (TERRY DA, 2008) e que também podem ser usadas como base para a realização de uma série de procedimentos diagnósticos, incorporando dados fundamentais no processo do plano de tratamento.</w:t>
      </w:r>
    </w:p>
    <w:p w:rsidR="00FF7F8D" w:rsidRPr="001F1CB6" w:rsidRDefault="00FF7F8D" w:rsidP="00FF7F8D">
      <w:pPr>
        <w:shd w:val="clear" w:color="auto" w:fill="FFFFFF"/>
        <w:ind w:firstLine="567"/>
        <w:jc w:val="both"/>
        <w:rPr>
          <w:sz w:val="21"/>
          <w:szCs w:val="21"/>
        </w:rPr>
      </w:pPr>
      <w:r w:rsidRPr="001F1CB6">
        <w:rPr>
          <w:sz w:val="21"/>
          <w:szCs w:val="21"/>
        </w:rPr>
        <w:t xml:space="preserve">O DSD é uma ferramenta multiuso que além de reforçar a comunicação entre a equipe de dentistas que trabalham no caso, melhora </w:t>
      </w:r>
      <w:r w:rsidRPr="001F1CB6">
        <w:rPr>
          <w:sz w:val="21"/>
          <w:szCs w:val="21"/>
        </w:rPr>
        <w:lastRenderedPageBreak/>
        <w:t>também o relacionamento entre os dentistas e os técnicos de laboratório, bem como entre os dentistas e os seus pacientes. (COACHMAN, 2011)</w:t>
      </w:r>
    </w:p>
    <w:p w:rsidR="00FF7F8D" w:rsidRPr="009D776B" w:rsidRDefault="00FF7F8D" w:rsidP="009D776B">
      <w:pPr>
        <w:shd w:val="clear" w:color="auto" w:fill="FFFFFF"/>
        <w:tabs>
          <w:tab w:val="center" w:pos="3346"/>
        </w:tabs>
        <w:spacing w:line="276" w:lineRule="auto"/>
        <w:ind w:firstLine="567"/>
        <w:jc w:val="both"/>
        <w:rPr>
          <w:rFonts w:ascii="Arial" w:hAnsi="Arial" w:cs="Arial"/>
          <w:color w:val="222222"/>
          <w:sz w:val="16"/>
          <w:szCs w:val="16"/>
        </w:rPr>
      </w:pPr>
      <w:r w:rsidRPr="007840E2">
        <w:rPr>
          <w:rFonts w:ascii="Arial" w:hAnsi="Arial" w:cs="Arial"/>
          <w:color w:val="222222"/>
        </w:rPr>
        <w:t> </w:t>
      </w:r>
      <w:r w:rsidR="009D776B" w:rsidRPr="009D776B">
        <w:rPr>
          <w:rFonts w:ascii="Arial" w:hAnsi="Arial" w:cs="Arial"/>
          <w:color w:val="222222"/>
        </w:rPr>
        <w:tab/>
      </w:r>
    </w:p>
    <w:p w:rsidR="00FF7F8D" w:rsidRPr="00992FA6" w:rsidRDefault="00992FA6" w:rsidP="00FF7F8D">
      <w:pPr>
        <w:shd w:val="clear" w:color="auto" w:fill="FFFFFF"/>
        <w:spacing w:line="276" w:lineRule="auto"/>
        <w:ind w:left="2268"/>
        <w:jc w:val="both"/>
        <w:rPr>
          <w:i/>
          <w:color w:val="222222"/>
          <w:szCs w:val="19"/>
        </w:rPr>
      </w:pPr>
      <w:r w:rsidRPr="00992FA6">
        <w:rPr>
          <w:i/>
          <w:iCs/>
          <w:color w:val="222222"/>
          <w:szCs w:val="19"/>
        </w:rPr>
        <w:t>“</w:t>
      </w:r>
      <w:r w:rsidR="00FF7F8D" w:rsidRPr="00992FA6">
        <w:rPr>
          <w:i/>
          <w:iCs/>
          <w:color w:val="222222"/>
          <w:szCs w:val="19"/>
        </w:rPr>
        <w:t>O desenho digital do sorriso permite a descoberta gradual de muitos fatores clínicos envolvidos num caso restaurador simples ou complexo que podem passar despercebidos durante o exame clinico, na avaliação fotográfica ou nos modelos de estudo. O desenho das linhas e formas de referência sobre imagens de alta qualidade na tela do computador, seguindo-se um roteiro predeterminado, ampliará a visão diagnóstica e ajudará à equipe a ponderar as limitações e os fatores de risco, como assimetrias, desarmonias, e violações aos princípios estéticos. Uma vez identificado o problema e visualizada a solução, simplifica-se a seleção da técnica apropriada. (</w:t>
      </w:r>
      <w:proofErr w:type="spellStart"/>
      <w:r w:rsidR="00FF7F8D" w:rsidRPr="00992FA6">
        <w:rPr>
          <w:i/>
          <w:iCs/>
          <w:color w:val="222222"/>
          <w:szCs w:val="19"/>
        </w:rPr>
        <w:t>Coachman</w:t>
      </w:r>
      <w:proofErr w:type="spellEnd"/>
      <w:r w:rsidR="00FF7F8D" w:rsidRPr="00992FA6">
        <w:rPr>
          <w:i/>
          <w:iCs/>
          <w:color w:val="222222"/>
          <w:szCs w:val="19"/>
        </w:rPr>
        <w:t xml:space="preserve"> ET AL, 2011</w:t>
      </w:r>
      <w:r w:rsidR="00D516EC" w:rsidRPr="00992FA6">
        <w:rPr>
          <w:i/>
          <w:iCs/>
          <w:color w:val="222222"/>
          <w:szCs w:val="19"/>
        </w:rPr>
        <w:t>, cap.</w:t>
      </w:r>
      <w:proofErr w:type="gramStart"/>
      <w:r w:rsidR="00D516EC" w:rsidRPr="00992FA6">
        <w:rPr>
          <w:i/>
          <w:iCs/>
          <w:color w:val="222222"/>
          <w:szCs w:val="19"/>
        </w:rPr>
        <w:t>7,</w:t>
      </w:r>
      <w:proofErr w:type="gramEnd"/>
      <w:r w:rsidR="00D516EC" w:rsidRPr="00992FA6">
        <w:rPr>
          <w:i/>
          <w:iCs/>
          <w:color w:val="222222"/>
          <w:szCs w:val="19"/>
        </w:rPr>
        <w:t>p.1</w:t>
      </w:r>
      <w:r w:rsidR="00FF7F8D" w:rsidRPr="00992FA6">
        <w:rPr>
          <w:i/>
          <w:iCs/>
          <w:color w:val="222222"/>
          <w:szCs w:val="19"/>
        </w:rPr>
        <w:t>).</w:t>
      </w:r>
      <w:r w:rsidRPr="00992FA6">
        <w:rPr>
          <w:i/>
          <w:iCs/>
          <w:color w:val="222222"/>
          <w:szCs w:val="19"/>
        </w:rPr>
        <w:t>”</w:t>
      </w:r>
    </w:p>
    <w:p w:rsidR="00FF7F8D" w:rsidRPr="007840E2" w:rsidRDefault="00FF7F8D" w:rsidP="00FF7F8D">
      <w:pPr>
        <w:shd w:val="clear" w:color="auto" w:fill="FFFFFF"/>
        <w:spacing w:line="276" w:lineRule="auto"/>
        <w:ind w:left="2268"/>
        <w:jc w:val="both"/>
        <w:rPr>
          <w:rFonts w:ascii="Arial" w:hAnsi="Arial" w:cs="Arial"/>
          <w:color w:val="222222"/>
          <w:sz w:val="16"/>
          <w:szCs w:val="16"/>
        </w:rPr>
      </w:pPr>
      <w:r w:rsidRPr="007840E2">
        <w:rPr>
          <w:rFonts w:ascii="Arial" w:hAnsi="Arial" w:cs="Arial"/>
          <w:i/>
          <w:iCs/>
          <w:color w:val="222222"/>
          <w:sz w:val="18"/>
          <w:szCs w:val="18"/>
        </w:rPr>
        <w:t> </w:t>
      </w:r>
    </w:p>
    <w:p w:rsidR="00FF7F8D" w:rsidRPr="001F1CB6" w:rsidRDefault="00FF7F8D" w:rsidP="00FF7F8D">
      <w:pPr>
        <w:shd w:val="clear" w:color="auto" w:fill="FFFFFF"/>
        <w:ind w:firstLine="567"/>
        <w:jc w:val="both"/>
        <w:rPr>
          <w:sz w:val="21"/>
          <w:szCs w:val="21"/>
        </w:rPr>
      </w:pPr>
      <w:r w:rsidRPr="001F1CB6">
        <w:rPr>
          <w:sz w:val="21"/>
          <w:szCs w:val="21"/>
        </w:rPr>
        <w:t>Com a melhora na comunicação com o paciente,</w:t>
      </w:r>
      <w:r w:rsidR="0049324D">
        <w:rPr>
          <w:sz w:val="21"/>
          <w:szCs w:val="21"/>
        </w:rPr>
        <w:t xml:space="preserve"> e na visualização dos problemas estéticos do mesmo, </w:t>
      </w:r>
      <w:r w:rsidRPr="001F1CB6">
        <w:rPr>
          <w:sz w:val="21"/>
          <w:szCs w:val="21"/>
        </w:rPr>
        <w:t xml:space="preserve"> vem outra questão também importante relacionada ao DSD, que seria facilitar a venda </w:t>
      </w:r>
      <w:r w:rsidR="0049200C">
        <w:rPr>
          <w:sz w:val="21"/>
          <w:szCs w:val="21"/>
        </w:rPr>
        <w:t xml:space="preserve"> do nosso</w:t>
      </w:r>
      <w:r w:rsidRPr="001F1CB6">
        <w:rPr>
          <w:sz w:val="21"/>
          <w:szCs w:val="21"/>
        </w:rPr>
        <w:t xml:space="preserve"> produto de trabalho como dentista, que é o </w:t>
      </w:r>
      <w:r w:rsidR="0049324D">
        <w:rPr>
          <w:sz w:val="21"/>
          <w:szCs w:val="21"/>
        </w:rPr>
        <w:t>plano de tratamento.</w:t>
      </w:r>
      <w:r w:rsidR="00530D28">
        <w:rPr>
          <w:sz w:val="21"/>
          <w:szCs w:val="21"/>
        </w:rPr>
        <w:t xml:space="preserve"> </w:t>
      </w:r>
      <w:r w:rsidRPr="001F1CB6">
        <w:rPr>
          <w:sz w:val="21"/>
          <w:szCs w:val="21"/>
        </w:rPr>
        <w:t xml:space="preserve">Segundo </w:t>
      </w:r>
      <w:proofErr w:type="spellStart"/>
      <w:r w:rsidRPr="001F1CB6">
        <w:rPr>
          <w:sz w:val="21"/>
          <w:szCs w:val="21"/>
        </w:rPr>
        <w:t>Coachman</w:t>
      </w:r>
      <w:proofErr w:type="spellEnd"/>
      <w:r w:rsidRPr="001F1CB6">
        <w:rPr>
          <w:sz w:val="21"/>
          <w:szCs w:val="21"/>
        </w:rPr>
        <w:t>, se o nosso produto como dentistas é o plano de tratamento, o momento crucial passa a ser a apresentação do mes</w:t>
      </w:r>
      <w:r w:rsidR="000B412B">
        <w:rPr>
          <w:sz w:val="21"/>
          <w:szCs w:val="21"/>
        </w:rPr>
        <w:t>mo.</w:t>
      </w:r>
      <w:r w:rsidRPr="001F1CB6">
        <w:rPr>
          <w:sz w:val="21"/>
          <w:szCs w:val="21"/>
        </w:rPr>
        <w:t xml:space="preserve"> Portanto, o sucesso da venda do tratamento está ligado ao plano de tratamento e a forma de apresentarmos ele ao paciente. Assim, uma visão de marketing comercial no ramo da odontologia é fundamental para alcançar o sucesso.</w:t>
      </w:r>
    </w:p>
    <w:p w:rsidR="00FF7F8D" w:rsidRPr="001F1CB6" w:rsidRDefault="00FF7F8D" w:rsidP="00FF7F8D">
      <w:pPr>
        <w:shd w:val="clear" w:color="auto" w:fill="FFFFFF"/>
        <w:ind w:firstLine="567"/>
        <w:jc w:val="both"/>
        <w:rPr>
          <w:sz w:val="21"/>
          <w:szCs w:val="21"/>
        </w:rPr>
      </w:pPr>
      <w:r w:rsidRPr="001F1CB6">
        <w:rPr>
          <w:sz w:val="21"/>
          <w:szCs w:val="21"/>
        </w:rPr>
        <w:t>O conceito DSD, criado pelo Dr.</w:t>
      </w:r>
      <w:r w:rsidR="000B0F37">
        <w:rPr>
          <w:sz w:val="21"/>
          <w:szCs w:val="21"/>
        </w:rPr>
        <w:t xml:space="preserve"> Christian </w:t>
      </w:r>
      <w:proofErr w:type="spellStart"/>
      <w:r w:rsidR="000B0F37">
        <w:rPr>
          <w:sz w:val="21"/>
          <w:szCs w:val="21"/>
        </w:rPr>
        <w:t>Coachman</w:t>
      </w:r>
      <w:proofErr w:type="spellEnd"/>
      <w:r w:rsidR="000B0F37">
        <w:rPr>
          <w:sz w:val="21"/>
          <w:szCs w:val="21"/>
        </w:rPr>
        <w:t>, é</w:t>
      </w:r>
      <w:r w:rsidRPr="001F1CB6">
        <w:rPr>
          <w:sz w:val="21"/>
          <w:szCs w:val="21"/>
        </w:rPr>
        <w:t xml:space="preserve"> um conceito novo, e por isso mesmo, uma novidade para muitos profissionais. O DSD, no entendimento de seu criador e de todos aqueles que fa</w:t>
      </w:r>
      <w:r w:rsidR="00530D28">
        <w:rPr>
          <w:sz w:val="21"/>
          <w:szCs w:val="21"/>
        </w:rPr>
        <w:t>zem uso desta técnica, vem sendo um auxiliar importante  no planejamento estético moderno.</w:t>
      </w:r>
      <w:r w:rsidRPr="001F1CB6">
        <w:rPr>
          <w:sz w:val="21"/>
          <w:szCs w:val="21"/>
        </w:rPr>
        <w:t xml:space="preserve">  </w:t>
      </w:r>
    </w:p>
    <w:p w:rsidR="00CE75AC" w:rsidRDefault="00CE75AC" w:rsidP="00FF7F8D">
      <w:pPr>
        <w:pStyle w:val="CitaoDiretamaisdetrslinhas"/>
        <w:jc w:val="right"/>
        <w:rPr>
          <w:sz w:val="21"/>
          <w:szCs w:val="21"/>
        </w:rPr>
      </w:pPr>
    </w:p>
    <w:p w:rsidR="00FF7F8D" w:rsidRDefault="00FF7F8D" w:rsidP="00FF7F8D">
      <w:pPr>
        <w:pStyle w:val="CitaoDiretamaisdetrslinhas"/>
        <w:jc w:val="right"/>
        <w:rPr>
          <w:sz w:val="21"/>
          <w:szCs w:val="21"/>
        </w:rPr>
      </w:pPr>
    </w:p>
    <w:p w:rsidR="00FF7F8D" w:rsidRDefault="00FF7F8D" w:rsidP="00FF7F8D">
      <w:pPr>
        <w:pStyle w:val="CitaoDiretamaisdetrslinhas"/>
        <w:jc w:val="right"/>
        <w:rPr>
          <w:sz w:val="21"/>
          <w:szCs w:val="21"/>
        </w:rPr>
      </w:pPr>
    </w:p>
    <w:p w:rsidR="00CE75AC" w:rsidRDefault="00CE75AC" w:rsidP="0075148F">
      <w:pPr>
        <w:rPr>
          <w:sz w:val="21"/>
          <w:szCs w:val="21"/>
        </w:rPr>
      </w:pPr>
    </w:p>
    <w:p w:rsidR="00D516EC" w:rsidRDefault="00D516EC" w:rsidP="004A74DF">
      <w:pPr>
        <w:pStyle w:val="Ttulo2"/>
      </w:pPr>
      <w:bookmarkStart w:id="5" w:name="_Toc257734709"/>
      <w:bookmarkStart w:id="6" w:name="_Toc257735654"/>
    </w:p>
    <w:p w:rsidR="001F1602" w:rsidRPr="004A74DF" w:rsidRDefault="001F1602" w:rsidP="004A74DF">
      <w:pPr>
        <w:pStyle w:val="Ttulo2"/>
      </w:pPr>
      <w:r w:rsidRPr="004A74DF">
        <w:t>1.1 OBJETIVOS</w:t>
      </w:r>
      <w:bookmarkEnd w:id="5"/>
      <w:bookmarkEnd w:id="6"/>
    </w:p>
    <w:p w:rsidR="001F1602" w:rsidRDefault="001F1602" w:rsidP="00121945"/>
    <w:p w:rsidR="001F1602" w:rsidRDefault="001F1602" w:rsidP="00CE75AC">
      <w:pPr>
        <w:ind w:left="360" w:firstLine="207"/>
        <w:rPr>
          <w:sz w:val="21"/>
          <w:szCs w:val="21"/>
        </w:rPr>
      </w:pPr>
    </w:p>
    <w:p w:rsidR="001F1602" w:rsidRDefault="001F1602" w:rsidP="00CE75AC">
      <w:pPr>
        <w:ind w:left="360" w:firstLine="207"/>
        <w:rPr>
          <w:sz w:val="21"/>
          <w:szCs w:val="21"/>
        </w:rPr>
      </w:pPr>
    </w:p>
    <w:p w:rsidR="001F1602" w:rsidRPr="00432E53" w:rsidRDefault="001F1602" w:rsidP="00432E53">
      <w:pPr>
        <w:pStyle w:val="Ttulo3"/>
      </w:pPr>
      <w:bookmarkStart w:id="7" w:name="_Toc257734710"/>
      <w:bookmarkStart w:id="8" w:name="_Toc257735655"/>
      <w:r w:rsidRPr="00432E53">
        <w:t>1.1.1 Objetivo Geral</w:t>
      </w:r>
      <w:bookmarkEnd w:id="7"/>
      <w:bookmarkEnd w:id="8"/>
    </w:p>
    <w:p w:rsidR="00A8209F" w:rsidRDefault="00A8209F" w:rsidP="00A8209F">
      <w:pPr>
        <w:rPr>
          <w:lang w:eastAsia="pt-BR"/>
        </w:rPr>
      </w:pPr>
    </w:p>
    <w:p w:rsidR="00A8209F" w:rsidRPr="00A8209F" w:rsidRDefault="00A8209F" w:rsidP="00A8209F">
      <w:pPr>
        <w:rPr>
          <w:lang w:eastAsia="pt-BR"/>
        </w:rPr>
      </w:pPr>
    </w:p>
    <w:p w:rsidR="000A2E76" w:rsidRDefault="00992FA6" w:rsidP="000A2E76">
      <w:pPr>
        <w:pStyle w:val="PargrafodaLista"/>
      </w:pPr>
      <w:r>
        <w:t xml:space="preserve">Expor a ferramenta Digital </w:t>
      </w:r>
      <w:proofErr w:type="spellStart"/>
      <w:r>
        <w:t>Smile</w:t>
      </w:r>
      <w:proofErr w:type="spellEnd"/>
      <w:r>
        <w:t xml:space="preserve"> Design.</w:t>
      </w:r>
    </w:p>
    <w:p w:rsidR="003F3110" w:rsidRDefault="003F3110" w:rsidP="003F3110">
      <w:pPr>
        <w:rPr>
          <w:sz w:val="21"/>
          <w:szCs w:val="21"/>
        </w:rPr>
      </w:pPr>
    </w:p>
    <w:p w:rsidR="003F3110" w:rsidRDefault="003F3110" w:rsidP="003F3110">
      <w:pPr>
        <w:pStyle w:val="Ttulo3"/>
      </w:pPr>
      <w:bookmarkStart w:id="9" w:name="_Toc257734711"/>
      <w:bookmarkStart w:id="10" w:name="_Toc257735656"/>
      <w:r w:rsidRPr="00432E53">
        <w:t>1.1.2 Objetivos Específicos</w:t>
      </w:r>
      <w:bookmarkEnd w:id="9"/>
      <w:bookmarkEnd w:id="10"/>
    </w:p>
    <w:p w:rsidR="00992FA6" w:rsidRDefault="00992FA6" w:rsidP="00992FA6">
      <w:pPr>
        <w:rPr>
          <w:lang w:eastAsia="pt-BR"/>
        </w:rPr>
      </w:pPr>
    </w:p>
    <w:p w:rsidR="00992FA6" w:rsidRPr="00992FA6" w:rsidRDefault="00992FA6" w:rsidP="00992FA6">
      <w:pPr>
        <w:rPr>
          <w:lang w:eastAsia="pt-BR"/>
        </w:rPr>
      </w:pPr>
    </w:p>
    <w:p w:rsidR="00992FA6" w:rsidRDefault="00992FA6" w:rsidP="00992FA6">
      <w:pPr>
        <w:pStyle w:val="PargrafodaLista"/>
      </w:pPr>
      <w:r>
        <w:t>Compreender a ferramenta e a partir dela criar um design que se integre com as necessidades funcionais, estéticas e emocionais do paciente.</w:t>
      </w:r>
    </w:p>
    <w:p w:rsidR="001F1602" w:rsidRDefault="003F3110" w:rsidP="003F3110">
      <w:pPr>
        <w:pStyle w:val="Ttulo1"/>
      </w:pPr>
      <w:r>
        <w:br w:type="page"/>
      </w:r>
      <w:bookmarkStart w:id="11" w:name="_Toc257734712"/>
      <w:bookmarkStart w:id="12" w:name="_Toc257735657"/>
      <w:r w:rsidR="001F1602" w:rsidRPr="00432E53">
        <w:lastRenderedPageBreak/>
        <w:t xml:space="preserve">2 </w:t>
      </w:r>
      <w:bookmarkEnd w:id="11"/>
      <w:bookmarkEnd w:id="12"/>
      <w:r w:rsidR="00B06767">
        <w:t>DESENVOLVIMENTO</w:t>
      </w:r>
    </w:p>
    <w:p w:rsidR="004375DA" w:rsidRDefault="004375DA" w:rsidP="004375DA"/>
    <w:p w:rsidR="004375DA" w:rsidRPr="004375DA" w:rsidRDefault="00103FD7" w:rsidP="004375DA">
      <w:r>
        <w:t>2.1 DO QUE SE TRATA</w:t>
      </w:r>
    </w:p>
    <w:p w:rsidR="00B06767" w:rsidRDefault="00B06767" w:rsidP="00B06767"/>
    <w:p w:rsidR="00D516EC" w:rsidRDefault="00F333E9" w:rsidP="00F333E9">
      <w:pPr>
        <w:shd w:val="clear" w:color="auto" w:fill="FFFFFF"/>
        <w:ind w:firstLine="567"/>
        <w:jc w:val="both"/>
        <w:rPr>
          <w:sz w:val="21"/>
          <w:szCs w:val="21"/>
        </w:rPr>
      </w:pPr>
      <w:r w:rsidRPr="003E0B43">
        <w:rPr>
          <w:sz w:val="21"/>
          <w:szCs w:val="21"/>
        </w:rPr>
        <w:t>O Desenho Digital do Sorriso é uma combinação de fotos, vídeos e ferramentas</w:t>
      </w:r>
      <w:r w:rsidR="00A53798">
        <w:rPr>
          <w:sz w:val="21"/>
          <w:szCs w:val="21"/>
        </w:rPr>
        <w:t xml:space="preserve"> digitais </w:t>
      </w:r>
      <w:r w:rsidRPr="003E0B43">
        <w:rPr>
          <w:sz w:val="21"/>
          <w:szCs w:val="21"/>
        </w:rPr>
        <w:t>que serão utilizadas na comunicação visual com o paciente, com o técnico</w:t>
      </w:r>
      <w:r w:rsidR="00A53798">
        <w:rPr>
          <w:sz w:val="21"/>
          <w:szCs w:val="21"/>
        </w:rPr>
        <w:t>,</w:t>
      </w:r>
      <w:r w:rsidRPr="003E0B43">
        <w:rPr>
          <w:sz w:val="21"/>
          <w:szCs w:val="21"/>
        </w:rPr>
        <w:t xml:space="preserve"> bem como com outras especialidades envolvidas no tratamento</w:t>
      </w:r>
      <w:r w:rsidR="00A53798">
        <w:rPr>
          <w:sz w:val="21"/>
          <w:szCs w:val="21"/>
        </w:rPr>
        <w:t>; tais como</w:t>
      </w:r>
      <w:r w:rsidRPr="003E0B43">
        <w:rPr>
          <w:sz w:val="21"/>
          <w:szCs w:val="21"/>
        </w:rPr>
        <w:t xml:space="preserve"> a ortodonti</w:t>
      </w:r>
      <w:r w:rsidR="00103FD7">
        <w:rPr>
          <w:sz w:val="21"/>
          <w:szCs w:val="21"/>
        </w:rPr>
        <w:t xml:space="preserve">a, a </w:t>
      </w:r>
      <w:proofErr w:type="spellStart"/>
      <w:r w:rsidR="00103FD7">
        <w:rPr>
          <w:sz w:val="21"/>
          <w:szCs w:val="21"/>
        </w:rPr>
        <w:t>periodontia</w:t>
      </w:r>
      <w:proofErr w:type="spellEnd"/>
      <w:r w:rsidR="00103FD7">
        <w:rPr>
          <w:sz w:val="21"/>
          <w:szCs w:val="21"/>
        </w:rPr>
        <w:t xml:space="preserve">, a </w:t>
      </w:r>
      <w:proofErr w:type="spellStart"/>
      <w:r w:rsidR="00103FD7">
        <w:rPr>
          <w:sz w:val="21"/>
          <w:szCs w:val="21"/>
        </w:rPr>
        <w:t>dentística</w:t>
      </w:r>
      <w:proofErr w:type="spellEnd"/>
      <w:r w:rsidR="00103FD7">
        <w:rPr>
          <w:sz w:val="21"/>
          <w:szCs w:val="21"/>
        </w:rPr>
        <w:t xml:space="preserve"> e </w:t>
      </w:r>
      <w:r w:rsidR="00D516EC">
        <w:rPr>
          <w:sz w:val="21"/>
          <w:szCs w:val="21"/>
        </w:rPr>
        <w:t xml:space="preserve">a </w:t>
      </w:r>
      <w:proofErr w:type="spellStart"/>
      <w:r w:rsidR="00D516EC">
        <w:rPr>
          <w:sz w:val="21"/>
          <w:szCs w:val="21"/>
        </w:rPr>
        <w:t>implantodontia</w:t>
      </w:r>
      <w:proofErr w:type="spellEnd"/>
      <w:r w:rsidR="00D516EC">
        <w:rPr>
          <w:sz w:val="21"/>
          <w:szCs w:val="21"/>
        </w:rPr>
        <w:t>. Estas ferramentas digitais irão</w:t>
      </w:r>
      <w:r w:rsidRPr="003E0B43">
        <w:rPr>
          <w:sz w:val="21"/>
          <w:szCs w:val="21"/>
        </w:rPr>
        <w:t xml:space="preserve"> auxiliar no plano de tratamento e o que é mais importante, vão auxiliar na apresentação deste plano de tratamento ao paciente.   </w:t>
      </w:r>
    </w:p>
    <w:p w:rsidR="00F333E9" w:rsidRPr="003E0B43" w:rsidRDefault="00F333E9" w:rsidP="00F333E9">
      <w:pPr>
        <w:shd w:val="clear" w:color="auto" w:fill="FFFFFF"/>
        <w:ind w:firstLine="567"/>
        <w:jc w:val="both"/>
        <w:rPr>
          <w:color w:val="222222"/>
          <w:sz w:val="21"/>
          <w:szCs w:val="21"/>
        </w:rPr>
      </w:pPr>
      <w:r w:rsidRPr="003E0B43">
        <w:rPr>
          <w:sz w:val="21"/>
          <w:szCs w:val="21"/>
        </w:rPr>
        <w:t>O DSD é uma</w:t>
      </w:r>
      <w:r w:rsidR="00A53798">
        <w:rPr>
          <w:sz w:val="21"/>
          <w:szCs w:val="21"/>
        </w:rPr>
        <w:t xml:space="preserve"> ferramenta de muita utilidade e </w:t>
      </w:r>
      <w:r w:rsidRPr="003E0B43">
        <w:rPr>
          <w:sz w:val="21"/>
          <w:szCs w:val="21"/>
        </w:rPr>
        <w:t>fundamental para quem vai trabalhar com a odo</w:t>
      </w:r>
      <w:r w:rsidR="00A53798">
        <w:rPr>
          <w:sz w:val="21"/>
          <w:szCs w:val="21"/>
        </w:rPr>
        <w:t>ntologia estética moderna. B</w:t>
      </w:r>
      <w:r w:rsidRPr="003E0B43">
        <w:rPr>
          <w:sz w:val="21"/>
          <w:szCs w:val="21"/>
        </w:rPr>
        <w:t>usca devolver ao paciente um b</w:t>
      </w:r>
      <w:r w:rsidR="00A53798">
        <w:rPr>
          <w:sz w:val="21"/>
          <w:szCs w:val="21"/>
        </w:rPr>
        <w:t>elo sorriso;</w:t>
      </w:r>
      <w:r w:rsidR="0050736E">
        <w:rPr>
          <w:sz w:val="21"/>
          <w:szCs w:val="21"/>
        </w:rPr>
        <w:t xml:space="preserve"> e</w:t>
      </w:r>
      <w:r w:rsidR="009E3CC8">
        <w:rPr>
          <w:sz w:val="21"/>
          <w:szCs w:val="21"/>
        </w:rPr>
        <w:t>,</w:t>
      </w:r>
      <w:r w:rsidR="0050736E">
        <w:rPr>
          <w:sz w:val="21"/>
          <w:szCs w:val="21"/>
        </w:rPr>
        <w:t xml:space="preserve"> um belo sorriso implica em forma</w:t>
      </w:r>
      <w:r w:rsidR="00D516EC">
        <w:rPr>
          <w:sz w:val="21"/>
          <w:szCs w:val="21"/>
        </w:rPr>
        <w:t>s e proporções</w:t>
      </w:r>
      <w:r w:rsidR="0050736E">
        <w:rPr>
          <w:sz w:val="21"/>
          <w:szCs w:val="21"/>
        </w:rPr>
        <w:t xml:space="preserve"> correta</w:t>
      </w:r>
      <w:r w:rsidR="00D516EC">
        <w:rPr>
          <w:sz w:val="21"/>
          <w:szCs w:val="21"/>
        </w:rPr>
        <w:t>s</w:t>
      </w:r>
      <w:r w:rsidR="0050736E">
        <w:rPr>
          <w:sz w:val="21"/>
          <w:szCs w:val="21"/>
        </w:rPr>
        <w:t>, bem como</w:t>
      </w:r>
      <w:r w:rsidRPr="003E0B43">
        <w:rPr>
          <w:sz w:val="21"/>
          <w:szCs w:val="21"/>
        </w:rPr>
        <w:t xml:space="preserve"> </w:t>
      </w:r>
      <w:r w:rsidR="0050736E">
        <w:rPr>
          <w:sz w:val="21"/>
          <w:szCs w:val="21"/>
        </w:rPr>
        <w:t>n</w:t>
      </w:r>
      <w:r w:rsidRPr="003E0B43">
        <w:rPr>
          <w:sz w:val="21"/>
          <w:szCs w:val="21"/>
        </w:rPr>
        <w:t xml:space="preserve">a harmonia que </w:t>
      </w:r>
      <w:r w:rsidR="0050736E">
        <w:rPr>
          <w:sz w:val="21"/>
          <w:szCs w:val="21"/>
        </w:rPr>
        <w:t xml:space="preserve">deve existir entre </w:t>
      </w:r>
      <w:r w:rsidR="00593F8B">
        <w:rPr>
          <w:sz w:val="21"/>
          <w:szCs w:val="21"/>
        </w:rPr>
        <w:t>dentes, gengiva, lábio,</w:t>
      </w:r>
      <w:r w:rsidRPr="003E0B43">
        <w:rPr>
          <w:sz w:val="21"/>
          <w:szCs w:val="21"/>
        </w:rPr>
        <w:t xml:space="preserve"> sorriso e a face. O DSD veio para ajudar na determinação de cada um destes quesitos.</w:t>
      </w:r>
    </w:p>
    <w:p w:rsidR="00991D45" w:rsidRDefault="00F333E9" w:rsidP="00F333E9">
      <w:pPr>
        <w:shd w:val="clear" w:color="auto" w:fill="FFFFFF"/>
        <w:ind w:firstLine="567"/>
        <w:jc w:val="both"/>
        <w:rPr>
          <w:color w:val="222222"/>
          <w:sz w:val="21"/>
          <w:szCs w:val="21"/>
        </w:rPr>
      </w:pPr>
      <w:r w:rsidRPr="003E0B43">
        <w:rPr>
          <w:color w:val="222222"/>
          <w:sz w:val="21"/>
          <w:szCs w:val="21"/>
        </w:rPr>
        <w:t>O passo a passo para o desenvolvimento do DSD exige um protocolo ins</w:t>
      </w:r>
      <w:r w:rsidR="00D516EC">
        <w:rPr>
          <w:color w:val="222222"/>
          <w:sz w:val="21"/>
          <w:szCs w:val="21"/>
        </w:rPr>
        <w:t xml:space="preserve">tituído por </w:t>
      </w:r>
      <w:proofErr w:type="spellStart"/>
      <w:r w:rsidR="00D516EC">
        <w:rPr>
          <w:color w:val="222222"/>
          <w:sz w:val="21"/>
          <w:szCs w:val="21"/>
        </w:rPr>
        <w:t>Coachman</w:t>
      </w:r>
      <w:proofErr w:type="spellEnd"/>
      <w:r w:rsidR="00593F8B">
        <w:rPr>
          <w:color w:val="222222"/>
          <w:sz w:val="21"/>
          <w:szCs w:val="21"/>
        </w:rPr>
        <w:t xml:space="preserve"> que</w:t>
      </w:r>
      <w:r w:rsidRPr="003E0B43">
        <w:rPr>
          <w:color w:val="222222"/>
          <w:sz w:val="21"/>
          <w:szCs w:val="21"/>
        </w:rPr>
        <w:t xml:space="preserve"> </w:t>
      </w:r>
      <w:r w:rsidR="0050736E">
        <w:rPr>
          <w:color w:val="222222"/>
          <w:sz w:val="21"/>
          <w:szCs w:val="21"/>
        </w:rPr>
        <w:t>envolve a coloca</w:t>
      </w:r>
      <w:r w:rsidR="00F93C35">
        <w:rPr>
          <w:color w:val="222222"/>
          <w:sz w:val="21"/>
          <w:szCs w:val="21"/>
        </w:rPr>
        <w:t xml:space="preserve">ção de linhas </w:t>
      </w:r>
      <w:r w:rsidR="0050736E">
        <w:rPr>
          <w:color w:val="222222"/>
          <w:sz w:val="21"/>
          <w:szCs w:val="21"/>
        </w:rPr>
        <w:t>e desenhos digitais sobre fotos</w:t>
      </w:r>
      <w:r w:rsidR="004375DA">
        <w:rPr>
          <w:color w:val="222222"/>
          <w:sz w:val="21"/>
          <w:szCs w:val="21"/>
        </w:rPr>
        <w:t xml:space="preserve"> de face e </w:t>
      </w:r>
      <w:proofErr w:type="gramStart"/>
      <w:r w:rsidR="004375DA">
        <w:rPr>
          <w:color w:val="222222"/>
          <w:sz w:val="21"/>
          <w:szCs w:val="21"/>
        </w:rPr>
        <w:t>intra-orais</w:t>
      </w:r>
      <w:proofErr w:type="gramEnd"/>
      <w:r w:rsidR="004375DA">
        <w:rPr>
          <w:color w:val="222222"/>
          <w:sz w:val="21"/>
          <w:szCs w:val="21"/>
        </w:rPr>
        <w:t xml:space="preserve"> do paciente, seguind</w:t>
      </w:r>
      <w:r w:rsidR="00F93C35">
        <w:rPr>
          <w:color w:val="222222"/>
          <w:sz w:val="21"/>
          <w:szCs w:val="21"/>
        </w:rPr>
        <w:t>o uma sequência específica para</w:t>
      </w:r>
      <w:r w:rsidR="004375DA">
        <w:rPr>
          <w:color w:val="222222"/>
          <w:sz w:val="21"/>
          <w:szCs w:val="21"/>
        </w:rPr>
        <w:t xml:space="preserve"> mel</w:t>
      </w:r>
      <w:r w:rsidR="00F93C35">
        <w:rPr>
          <w:color w:val="222222"/>
          <w:sz w:val="21"/>
          <w:szCs w:val="21"/>
        </w:rPr>
        <w:t xml:space="preserve">hor avaliar a relação estética </w:t>
      </w:r>
      <w:r w:rsidR="004375DA">
        <w:rPr>
          <w:color w:val="222222"/>
          <w:sz w:val="21"/>
          <w:szCs w:val="21"/>
        </w:rPr>
        <w:t>entre dentes, gengiva, sorriso e face</w:t>
      </w:r>
      <w:r w:rsidR="00A53798">
        <w:rPr>
          <w:color w:val="222222"/>
          <w:sz w:val="21"/>
          <w:szCs w:val="21"/>
        </w:rPr>
        <w:t xml:space="preserve">. </w:t>
      </w:r>
      <w:r w:rsidR="00F93C35">
        <w:rPr>
          <w:color w:val="222222"/>
          <w:sz w:val="21"/>
          <w:szCs w:val="21"/>
        </w:rPr>
        <w:t>Ele p</w:t>
      </w:r>
      <w:r w:rsidR="00A53798">
        <w:rPr>
          <w:color w:val="222222"/>
          <w:sz w:val="21"/>
          <w:szCs w:val="21"/>
        </w:rPr>
        <w:t>ermite</w:t>
      </w:r>
      <w:r w:rsidR="00F13673">
        <w:rPr>
          <w:color w:val="222222"/>
          <w:sz w:val="21"/>
          <w:szCs w:val="21"/>
        </w:rPr>
        <w:t xml:space="preserve"> ao dentista e ao paciente um melhor entendimento dos problemas e a criação de possíveis soluções. Esta análise ,</w:t>
      </w:r>
      <w:r w:rsidR="00D9680E">
        <w:rPr>
          <w:color w:val="222222"/>
          <w:sz w:val="21"/>
          <w:szCs w:val="21"/>
        </w:rPr>
        <w:t xml:space="preserve"> portanto</w:t>
      </w:r>
      <w:r w:rsidR="00F13673">
        <w:rPr>
          <w:color w:val="222222"/>
          <w:sz w:val="21"/>
          <w:szCs w:val="21"/>
        </w:rPr>
        <w:t xml:space="preserve">, irá </w:t>
      </w:r>
      <w:r w:rsidR="00D9680E">
        <w:rPr>
          <w:color w:val="222222"/>
          <w:sz w:val="21"/>
          <w:szCs w:val="21"/>
        </w:rPr>
        <w:t xml:space="preserve"> ampliar a visão diagnóstica,</w:t>
      </w:r>
      <w:r w:rsidR="00693DDA">
        <w:rPr>
          <w:color w:val="222222"/>
          <w:sz w:val="21"/>
          <w:szCs w:val="21"/>
        </w:rPr>
        <w:t xml:space="preserve"> e</w:t>
      </w:r>
      <w:r w:rsidR="00D9680E">
        <w:rPr>
          <w:color w:val="222222"/>
          <w:sz w:val="21"/>
          <w:szCs w:val="21"/>
        </w:rPr>
        <w:t xml:space="preserve"> ajudar a avaliar</w:t>
      </w:r>
      <w:r w:rsidR="00693DDA">
        <w:rPr>
          <w:color w:val="222222"/>
          <w:sz w:val="21"/>
          <w:szCs w:val="21"/>
        </w:rPr>
        <w:t xml:space="preserve"> melhor</w:t>
      </w:r>
      <w:r w:rsidR="00D9680E">
        <w:rPr>
          <w:color w:val="222222"/>
          <w:sz w:val="21"/>
          <w:szCs w:val="21"/>
        </w:rPr>
        <w:t xml:space="preserve"> as limitações</w:t>
      </w:r>
      <w:r w:rsidR="00991D45">
        <w:rPr>
          <w:color w:val="222222"/>
          <w:sz w:val="21"/>
          <w:szCs w:val="21"/>
        </w:rPr>
        <w:t xml:space="preserve"> de cada caso específico, deste modo personalizando o tratamento.</w:t>
      </w:r>
    </w:p>
    <w:p w:rsidR="00103FD7" w:rsidRDefault="00103FD7" w:rsidP="00103FD7">
      <w:pPr>
        <w:shd w:val="clear" w:color="auto" w:fill="FFFFFF"/>
        <w:jc w:val="both"/>
        <w:rPr>
          <w:color w:val="222222"/>
          <w:sz w:val="21"/>
          <w:szCs w:val="21"/>
        </w:rPr>
      </w:pPr>
    </w:p>
    <w:p w:rsidR="00B22EBB" w:rsidRDefault="00B22EBB" w:rsidP="00103FD7">
      <w:pPr>
        <w:shd w:val="clear" w:color="auto" w:fill="FFFFFF"/>
        <w:jc w:val="both"/>
        <w:rPr>
          <w:color w:val="222222"/>
          <w:sz w:val="21"/>
          <w:szCs w:val="21"/>
        </w:rPr>
      </w:pPr>
    </w:p>
    <w:p w:rsidR="00B22EBB" w:rsidRDefault="00B22EBB" w:rsidP="00103FD7">
      <w:pPr>
        <w:shd w:val="clear" w:color="auto" w:fill="FFFFFF"/>
        <w:jc w:val="both"/>
        <w:rPr>
          <w:color w:val="222222"/>
          <w:sz w:val="21"/>
          <w:szCs w:val="21"/>
        </w:rPr>
      </w:pPr>
    </w:p>
    <w:p w:rsidR="00991D45" w:rsidRDefault="00103FD7" w:rsidP="00103FD7">
      <w:pPr>
        <w:shd w:val="clear" w:color="auto" w:fill="FFFFFF"/>
        <w:jc w:val="both"/>
        <w:rPr>
          <w:color w:val="222222"/>
          <w:sz w:val="21"/>
          <w:szCs w:val="21"/>
        </w:rPr>
      </w:pPr>
      <w:proofErr w:type="gramStart"/>
      <w:r>
        <w:rPr>
          <w:color w:val="222222"/>
          <w:sz w:val="21"/>
          <w:szCs w:val="21"/>
        </w:rPr>
        <w:t>2.2 O</w:t>
      </w:r>
      <w:proofErr w:type="gramEnd"/>
      <w:r>
        <w:rPr>
          <w:color w:val="222222"/>
          <w:sz w:val="21"/>
          <w:szCs w:val="21"/>
        </w:rPr>
        <w:t xml:space="preserve"> QUE É NECESSÁRIO</w:t>
      </w:r>
    </w:p>
    <w:p w:rsidR="00103FD7" w:rsidRDefault="00103FD7" w:rsidP="00103FD7">
      <w:pPr>
        <w:shd w:val="clear" w:color="auto" w:fill="FFFFFF"/>
        <w:jc w:val="both"/>
        <w:rPr>
          <w:color w:val="222222"/>
          <w:sz w:val="21"/>
          <w:szCs w:val="21"/>
        </w:rPr>
      </w:pPr>
    </w:p>
    <w:p w:rsidR="00F93C35" w:rsidRDefault="00991D45" w:rsidP="00F333E9">
      <w:pPr>
        <w:shd w:val="clear" w:color="auto" w:fill="FFFFFF"/>
        <w:ind w:firstLine="567"/>
        <w:jc w:val="both"/>
        <w:rPr>
          <w:color w:val="222222"/>
          <w:sz w:val="21"/>
          <w:szCs w:val="21"/>
        </w:rPr>
      </w:pPr>
      <w:r>
        <w:rPr>
          <w:color w:val="222222"/>
          <w:sz w:val="21"/>
          <w:szCs w:val="21"/>
        </w:rPr>
        <w:t>A técnica é simples e não exige equipamentos ou softwares especiais. Fotografias digitais básicas, específicas para o DSD, podem ser feitas com equipamentos simples. Um vídeo rápido da face do paciente também é importante pa</w:t>
      </w:r>
      <w:r w:rsidR="00F93C35">
        <w:rPr>
          <w:color w:val="222222"/>
          <w:sz w:val="21"/>
          <w:szCs w:val="21"/>
        </w:rPr>
        <w:t xml:space="preserve">ra melhorar e complementar a análise fotográfica </w:t>
      </w:r>
      <w:r>
        <w:rPr>
          <w:color w:val="222222"/>
          <w:sz w:val="21"/>
          <w:szCs w:val="21"/>
        </w:rPr>
        <w:t>e potencializ</w:t>
      </w:r>
      <w:r w:rsidR="00485D89">
        <w:rPr>
          <w:color w:val="222222"/>
          <w:sz w:val="21"/>
          <w:szCs w:val="21"/>
        </w:rPr>
        <w:t xml:space="preserve">ar o resultado do protocolo DSD. </w:t>
      </w:r>
    </w:p>
    <w:p w:rsidR="00F333E9" w:rsidRPr="003E0B43" w:rsidRDefault="00485D89" w:rsidP="00F333E9">
      <w:pPr>
        <w:shd w:val="clear" w:color="auto" w:fill="FFFFFF"/>
        <w:ind w:firstLine="567"/>
        <w:jc w:val="both"/>
        <w:rPr>
          <w:color w:val="222222"/>
          <w:sz w:val="21"/>
          <w:szCs w:val="21"/>
        </w:rPr>
      </w:pPr>
      <w:r>
        <w:rPr>
          <w:color w:val="222222"/>
          <w:sz w:val="21"/>
          <w:szCs w:val="21"/>
        </w:rPr>
        <w:t>Com o vídeo podemos analisar a dinâmica labial do paciente, e</w:t>
      </w:r>
      <w:r w:rsidR="00357F6E">
        <w:rPr>
          <w:color w:val="222222"/>
          <w:sz w:val="21"/>
          <w:szCs w:val="21"/>
        </w:rPr>
        <w:t xml:space="preserve"> </w:t>
      </w:r>
      <w:r>
        <w:rPr>
          <w:color w:val="222222"/>
          <w:sz w:val="21"/>
          <w:szCs w:val="21"/>
        </w:rPr>
        <w:t>o quanto de exposição gengiva</w:t>
      </w:r>
      <w:r w:rsidR="00F93C35">
        <w:rPr>
          <w:color w:val="222222"/>
          <w:sz w:val="21"/>
          <w:szCs w:val="21"/>
        </w:rPr>
        <w:t xml:space="preserve">l o mesmo apresenta ao falar e </w:t>
      </w:r>
      <w:r>
        <w:rPr>
          <w:color w:val="222222"/>
          <w:sz w:val="21"/>
          <w:szCs w:val="21"/>
        </w:rPr>
        <w:t>sorrir.</w:t>
      </w:r>
      <w:r w:rsidR="00F333E9" w:rsidRPr="003E0B43">
        <w:rPr>
          <w:color w:val="222222"/>
          <w:sz w:val="21"/>
          <w:szCs w:val="21"/>
        </w:rPr>
        <w:t xml:space="preserve"> </w:t>
      </w:r>
    </w:p>
    <w:p w:rsidR="00B22EBB" w:rsidRPr="00F93C35" w:rsidRDefault="00CD649B" w:rsidP="00F93C35">
      <w:pPr>
        <w:shd w:val="clear" w:color="auto" w:fill="FFFFFF"/>
        <w:jc w:val="both"/>
        <w:rPr>
          <w:color w:val="222222"/>
          <w:sz w:val="21"/>
          <w:szCs w:val="21"/>
        </w:rPr>
      </w:pPr>
      <w:r>
        <w:rPr>
          <w:color w:val="222222"/>
          <w:sz w:val="21"/>
          <w:szCs w:val="21"/>
        </w:rPr>
        <w:t xml:space="preserve">         </w:t>
      </w:r>
      <w:r w:rsidR="00D9680E">
        <w:rPr>
          <w:color w:val="222222"/>
          <w:sz w:val="21"/>
          <w:szCs w:val="21"/>
        </w:rPr>
        <w:t xml:space="preserve"> </w:t>
      </w:r>
      <w:r w:rsidR="00F93C35">
        <w:rPr>
          <w:color w:val="222222"/>
          <w:sz w:val="21"/>
          <w:szCs w:val="21"/>
        </w:rPr>
        <w:t>Por sua vez, a</w:t>
      </w:r>
      <w:r w:rsidR="00D9680E">
        <w:rPr>
          <w:color w:val="222222"/>
          <w:sz w:val="21"/>
          <w:szCs w:val="21"/>
        </w:rPr>
        <w:t>s fotos serão trabalhadas no computador usando-se um software simples d</w:t>
      </w:r>
      <w:r w:rsidR="00F93C35">
        <w:rPr>
          <w:color w:val="222222"/>
          <w:sz w:val="21"/>
          <w:szCs w:val="21"/>
        </w:rPr>
        <w:t xml:space="preserve">e apresentação de slides, sendo que tanto </w:t>
      </w:r>
      <w:r w:rsidR="00D9680E">
        <w:rPr>
          <w:color w:val="222222"/>
          <w:sz w:val="21"/>
          <w:szCs w:val="21"/>
        </w:rPr>
        <w:t xml:space="preserve">o </w:t>
      </w:r>
      <w:proofErr w:type="spellStart"/>
      <w:r w:rsidR="00D9680E">
        <w:rPr>
          <w:color w:val="222222"/>
          <w:sz w:val="21"/>
          <w:szCs w:val="21"/>
        </w:rPr>
        <w:t>Power-Point</w:t>
      </w:r>
      <w:proofErr w:type="spellEnd"/>
      <w:r w:rsidR="00D9680E">
        <w:rPr>
          <w:color w:val="222222"/>
          <w:sz w:val="21"/>
          <w:szCs w:val="21"/>
        </w:rPr>
        <w:t xml:space="preserve"> 2012 quanto o </w:t>
      </w:r>
      <w:proofErr w:type="spellStart"/>
      <w:r w:rsidR="00D9680E">
        <w:rPr>
          <w:color w:val="222222"/>
          <w:sz w:val="21"/>
          <w:szCs w:val="21"/>
        </w:rPr>
        <w:t>Keynote</w:t>
      </w:r>
      <w:proofErr w:type="spellEnd"/>
      <w:r w:rsidR="00D9680E">
        <w:rPr>
          <w:color w:val="222222"/>
          <w:sz w:val="21"/>
          <w:szCs w:val="21"/>
        </w:rPr>
        <w:t xml:space="preserve"> podem ser u</w:t>
      </w:r>
      <w:r w:rsidR="00F93C35">
        <w:rPr>
          <w:color w:val="222222"/>
          <w:sz w:val="21"/>
          <w:szCs w:val="21"/>
        </w:rPr>
        <w:t>tiliz</w:t>
      </w:r>
      <w:r w:rsidR="00D9680E">
        <w:rPr>
          <w:color w:val="222222"/>
          <w:sz w:val="21"/>
          <w:szCs w:val="21"/>
        </w:rPr>
        <w:t xml:space="preserve">ados. </w:t>
      </w:r>
      <w:r w:rsidR="00F333E9" w:rsidRPr="003E0B43">
        <w:rPr>
          <w:sz w:val="21"/>
          <w:szCs w:val="21"/>
        </w:rPr>
        <w:t xml:space="preserve">Após a </w:t>
      </w:r>
      <w:r w:rsidR="00F333E9" w:rsidRPr="003E0B43">
        <w:rPr>
          <w:sz w:val="21"/>
          <w:szCs w:val="21"/>
        </w:rPr>
        <w:lastRenderedPageBreak/>
        <w:t>moldagem</w:t>
      </w:r>
      <w:r w:rsidR="00BD4F68">
        <w:rPr>
          <w:sz w:val="21"/>
          <w:szCs w:val="21"/>
        </w:rPr>
        <w:t xml:space="preserve"> dos arcos,</w:t>
      </w:r>
      <w:r w:rsidR="00F333E9" w:rsidRPr="003E0B43">
        <w:rPr>
          <w:sz w:val="21"/>
          <w:szCs w:val="21"/>
        </w:rPr>
        <w:t xml:space="preserve"> deve-se iniciar a sequência de fotos extra</w:t>
      </w:r>
      <w:r w:rsidR="00BD4F68">
        <w:rPr>
          <w:sz w:val="21"/>
          <w:szCs w:val="21"/>
        </w:rPr>
        <w:t xml:space="preserve"> e intraorais do paciente</w:t>
      </w:r>
      <w:r w:rsidR="00F93C35">
        <w:rPr>
          <w:sz w:val="21"/>
          <w:szCs w:val="21"/>
        </w:rPr>
        <w:t xml:space="preserve"> para que se prossiga com o DSD.</w:t>
      </w:r>
    </w:p>
    <w:p w:rsidR="00B22EBB" w:rsidRDefault="00B22EBB" w:rsidP="00103FD7">
      <w:pPr>
        <w:jc w:val="both"/>
        <w:rPr>
          <w:sz w:val="21"/>
          <w:szCs w:val="21"/>
        </w:rPr>
      </w:pPr>
    </w:p>
    <w:p w:rsidR="00B22EBB" w:rsidRDefault="00B22EBB" w:rsidP="00103FD7">
      <w:pPr>
        <w:jc w:val="both"/>
        <w:rPr>
          <w:sz w:val="21"/>
          <w:szCs w:val="21"/>
        </w:rPr>
      </w:pPr>
    </w:p>
    <w:p w:rsidR="00B22EBB" w:rsidRDefault="00B22EBB" w:rsidP="00103FD7">
      <w:pPr>
        <w:jc w:val="both"/>
        <w:rPr>
          <w:sz w:val="21"/>
          <w:szCs w:val="21"/>
        </w:rPr>
      </w:pPr>
    </w:p>
    <w:p w:rsidR="00103FD7" w:rsidRDefault="00103FD7" w:rsidP="00103FD7">
      <w:pPr>
        <w:jc w:val="both"/>
        <w:rPr>
          <w:sz w:val="21"/>
          <w:szCs w:val="21"/>
        </w:rPr>
      </w:pPr>
      <w:r>
        <w:rPr>
          <w:sz w:val="21"/>
          <w:szCs w:val="21"/>
        </w:rPr>
        <w:t xml:space="preserve">2.3 COMO </w:t>
      </w:r>
      <w:proofErr w:type="gramStart"/>
      <w:r>
        <w:rPr>
          <w:sz w:val="21"/>
          <w:szCs w:val="21"/>
        </w:rPr>
        <w:t>FAZER</w:t>
      </w:r>
      <w:proofErr w:type="gramEnd"/>
    </w:p>
    <w:p w:rsidR="00103FD7" w:rsidRDefault="00103FD7" w:rsidP="00103FD7">
      <w:pPr>
        <w:jc w:val="both"/>
        <w:rPr>
          <w:sz w:val="21"/>
          <w:szCs w:val="21"/>
        </w:rPr>
      </w:pPr>
    </w:p>
    <w:p w:rsidR="00F93C35" w:rsidRDefault="00F93C35" w:rsidP="00F333E9">
      <w:pPr>
        <w:ind w:firstLine="567"/>
        <w:jc w:val="both"/>
        <w:rPr>
          <w:sz w:val="21"/>
          <w:szCs w:val="21"/>
        </w:rPr>
      </w:pPr>
      <w:r>
        <w:rPr>
          <w:sz w:val="21"/>
          <w:szCs w:val="21"/>
        </w:rPr>
        <w:t>Três fotos são necessárias serão necessárias para o passo a passo, as quais seguem abaixo:</w:t>
      </w:r>
    </w:p>
    <w:p w:rsidR="00F93C35" w:rsidRDefault="00F93C35" w:rsidP="00F333E9">
      <w:pPr>
        <w:ind w:firstLine="567"/>
        <w:jc w:val="both"/>
        <w:rPr>
          <w:sz w:val="21"/>
          <w:szCs w:val="21"/>
        </w:rPr>
      </w:pPr>
    </w:p>
    <w:p w:rsidR="00224818" w:rsidRPr="00224818" w:rsidRDefault="00F93C35" w:rsidP="00224818">
      <w:pPr>
        <w:pStyle w:val="PargrafodaLista"/>
        <w:numPr>
          <w:ilvl w:val="0"/>
          <w:numId w:val="72"/>
        </w:numPr>
        <w:rPr>
          <w:szCs w:val="21"/>
        </w:rPr>
      </w:pPr>
      <w:r w:rsidRPr="00224818">
        <w:rPr>
          <w:szCs w:val="21"/>
        </w:rPr>
        <w:t>Foto da</w:t>
      </w:r>
      <w:r w:rsidR="00BD4F68" w:rsidRPr="00224818">
        <w:rPr>
          <w:szCs w:val="21"/>
        </w:rPr>
        <w:t xml:space="preserve"> face com sorri</w:t>
      </w:r>
      <w:r w:rsidRPr="00224818">
        <w:rPr>
          <w:szCs w:val="21"/>
        </w:rPr>
        <w:t>so amplo e dentes entreabertos;</w:t>
      </w:r>
    </w:p>
    <w:p w:rsidR="00224818" w:rsidRPr="00224818" w:rsidRDefault="00F93C35" w:rsidP="00224818">
      <w:pPr>
        <w:pStyle w:val="PargrafodaLista"/>
        <w:numPr>
          <w:ilvl w:val="0"/>
          <w:numId w:val="72"/>
        </w:numPr>
        <w:rPr>
          <w:szCs w:val="21"/>
        </w:rPr>
      </w:pPr>
      <w:r w:rsidRPr="00224818">
        <w:rPr>
          <w:szCs w:val="21"/>
        </w:rPr>
        <w:t>Foto da face em repouso;</w:t>
      </w:r>
    </w:p>
    <w:p w:rsidR="00BD4F68" w:rsidRPr="00224818" w:rsidRDefault="00F93C35" w:rsidP="00224818">
      <w:pPr>
        <w:pStyle w:val="PargrafodaLista"/>
        <w:numPr>
          <w:ilvl w:val="0"/>
          <w:numId w:val="72"/>
        </w:numPr>
        <w:rPr>
          <w:szCs w:val="21"/>
        </w:rPr>
      </w:pPr>
      <w:r w:rsidRPr="00224818">
        <w:rPr>
          <w:szCs w:val="21"/>
        </w:rPr>
        <w:t>F</w:t>
      </w:r>
      <w:r w:rsidR="00BD4F68" w:rsidRPr="00224818">
        <w:rPr>
          <w:szCs w:val="21"/>
        </w:rPr>
        <w:t xml:space="preserve">oto intraoral do arco superior. </w:t>
      </w:r>
    </w:p>
    <w:p w:rsidR="00F93C35" w:rsidRDefault="00F93C35" w:rsidP="00F333E9">
      <w:pPr>
        <w:ind w:firstLine="567"/>
        <w:jc w:val="both"/>
        <w:rPr>
          <w:sz w:val="21"/>
          <w:szCs w:val="21"/>
        </w:rPr>
      </w:pPr>
    </w:p>
    <w:p w:rsidR="00835407" w:rsidRDefault="00B22EBB" w:rsidP="00224818">
      <w:pPr>
        <w:ind w:firstLine="567"/>
        <w:jc w:val="both"/>
        <w:rPr>
          <w:sz w:val="21"/>
          <w:szCs w:val="21"/>
        </w:rPr>
      </w:pPr>
      <w:r>
        <w:rPr>
          <w:sz w:val="21"/>
          <w:szCs w:val="21"/>
        </w:rPr>
        <w:t>A S</w:t>
      </w:r>
      <w:r w:rsidR="00BD4F68">
        <w:rPr>
          <w:sz w:val="21"/>
          <w:szCs w:val="21"/>
        </w:rPr>
        <w:t>equência</w:t>
      </w:r>
      <w:r>
        <w:rPr>
          <w:sz w:val="21"/>
          <w:szCs w:val="21"/>
        </w:rPr>
        <w:t xml:space="preserve"> do</w:t>
      </w:r>
      <w:r w:rsidR="00835407">
        <w:rPr>
          <w:sz w:val="21"/>
          <w:szCs w:val="21"/>
        </w:rPr>
        <w:t xml:space="preserve"> DSD </w:t>
      </w:r>
      <w:r>
        <w:rPr>
          <w:sz w:val="21"/>
          <w:szCs w:val="21"/>
        </w:rPr>
        <w:t>é dividida em 10 etapas</w:t>
      </w:r>
      <w:r w:rsidR="00F93C35">
        <w:rPr>
          <w:sz w:val="21"/>
          <w:szCs w:val="21"/>
        </w:rPr>
        <w:t xml:space="preserve"> que serão </w:t>
      </w:r>
      <w:r w:rsidR="00A53798">
        <w:rPr>
          <w:sz w:val="21"/>
          <w:szCs w:val="21"/>
        </w:rPr>
        <w:t>descritas</w:t>
      </w:r>
      <w:r>
        <w:rPr>
          <w:sz w:val="21"/>
          <w:szCs w:val="21"/>
        </w:rPr>
        <w:t xml:space="preserve"> a seguir:</w:t>
      </w:r>
    </w:p>
    <w:p w:rsidR="00224818" w:rsidRDefault="00224818" w:rsidP="00224818">
      <w:pPr>
        <w:ind w:firstLine="567"/>
        <w:jc w:val="both"/>
        <w:rPr>
          <w:sz w:val="21"/>
          <w:szCs w:val="21"/>
        </w:rPr>
      </w:pPr>
    </w:p>
    <w:p w:rsidR="00BD4F68" w:rsidRPr="00224818" w:rsidRDefault="008639E1" w:rsidP="00224818">
      <w:pPr>
        <w:pStyle w:val="PargrafodaLista"/>
        <w:numPr>
          <w:ilvl w:val="0"/>
          <w:numId w:val="71"/>
        </w:numPr>
        <w:rPr>
          <w:szCs w:val="21"/>
        </w:rPr>
      </w:pPr>
      <w:r>
        <w:rPr>
          <w:szCs w:val="21"/>
        </w:rPr>
        <w:t>A primeira etapa</w:t>
      </w:r>
      <w:r w:rsidR="00224818" w:rsidRPr="00224818">
        <w:rPr>
          <w:szCs w:val="21"/>
        </w:rPr>
        <w:t xml:space="preserve"> é abrir um</w:t>
      </w:r>
      <w:r w:rsidR="00BD4F68" w:rsidRPr="00224818">
        <w:rPr>
          <w:szCs w:val="21"/>
        </w:rPr>
        <w:t xml:space="preserve"> slide</w:t>
      </w:r>
      <w:r w:rsidR="00224818" w:rsidRPr="00224818">
        <w:rPr>
          <w:szCs w:val="21"/>
        </w:rPr>
        <w:t xml:space="preserve"> e inserir</w:t>
      </w:r>
      <w:r w:rsidR="00BD4F68" w:rsidRPr="00224818">
        <w:rPr>
          <w:szCs w:val="21"/>
        </w:rPr>
        <w:t xml:space="preserve"> duas linhas no centro do s</w:t>
      </w:r>
      <w:r w:rsidR="00B22EBB" w:rsidRPr="00224818">
        <w:rPr>
          <w:szCs w:val="21"/>
        </w:rPr>
        <w:t>lide formando uma cruz</w:t>
      </w:r>
      <w:r w:rsidR="00BD4F68" w:rsidRPr="00224818">
        <w:rPr>
          <w:szCs w:val="21"/>
        </w:rPr>
        <w:t>.</w:t>
      </w:r>
      <w:r w:rsidR="00B22EBB" w:rsidRPr="00224818">
        <w:rPr>
          <w:szCs w:val="21"/>
        </w:rPr>
        <w:t xml:space="preserve"> Observe na figura 1.</w:t>
      </w:r>
    </w:p>
    <w:p w:rsidR="00835407" w:rsidRPr="00B22EBB" w:rsidRDefault="00835407" w:rsidP="00835407">
      <w:pPr>
        <w:pStyle w:val="PargrafodaLista"/>
        <w:ind w:left="1392" w:firstLine="0"/>
        <w:rPr>
          <w:szCs w:val="21"/>
        </w:rPr>
      </w:pPr>
    </w:p>
    <w:p w:rsidR="00B22EBB" w:rsidRPr="00B22EBB" w:rsidRDefault="00B22EBB" w:rsidP="00F93C35">
      <w:pPr>
        <w:jc w:val="center"/>
        <w:rPr>
          <w:szCs w:val="21"/>
        </w:rPr>
      </w:pPr>
      <w:r w:rsidRPr="00B22EBB">
        <w:rPr>
          <w:noProof/>
          <w:szCs w:val="21"/>
          <w:lang w:eastAsia="pt-BR"/>
        </w:rPr>
        <w:drawing>
          <wp:inline distT="0" distB="0" distL="0" distR="0">
            <wp:extent cx="2160000" cy="1335425"/>
            <wp:effectExtent l="19050" t="0" r="0" b="0"/>
            <wp:docPr id="3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160000" cy="1335425"/>
                    </a:xfrm>
                    <a:prstGeom prst="rect">
                      <a:avLst/>
                    </a:prstGeom>
                    <a:noFill/>
                    <a:ln w="9525">
                      <a:noFill/>
                      <a:miter lim="800000"/>
                      <a:headEnd/>
                      <a:tailEnd/>
                    </a:ln>
                  </pic:spPr>
                </pic:pic>
              </a:graphicData>
            </a:graphic>
          </wp:inline>
        </w:drawing>
      </w:r>
    </w:p>
    <w:p w:rsidR="00C36670" w:rsidRDefault="00835407" w:rsidP="00F93C35">
      <w:pPr>
        <w:jc w:val="center"/>
        <w:rPr>
          <w:szCs w:val="19"/>
        </w:rPr>
      </w:pPr>
      <w:r>
        <w:rPr>
          <w:szCs w:val="19"/>
        </w:rPr>
        <w:t>Figura</w:t>
      </w:r>
      <w:r w:rsidR="00C36670">
        <w:rPr>
          <w:szCs w:val="19"/>
        </w:rPr>
        <w:t xml:space="preserve"> 1: Formação da cruz</w:t>
      </w:r>
    </w:p>
    <w:p w:rsidR="00835407" w:rsidRPr="00835407" w:rsidRDefault="00835407" w:rsidP="00F93C35">
      <w:pPr>
        <w:jc w:val="center"/>
        <w:rPr>
          <w:szCs w:val="19"/>
        </w:rPr>
      </w:pPr>
      <w:r>
        <w:rPr>
          <w:szCs w:val="19"/>
        </w:rPr>
        <w:t>Fonte:</w:t>
      </w:r>
      <w:r w:rsidR="00F93C35">
        <w:rPr>
          <w:szCs w:val="19"/>
        </w:rPr>
        <w:t xml:space="preserve"> </w:t>
      </w:r>
      <w:proofErr w:type="spellStart"/>
      <w:r w:rsidR="00F93C35">
        <w:rPr>
          <w:szCs w:val="19"/>
        </w:rPr>
        <w:t>Coachman</w:t>
      </w:r>
      <w:proofErr w:type="spellEnd"/>
      <w:r w:rsidR="00F93C35">
        <w:rPr>
          <w:szCs w:val="19"/>
        </w:rPr>
        <w:t xml:space="preserve"> ET AL 2012a</w:t>
      </w:r>
    </w:p>
    <w:p w:rsidR="00835407" w:rsidRPr="00224818" w:rsidRDefault="00835407" w:rsidP="00F333E9">
      <w:pPr>
        <w:ind w:firstLine="567"/>
        <w:jc w:val="both"/>
        <w:rPr>
          <w:sz w:val="21"/>
          <w:szCs w:val="21"/>
        </w:rPr>
      </w:pPr>
    </w:p>
    <w:p w:rsidR="00224818" w:rsidRDefault="008639E1" w:rsidP="00224818">
      <w:pPr>
        <w:pStyle w:val="PargrafodaLista"/>
        <w:numPr>
          <w:ilvl w:val="0"/>
          <w:numId w:val="71"/>
        </w:numPr>
        <w:rPr>
          <w:szCs w:val="21"/>
        </w:rPr>
      </w:pPr>
      <w:r>
        <w:rPr>
          <w:szCs w:val="21"/>
        </w:rPr>
        <w:t>A segunda etapa</w:t>
      </w:r>
      <w:r w:rsidR="00224818" w:rsidRPr="00224818">
        <w:rPr>
          <w:szCs w:val="21"/>
        </w:rPr>
        <w:t xml:space="preserve"> é a formação do arco facial digital, onde</w:t>
      </w:r>
      <w:r w:rsidR="00D83F3E" w:rsidRPr="00224818">
        <w:rPr>
          <w:szCs w:val="21"/>
        </w:rPr>
        <w:t xml:space="preserve"> a foto </w:t>
      </w:r>
      <w:r w:rsidR="00224818" w:rsidRPr="00224818">
        <w:rPr>
          <w:szCs w:val="21"/>
        </w:rPr>
        <w:t>da face com o sorriso amplo e dentes entreabertos</w:t>
      </w:r>
      <w:r w:rsidR="00D83F3E" w:rsidRPr="00224818">
        <w:rPr>
          <w:szCs w:val="21"/>
        </w:rPr>
        <w:t xml:space="preserve"> é movimentada atrás das linhas até que uma posição esteti</w:t>
      </w:r>
      <w:r w:rsidR="00224818" w:rsidRPr="00224818">
        <w:rPr>
          <w:szCs w:val="21"/>
        </w:rPr>
        <w:t>camente harmônica seja atingida. Observar figura 2</w:t>
      </w:r>
      <w:r w:rsidR="00224818">
        <w:rPr>
          <w:szCs w:val="21"/>
        </w:rPr>
        <w:t>.</w:t>
      </w:r>
    </w:p>
    <w:p w:rsidR="00224818" w:rsidRDefault="00224818" w:rsidP="00224818">
      <w:pPr>
        <w:pStyle w:val="PargrafodaLista"/>
        <w:ind w:left="720" w:firstLine="0"/>
        <w:rPr>
          <w:szCs w:val="21"/>
        </w:rPr>
      </w:pPr>
    </w:p>
    <w:p w:rsidR="000C2FA9" w:rsidRDefault="000C2FA9" w:rsidP="00224818">
      <w:pPr>
        <w:pStyle w:val="PargrafodaLista"/>
        <w:ind w:left="720" w:firstLine="0"/>
        <w:rPr>
          <w:szCs w:val="21"/>
        </w:rPr>
      </w:pPr>
      <w:r>
        <w:rPr>
          <w:noProof/>
          <w:szCs w:val="21"/>
          <w:lang w:eastAsia="pt-BR"/>
        </w:rPr>
        <w:drawing>
          <wp:anchor distT="0" distB="0" distL="114300" distR="114300" simplePos="0" relativeHeight="251664384" behindDoc="0" locked="0" layoutInCell="1" allowOverlap="1">
            <wp:simplePos x="0" y="0"/>
            <wp:positionH relativeFrom="column">
              <wp:posOffset>1288415</wp:posOffset>
            </wp:positionH>
            <wp:positionV relativeFrom="paragraph">
              <wp:posOffset>4567555</wp:posOffset>
            </wp:positionV>
            <wp:extent cx="2160270" cy="1337310"/>
            <wp:effectExtent l="19050" t="0" r="0" b="0"/>
            <wp:wrapNone/>
            <wp:docPr id="3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2160270" cy="1337310"/>
                    </a:xfrm>
                    <a:prstGeom prst="rect">
                      <a:avLst/>
                    </a:prstGeom>
                    <a:noFill/>
                    <a:ln w="9525">
                      <a:noFill/>
                      <a:miter lim="800000"/>
                      <a:headEnd/>
                      <a:tailEnd/>
                    </a:ln>
                  </pic:spPr>
                </pic:pic>
              </a:graphicData>
            </a:graphic>
          </wp:anchor>
        </w:drawing>
      </w:r>
    </w:p>
    <w:p w:rsidR="000C2FA9" w:rsidRDefault="000C2FA9" w:rsidP="00224818">
      <w:pPr>
        <w:pStyle w:val="PargrafodaLista"/>
        <w:ind w:left="720" w:firstLine="0"/>
        <w:rPr>
          <w:szCs w:val="21"/>
        </w:rPr>
      </w:pPr>
    </w:p>
    <w:p w:rsidR="000C2FA9" w:rsidRDefault="000C2FA9" w:rsidP="00224818">
      <w:pPr>
        <w:pStyle w:val="PargrafodaLista"/>
        <w:ind w:left="720" w:firstLine="0"/>
        <w:rPr>
          <w:szCs w:val="21"/>
        </w:rPr>
      </w:pPr>
    </w:p>
    <w:p w:rsidR="000C2FA9" w:rsidRDefault="000C2FA9" w:rsidP="00224818">
      <w:pPr>
        <w:pStyle w:val="PargrafodaLista"/>
        <w:ind w:left="720" w:firstLine="0"/>
        <w:rPr>
          <w:szCs w:val="21"/>
        </w:rPr>
      </w:pPr>
    </w:p>
    <w:p w:rsidR="000C2FA9" w:rsidRDefault="000C2FA9" w:rsidP="000C2FA9">
      <w:pPr>
        <w:pStyle w:val="PargrafodaLista"/>
        <w:ind w:left="720" w:firstLine="0"/>
        <w:jc w:val="center"/>
        <w:rPr>
          <w:szCs w:val="21"/>
        </w:rPr>
      </w:pPr>
    </w:p>
    <w:p w:rsidR="000C2FA9" w:rsidRDefault="000C2FA9" w:rsidP="000C2FA9">
      <w:pPr>
        <w:jc w:val="center"/>
        <w:rPr>
          <w:sz w:val="21"/>
          <w:szCs w:val="21"/>
        </w:rPr>
      </w:pPr>
      <w:r>
        <w:rPr>
          <w:noProof/>
          <w:sz w:val="21"/>
          <w:szCs w:val="21"/>
          <w:lang w:eastAsia="pt-BR"/>
        </w:rPr>
        <w:drawing>
          <wp:inline distT="0" distB="0" distL="0" distR="0">
            <wp:extent cx="2160000" cy="1335103"/>
            <wp:effectExtent l="19050" t="0" r="0" b="0"/>
            <wp:docPr id="4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160000" cy="1335103"/>
                    </a:xfrm>
                    <a:prstGeom prst="rect">
                      <a:avLst/>
                    </a:prstGeom>
                    <a:noFill/>
                    <a:ln w="9525">
                      <a:noFill/>
                      <a:miter lim="800000"/>
                      <a:headEnd/>
                      <a:tailEnd/>
                    </a:ln>
                  </pic:spPr>
                </pic:pic>
              </a:graphicData>
            </a:graphic>
          </wp:inline>
        </w:drawing>
      </w:r>
    </w:p>
    <w:p w:rsidR="00C36670" w:rsidRDefault="00C36670" w:rsidP="00C36670">
      <w:pPr>
        <w:jc w:val="center"/>
        <w:rPr>
          <w:szCs w:val="19"/>
        </w:rPr>
      </w:pPr>
      <w:r>
        <w:rPr>
          <w:szCs w:val="19"/>
        </w:rPr>
        <w:t>Figura 2: Arco facial digital</w:t>
      </w:r>
    </w:p>
    <w:p w:rsidR="00C36670" w:rsidRPr="00835407" w:rsidRDefault="00C36670" w:rsidP="00C36670">
      <w:pPr>
        <w:jc w:val="center"/>
        <w:rPr>
          <w:szCs w:val="19"/>
        </w:rPr>
      </w:pPr>
      <w:r>
        <w:rPr>
          <w:szCs w:val="19"/>
        </w:rPr>
        <w:t xml:space="preserve">Fonte: </w:t>
      </w:r>
      <w:proofErr w:type="spellStart"/>
      <w:r>
        <w:rPr>
          <w:szCs w:val="19"/>
        </w:rPr>
        <w:t>Coachman</w:t>
      </w:r>
      <w:proofErr w:type="spellEnd"/>
      <w:r>
        <w:rPr>
          <w:szCs w:val="19"/>
        </w:rPr>
        <w:t xml:space="preserve"> ET AL 2012a</w:t>
      </w:r>
    </w:p>
    <w:p w:rsidR="000C2FA9" w:rsidRPr="000C2FA9" w:rsidRDefault="000C2FA9" w:rsidP="000C2FA9">
      <w:pPr>
        <w:rPr>
          <w:szCs w:val="21"/>
        </w:rPr>
      </w:pPr>
    </w:p>
    <w:p w:rsidR="00224818" w:rsidRDefault="008639E1" w:rsidP="00224818">
      <w:pPr>
        <w:pStyle w:val="PargrafodaLista"/>
        <w:numPr>
          <w:ilvl w:val="0"/>
          <w:numId w:val="71"/>
        </w:numPr>
        <w:rPr>
          <w:szCs w:val="21"/>
        </w:rPr>
      </w:pPr>
      <w:r>
        <w:rPr>
          <w:szCs w:val="21"/>
        </w:rPr>
        <w:t>A terceira etapa</w:t>
      </w:r>
      <w:r w:rsidR="000C2FA9">
        <w:rPr>
          <w:szCs w:val="21"/>
        </w:rPr>
        <w:t xml:space="preserve"> é a análise do sorriso onde </w:t>
      </w:r>
      <w:r w:rsidR="00D83F3E" w:rsidRPr="00224818">
        <w:rPr>
          <w:szCs w:val="21"/>
        </w:rPr>
        <w:t>a cruz</w:t>
      </w:r>
      <w:r w:rsidR="000C2FA9">
        <w:rPr>
          <w:szCs w:val="21"/>
        </w:rPr>
        <w:t xml:space="preserve"> facial</w:t>
      </w:r>
      <w:r w:rsidR="00D83F3E" w:rsidRPr="00224818">
        <w:rPr>
          <w:szCs w:val="21"/>
        </w:rPr>
        <w:t xml:space="preserve"> é transferida para a região do sorriso, permitindo uma análise comparativa entre dentes e face</w:t>
      </w:r>
      <w:r w:rsidR="000C2FA9">
        <w:rPr>
          <w:szCs w:val="21"/>
        </w:rPr>
        <w:t>. Observar figura 3</w:t>
      </w:r>
      <w:r w:rsidR="00D83F3E" w:rsidRPr="00224818">
        <w:rPr>
          <w:szCs w:val="21"/>
        </w:rPr>
        <w:t>.</w:t>
      </w:r>
    </w:p>
    <w:p w:rsidR="000C2FA9" w:rsidRDefault="000C2FA9" w:rsidP="000C2FA9">
      <w:pPr>
        <w:rPr>
          <w:szCs w:val="21"/>
        </w:rPr>
      </w:pPr>
    </w:p>
    <w:p w:rsidR="000C2FA9" w:rsidRDefault="000C2FA9" w:rsidP="008639E1">
      <w:pPr>
        <w:jc w:val="center"/>
        <w:rPr>
          <w:szCs w:val="21"/>
        </w:rPr>
      </w:pPr>
      <w:r w:rsidRPr="000C2FA9">
        <w:rPr>
          <w:noProof/>
          <w:szCs w:val="21"/>
          <w:lang w:eastAsia="pt-BR"/>
        </w:rPr>
        <w:drawing>
          <wp:inline distT="0" distB="0" distL="0" distR="0">
            <wp:extent cx="2160000" cy="1332613"/>
            <wp:effectExtent l="19050" t="0" r="0" b="0"/>
            <wp:docPr id="3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C36670" w:rsidRDefault="00C36670" w:rsidP="00C36670">
      <w:pPr>
        <w:jc w:val="center"/>
        <w:rPr>
          <w:szCs w:val="19"/>
        </w:rPr>
      </w:pPr>
      <w:r>
        <w:rPr>
          <w:szCs w:val="19"/>
        </w:rPr>
        <w:t>Figura 3: Análise do sorriso</w:t>
      </w:r>
    </w:p>
    <w:p w:rsidR="00C36670" w:rsidRPr="00835407" w:rsidRDefault="00C36670" w:rsidP="00C36670">
      <w:pPr>
        <w:jc w:val="center"/>
        <w:rPr>
          <w:szCs w:val="19"/>
        </w:rPr>
      </w:pPr>
      <w:r>
        <w:rPr>
          <w:szCs w:val="19"/>
        </w:rPr>
        <w:t xml:space="preserve">Fonte: </w:t>
      </w:r>
      <w:proofErr w:type="spellStart"/>
      <w:r>
        <w:rPr>
          <w:szCs w:val="19"/>
        </w:rPr>
        <w:t>Coachman</w:t>
      </w:r>
      <w:proofErr w:type="spellEnd"/>
      <w:r>
        <w:rPr>
          <w:szCs w:val="19"/>
        </w:rPr>
        <w:t xml:space="preserve"> ET AL 2012a</w:t>
      </w:r>
    </w:p>
    <w:p w:rsidR="000C2FA9" w:rsidRPr="00C36670" w:rsidRDefault="000C2FA9" w:rsidP="000C2FA9">
      <w:pPr>
        <w:rPr>
          <w:sz w:val="21"/>
          <w:szCs w:val="21"/>
        </w:rPr>
      </w:pPr>
    </w:p>
    <w:p w:rsidR="00224818" w:rsidRDefault="00544843" w:rsidP="00224818">
      <w:pPr>
        <w:pStyle w:val="PargrafodaLista"/>
        <w:numPr>
          <w:ilvl w:val="0"/>
          <w:numId w:val="71"/>
        </w:numPr>
        <w:rPr>
          <w:szCs w:val="21"/>
        </w:rPr>
      </w:pPr>
      <w:r>
        <w:rPr>
          <w:szCs w:val="21"/>
        </w:rPr>
        <w:t>A quarta etapa é a simulação d</w:t>
      </w:r>
      <w:r w:rsidR="00D83F3E" w:rsidRPr="00224818">
        <w:rPr>
          <w:szCs w:val="21"/>
        </w:rPr>
        <w:t>ental</w:t>
      </w:r>
      <w:r>
        <w:rPr>
          <w:szCs w:val="21"/>
        </w:rPr>
        <w:t xml:space="preserve"> onde</w:t>
      </w:r>
      <w:r w:rsidR="00D9242E" w:rsidRPr="00224818">
        <w:rPr>
          <w:szCs w:val="21"/>
        </w:rPr>
        <w:t xml:space="preserve"> simulações podem ser feitas para melhorar o entendimento da posição/proporção ideal dos incisivos</w:t>
      </w:r>
      <w:r>
        <w:rPr>
          <w:szCs w:val="21"/>
        </w:rPr>
        <w:t>. Observar figura 4</w:t>
      </w:r>
      <w:r w:rsidR="00224818">
        <w:rPr>
          <w:szCs w:val="21"/>
        </w:rPr>
        <w:t>.</w:t>
      </w:r>
    </w:p>
    <w:p w:rsidR="00C36670" w:rsidRDefault="00C36670" w:rsidP="00C36670">
      <w:pPr>
        <w:pStyle w:val="PargrafodaLista"/>
        <w:ind w:left="720" w:firstLine="0"/>
        <w:rPr>
          <w:szCs w:val="21"/>
        </w:rPr>
      </w:pPr>
    </w:p>
    <w:p w:rsidR="00544843" w:rsidRDefault="00544843" w:rsidP="001F2FF2">
      <w:pPr>
        <w:pStyle w:val="PargrafodaLista"/>
        <w:ind w:firstLine="0"/>
        <w:jc w:val="center"/>
        <w:rPr>
          <w:szCs w:val="21"/>
        </w:rPr>
      </w:pPr>
      <w:r w:rsidRPr="00544843">
        <w:rPr>
          <w:noProof/>
          <w:szCs w:val="21"/>
          <w:lang w:eastAsia="pt-BR"/>
        </w:rPr>
        <w:drawing>
          <wp:inline distT="0" distB="0" distL="0" distR="0">
            <wp:extent cx="2160000" cy="1333778"/>
            <wp:effectExtent l="19050" t="0" r="0" b="0"/>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160000" cy="1333778"/>
                    </a:xfrm>
                    <a:prstGeom prst="rect">
                      <a:avLst/>
                    </a:prstGeom>
                    <a:noFill/>
                    <a:ln w="9525">
                      <a:noFill/>
                      <a:miter lim="800000"/>
                      <a:headEnd/>
                      <a:tailEnd/>
                    </a:ln>
                  </pic:spPr>
                </pic:pic>
              </a:graphicData>
            </a:graphic>
          </wp:inline>
        </w:drawing>
      </w:r>
    </w:p>
    <w:p w:rsidR="00C36670" w:rsidRDefault="00C36670" w:rsidP="00C36670">
      <w:pPr>
        <w:jc w:val="center"/>
        <w:rPr>
          <w:szCs w:val="19"/>
        </w:rPr>
      </w:pPr>
      <w:r>
        <w:rPr>
          <w:szCs w:val="19"/>
        </w:rPr>
        <w:lastRenderedPageBreak/>
        <w:t>Figura 4:</w:t>
      </w:r>
      <w:r w:rsidR="001F2FF2">
        <w:rPr>
          <w:szCs w:val="19"/>
        </w:rPr>
        <w:t xml:space="preserve"> Simulação digital</w:t>
      </w:r>
    </w:p>
    <w:p w:rsidR="00C36670" w:rsidRPr="00835407" w:rsidRDefault="00C36670" w:rsidP="00C36670">
      <w:pPr>
        <w:jc w:val="center"/>
        <w:rPr>
          <w:szCs w:val="19"/>
        </w:rPr>
      </w:pPr>
      <w:r>
        <w:rPr>
          <w:szCs w:val="19"/>
        </w:rPr>
        <w:t xml:space="preserve">Fonte: </w:t>
      </w:r>
      <w:proofErr w:type="spellStart"/>
      <w:r>
        <w:rPr>
          <w:szCs w:val="19"/>
        </w:rPr>
        <w:t>Coachman</w:t>
      </w:r>
      <w:proofErr w:type="spellEnd"/>
      <w:r>
        <w:rPr>
          <w:szCs w:val="19"/>
        </w:rPr>
        <w:t xml:space="preserve"> ET AL 2012a</w:t>
      </w:r>
    </w:p>
    <w:p w:rsidR="00544843" w:rsidRPr="00544843" w:rsidRDefault="00544843" w:rsidP="00544843">
      <w:pPr>
        <w:rPr>
          <w:szCs w:val="21"/>
        </w:rPr>
      </w:pPr>
    </w:p>
    <w:p w:rsidR="00224818" w:rsidRDefault="00544843" w:rsidP="00224818">
      <w:pPr>
        <w:pStyle w:val="PargrafodaLista"/>
        <w:numPr>
          <w:ilvl w:val="0"/>
          <w:numId w:val="71"/>
        </w:numPr>
        <w:rPr>
          <w:szCs w:val="21"/>
        </w:rPr>
      </w:pPr>
      <w:r>
        <w:rPr>
          <w:szCs w:val="21"/>
        </w:rPr>
        <w:t>A quinta etapa é a transferência da cruz facial para a imagem i</w:t>
      </w:r>
      <w:r w:rsidR="00D9242E" w:rsidRPr="00224818">
        <w:rPr>
          <w:szCs w:val="21"/>
        </w:rPr>
        <w:t>ntraoral</w:t>
      </w:r>
      <w:r>
        <w:rPr>
          <w:szCs w:val="21"/>
        </w:rPr>
        <w:t>, onde</w:t>
      </w:r>
      <w:r w:rsidR="00D9242E" w:rsidRPr="00224818">
        <w:rPr>
          <w:szCs w:val="21"/>
        </w:rPr>
        <w:t xml:space="preserve"> </w:t>
      </w:r>
      <w:proofErr w:type="gramStart"/>
      <w:r w:rsidR="00D9242E" w:rsidRPr="00224818">
        <w:rPr>
          <w:szCs w:val="21"/>
        </w:rPr>
        <w:t>3</w:t>
      </w:r>
      <w:proofErr w:type="gramEnd"/>
      <w:r w:rsidR="00D9242E" w:rsidRPr="00224818">
        <w:rPr>
          <w:szCs w:val="21"/>
        </w:rPr>
        <w:t xml:space="preserve"> linhas são utilizadas para transferir as linhas faciais para a foto intraoral e calibrá-la. Isto permitirá uma análise dentogen</w:t>
      </w:r>
      <w:r>
        <w:rPr>
          <w:szCs w:val="21"/>
        </w:rPr>
        <w:t>gival efetiva em relação à</w:t>
      </w:r>
      <w:r w:rsidR="006A5EE6" w:rsidRPr="00224818">
        <w:rPr>
          <w:szCs w:val="21"/>
        </w:rPr>
        <w:t xml:space="preserve"> face</w:t>
      </w:r>
      <w:r>
        <w:rPr>
          <w:szCs w:val="21"/>
        </w:rPr>
        <w:t xml:space="preserve">. Observar </w:t>
      </w:r>
      <w:r w:rsidR="006A5EE6" w:rsidRPr="00224818">
        <w:rPr>
          <w:szCs w:val="21"/>
        </w:rPr>
        <w:t>figura</w:t>
      </w:r>
      <w:r>
        <w:rPr>
          <w:szCs w:val="21"/>
        </w:rPr>
        <w:t xml:space="preserve">s 5a e </w:t>
      </w:r>
      <w:proofErr w:type="gramStart"/>
      <w:r>
        <w:rPr>
          <w:szCs w:val="21"/>
        </w:rPr>
        <w:t>5b</w:t>
      </w:r>
      <w:r w:rsidR="00D9242E" w:rsidRPr="00224818">
        <w:rPr>
          <w:szCs w:val="21"/>
        </w:rPr>
        <w:t xml:space="preserve"> </w:t>
      </w:r>
      <w:r w:rsidR="006A5EE6" w:rsidRPr="00224818">
        <w:rPr>
          <w:szCs w:val="21"/>
        </w:rPr>
        <w:t>.</w:t>
      </w:r>
      <w:proofErr w:type="gramEnd"/>
    </w:p>
    <w:p w:rsidR="001F2FF2" w:rsidRDefault="001F2FF2" w:rsidP="001F2FF2">
      <w:pPr>
        <w:pStyle w:val="PargrafodaLista"/>
        <w:ind w:left="720" w:firstLine="0"/>
        <w:rPr>
          <w:szCs w:val="21"/>
        </w:rPr>
      </w:pPr>
    </w:p>
    <w:p w:rsidR="00544843" w:rsidRDefault="00544843" w:rsidP="001F2FF2">
      <w:pPr>
        <w:jc w:val="center"/>
        <w:rPr>
          <w:szCs w:val="21"/>
        </w:rPr>
      </w:pPr>
      <w:r w:rsidRPr="00544843">
        <w:rPr>
          <w:noProof/>
          <w:szCs w:val="21"/>
          <w:lang w:eastAsia="pt-BR"/>
        </w:rPr>
        <w:drawing>
          <wp:inline distT="0" distB="0" distL="0" distR="0">
            <wp:extent cx="2160000" cy="1332613"/>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1F2FF2" w:rsidRDefault="001F2FF2" w:rsidP="001F2FF2">
      <w:pPr>
        <w:jc w:val="center"/>
        <w:rPr>
          <w:szCs w:val="19"/>
        </w:rPr>
      </w:pPr>
      <w:r>
        <w:rPr>
          <w:szCs w:val="19"/>
        </w:rPr>
        <w:t>Figura 5a: Três linhas de referência</w:t>
      </w:r>
    </w:p>
    <w:p w:rsidR="001F2FF2" w:rsidRPr="00835407" w:rsidRDefault="001F2FF2" w:rsidP="001F2FF2">
      <w:pPr>
        <w:jc w:val="center"/>
        <w:rPr>
          <w:szCs w:val="19"/>
        </w:rPr>
      </w:pPr>
      <w:r>
        <w:rPr>
          <w:szCs w:val="19"/>
        </w:rPr>
        <w:t xml:space="preserve">Fonte: </w:t>
      </w:r>
      <w:proofErr w:type="spellStart"/>
      <w:r>
        <w:rPr>
          <w:szCs w:val="19"/>
        </w:rPr>
        <w:t>Coachman</w:t>
      </w:r>
      <w:proofErr w:type="spellEnd"/>
      <w:r>
        <w:rPr>
          <w:szCs w:val="19"/>
        </w:rPr>
        <w:t xml:space="preserve"> ET AL 2012a</w:t>
      </w:r>
    </w:p>
    <w:p w:rsidR="00544843" w:rsidRDefault="00544843" w:rsidP="00544843">
      <w:pPr>
        <w:rPr>
          <w:szCs w:val="21"/>
        </w:rPr>
      </w:pPr>
    </w:p>
    <w:p w:rsidR="001F2FF2" w:rsidRPr="00544843" w:rsidRDefault="001F2FF2" w:rsidP="00544843">
      <w:pPr>
        <w:rPr>
          <w:szCs w:val="21"/>
        </w:rPr>
      </w:pPr>
    </w:p>
    <w:p w:rsidR="00544843" w:rsidRDefault="00544843" w:rsidP="001F2FF2">
      <w:pPr>
        <w:jc w:val="center"/>
        <w:rPr>
          <w:szCs w:val="21"/>
        </w:rPr>
      </w:pPr>
      <w:r w:rsidRPr="00544843">
        <w:rPr>
          <w:noProof/>
          <w:szCs w:val="21"/>
          <w:lang w:eastAsia="pt-BR"/>
        </w:rPr>
        <w:drawing>
          <wp:inline distT="0" distB="0" distL="0" distR="0">
            <wp:extent cx="2160000" cy="1332612"/>
            <wp:effectExtent l="19050" t="0" r="0" b="0"/>
            <wp:docPr id="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160000" cy="1332612"/>
                    </a:xfrm>
                    <a:prstGeom prst="rect">
                      <a:avLst/>
                    </a:prstGeom>
                    <a:noFill/>
                    <a:ln w="9525">
                      <a:noFill/>
                      <a:miter lim="800000"/>
                      <a:headEnd/>
                      <a:tailEnd/>
                    </a:ln>
                  </pic:spPr>
                </pic:pic>
              </a:graphicData>
            </a:graphic>
          </wp:inline>
        </w:drawing>
      </w:r>
    </w:p>
    <w:p w:rsidR="001F2FF2" w:rsidRDefault="001F2FF2" w:rsidP="001F2FF2">
      <w:pPr>
        <w:tabs>
          <w:tab w:val="left" w:pos="2410"/>
        </w:tabs>
        <w:jc w:val="center"/>
        <w:rPr>
          <w:szCs w:val="19"/>
        </w:rPr>
      </w:pPr>
      <w:r>
        <w:rPr>
          <w:szCs w:val="19"/>
        </w:rPr>
        <w:t>Figura 5b: Foto intraoral calibrada</w:t>
      </w:r>
    </w:p>
    <w:p w:rsidR="001F2FF2" w:rsidRPr="001F2FF2" w:rsidRDefault="001F2FF2" w:rsidP="001F2FF2">
      <w:pPr>
        <w:jc w:val="center"/>
        <w:rPr>
          <w:szCs w:val="19"/>
        </w:rPr>
      </w:pPr>
      <w:r>
        <w:rPr>
          <w:szCs w:val="19"/>
        </w:rPr>
        <w:t xml:space="preserve">Fonte: </w:t>
      </w:r>
      <w:proofErr w:type="spellStart"/>
      <w:r>
        <w:rPr>
          <w:szCs w:val="19"/>
        </w:rPr>
        <w:t>Coachman</w:t>
      </w:r>
      <w:proofErr w:type="spellEnd"/>
      <w:r>
        <w:rPr>
          <w:szCs w:val="19"/>
        </w:rPr>
        <w:t xml:space="preserve"> ET AL 2012a</w:t>
      </w:r>
    </w:p>
    <w:p w:rsidR="00544843" w:rsidRPr="00544843" w:rsidRDefault="00544843" w:rsidP="00544843">
      <w:pPr>
        <w:rPr>
          <w:szCs w:val="21"/>
        </w:rPr>
      </w:pPr>
    </w:p>
    <w:p w:rsidR="00224818" w:rsidRDefault="00544843" w:rsidP="00224818">
      <w:pPr>
        <w:pStyle w:val="PargrafodaLista"/>
        <w:numPr>
          <w:ilvl w:val="0"/>
          <w:numId w:val="71"/>
        </w:numPr>
        <w:rPr>
          <w:szCs w:val="21"/>
        </w:rPr>
      </w:pPr>
      <w:r>
        <w:rPr>
          <w:szCs w:val="21"/>
        </w:rPr>
        <w:t>A sexta etapa é descobrir a proporção d</w:t>
      </w:r>
      <w:r w:rsidR="006A5EE6" w:rsidRPr="00224818">
        <w:rPr>
          <w:szCs w:val="21"/>
        </w:rPr>
        <w:t>ental</w:t>
      </w:r>
      <w:r>
        <w:rPr>
          <w:szCs w:val="21"/>
        </w:rPr>
        <w:t xml:space="preserve"> onde irá ser medida a proporção largura x </w:t>
      </w:r>
      <w:r w:rsidR="006A5EE6" w:rsidRPr="00224818">
        <w:rPr>
          <w:szCs w:val="21"/>
        </w:rPr>
        <w:t>altura de</w:t>
      </w:r>
      <w:r>
        <w:rPr>
          <w:szCs w:val="21"/>
        </w:rPr>
        <w:t>ntal no slide, permitindo</w:t>
      </w:r>
      <w:r w:rsidR="006A5EE6" w:rsidRPr="00224818">
        <w:rPr>
          <w:szCs w:val="21"/>
        </w:rPr>
        <w:t xml:space="preserve"> uma análise da proporção atual e uma comparação com a proporção ideal</w:t>
      </w:r>
      <w:r>
        <w:rPr>
          <w:szCs w:val="21"/>
        </w:rPr>
        <w:t>. Observar figuras 6a e 6b.</w:t>
      </w:r>
    </w:p>
    <w:p w:rsidR="00544843" w:rsidRDefault="00544843" w:rsidP="00544843">
      <w:pPr>
        <w:rPr>
          <w:szCs w:val="21"/>
        </w:rPr>
      </w:pPr>
    </w:p>
    <w:p w:rsidR="00544843" w:rsidRDefault="00544843" w:rsidP="001F2FF2">
      <w:pPr>
        <w:jc w:val="center"/>
        <w:rPr>
          <w:szCs w:val="21"/>
        </w:rPr>
      </w:pPr>
      <w:r w:rsidRPr="00544843">
        <w:rPr>
          <w:noProof/>
          <w:szCs w:val="21"/>
          <w:lang w:eastAsia="pt-BR"/>
        </w:rPr>
        <w:lastRenderedPageBreak/>
        <w:drawing>
          <wp:inline distT="0" distB="0" distL="0" distR="0">
            <wp:extent cx="2160000" cy="1332613"/>
            <wp:effectExtent l="19050" t="0" r="0"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1F2FF2" w:rsidRDefault="001F2FF2" w:rsidP="001F2FF2">
      <w:pPr>
        <w:jc w:val="center"/>
        <w:rPr>
          <w:szCs w:val="19"/>
        </w:rPr>
      </w:pPr>
      <w:r>
        <w:rPr>
          <w:szCs w:val="19"/>
        </w:rPr>
        <w:t>Figura 6a: Proporção dental</w:t>
      </w:r>
    </w:p>
    <w:p w:rsidR="00544843" w:rsidRDefault="001F2FF2" w:rsidP="001F2FF2">
      <w:pPr>
        <w:jc w:val="center"/>
        <w:rPr>
          <w:szCs w:val="19"/>
        </w:rPr>
      </w:pPr>
      <w:r>
        <w:rPr>
          <w:szCs w:val="19"/>
        </w:rPr>
        <w:t xml:space="preserve">Fonte: </w:t>
      </w:r>
      <w:proofErr w:type="spellStart"/>
      <w:r>
        <w:rPr>
          <w:szCs w:val="19"/>
        </w:rPr>
        <w:t>Coachman</w:t>
      </w:r>
      <w:proofErr w:type="spellEnd"/>
      <w:r>
        <w:rPr>
          <w:szCs w:val="19"/>
        </w:rPr>
        <w:t xml:space="preserve"> ET AL 2012ª</w:t>
      </w:r>
    </w:p>
    <w:p w:rsidR="001F2FF2" w:rsidRPr="001F2FF2" w:rsidRDefault="001F2FF2" w:rsidP="001F2FF2">
      <w:pPr>
        <w:jc w:val="center"/>
        <w:rPr>
          <w:szCs w:val="19"/>
        </w:rPr>
      </w:pPr>
    </w:p>
    <w:p w:rsidR="00544843" w:rsidRDefault="00544843" w:rsidP="00544843">
      <w:pPr>
        <w:rPr>
          <w:szCs w:val="21"/>
        </w:rPr>
      </w:pPr>
    </w:p>
    <w:p w:rsidR="00544843" w:rsidRDefault="00544843" w:rsidP="001F2FF2">
      <w:pPr>
        <w:jc w:val="center"/>
        <w:rPr>
          <w:szCs w:val="21"/>
        </w:rPr>
      </w:pPr>
      <w:r w:rsidRPr="00544843">
        <w:rPr>
          <w:noProof/>
          <w:szCs w:val="21"/>
          <w:lang w:eastAsia="pt-BR"/>
        </w:rPr>
        <w:drawing>
          <wp:inline distT="0" distB="0" distL="0" distR="0">
            <wp:extent cx="2160000" cy="1332613"/>
            <wp:effectExtent l="19050" t="0" r="0" b="0"/>
            <wp:docPr id="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1F2FF2" w:rsidRDefault="001F2FF2" w:rsidP="001F2FF2">
      <w:pPr>
        <w:jc w:val="center"/>
        <w:rPr>
          <w:szCs w:val="19"/>
        </w:rPr>
      </w:pPr>
      <w:r>
        <w:rPr>
          <w:szCs w:val="19"/>
        </w:rPr>
        <w:t>Figura 6b: Retângulo com proporção dental 80%</w:t>
      </w:r>
    </w:p>
    <w:p w:rsidR="001F2FF2" w:rsidRPr="00835407" w:rsidRDefault="001F2FF2" w:rsidP="001F2FF2">
      <w:pPr>
        <w:jc w:val="center"/>
        <w:rPr>
          <w:szCs w:val="19"/>
        </w:rPr>
      </w:pPr>
      <w:r>
        <w:rPr>
          <w:szCs w:val="19"/>
        </w:rPr>
        <w:t xml:space="preserve">Fonte: </w:t>
      </w:r>
      <w:proofErr w:type="spellStart"/>
      <w:r>
        <w:rPr>
          <w:szCs w:val="19"/>
        </w:rPr>
        <w:t>Coachman</w:t>
      </w:r>
      <w:proofErr w:type="spellEnd"/>
      <w:r>
        <w:rPr>
          <w:szCs w:val="19"/>
        </w:rPr>
        <w:t xml:space="preserve"> ET AL 2012a</w:t>
      </w:r>
    </w:p>
    <w:p w:rsidR="00544843" w:rsidRPr="001F2FF2" w:rsidRDefault="00544843" w:rsidP="00544843">
      <w:pPr>
        <w:rPr>
          <w:sz w:val="21"/>
          <w:szCs w:val="21"/>
        </w:rPr>
      </w:pPr>
    </w:p>
    <w:p w:rsidR="00224818" w:rsidRDefault="00544843" w:rsidP="00224818">
      <w:pPr>
        <w:pStyle w:val="PargrafodaLista"/>
        <w:numPr>
          <w:ilvl w:val="0"/>
          <w:numId w:val="71"/>
        </w:numPr>
        <w:rPr>
          <w:szCs w:val="21"/>
        </w:rPr>
      </w:pPr>
      <w:r>
        <w:rPr>
          <w:szCs w:val="21"/>
        </w:rPr>
        <w:t>A sétima etapa é a definição do desenho dental, onde</w:t>
      </w:r>
      <w:r w:rsidR="006A5EE6" w:rsidRPr="00224818">
        <w:rPr>
          <w:szCs w:val="21"/>
        </w:rPr>
        <w:t xml:space="preserve"> o contorno dental pode ser inserido, podendo ser copiado de uma biblioteca de formas dentais para </w:t>
      </w:r>
      <w:proofErr w:type="gramStart"/>
      <w:r w:rsidR="006A5EE6" w:rsidRPr="00224818">
        <w:rPr>
          <w:szCs w:val="21"/>
        </w:rPr>
        <w:t>a</w:t>
      </w:r>
      <w:r>
        <w:rPr>
          <w:szCs w:val="21"/>
        </w:rPr>
        <w:t>gilizar</w:t>
      </w:r>
      <w:proofErr w:type="gramEnd"/>
      <w:r>
        <w:rPr>
          <w:szCs w:val="21"/>
        </w:rPr>
        <w:t xml:space="preserve"> o processo. Obervar figuras 7a e 7b.</w:t>
      </w:r>
    </w:p>
    <w:p w:rsidR="001F2FF2" w:rsidRDefault="001F2FF2" w:rsidP="001F2FF2">
      <w:pPr>
        <w:pStyle w:val="PargrafodaLista"/>
        <w:ind w:left="720" w:firstLine="0"/>
        <w:rPr>
          <w:szCs w:val="21"/>
        </w:rPr>
      </w:pPr>
    </w:p>
    <w:p w:rsidR="0062699B" w:rsidRDefault="0062699B" w:rsidP="001F2FF2">
      <w:pPr>
        <w:pStyle w:val="PargrafodaLista"/>
        <w:ind w:firstLine="0"/>
        <w:jc w:val="center"/>
        <w:rPr>
          <w:szCs w:val="21"/>
        </w:rPr>
      </w:pPr>
      <w:r w:rsidRPr="0062699B">
        <w:rPr>
          <w:noProof/>
          <w:szCs w:val="21"/>
          <w:lang w:eastAsia="pt-BR"/>
        </w:rPr>
        <w:drawing>
          <wp:inline distT="0" distB="0" distL="0" distR="0">
            <wp:extent cx="2160000" cy="1339271"/>
            <wp:effectExtent l="19050" t="0" r="0" b="0"/>
            <wp:docPr id="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160000" cy="1339271"/>
                    </a:xfrm>
                    <a:prstGeom prst="rect">
                      <a:avLst/>
                    </a:prstGeom>
                    <a:noFill/>
                    <a:ln w="9525">
                      <a:noFill/>
                      <a:miter lim="800000"/>
                      <a:headEnd/>
                      <a:tailEnd/>
                    </a:ln>
                  </pic:spPr>
                </pic:pic>
              </a:graphicData>
            </a:graphic>
          </wp:inline>
        </w:drawing>
      </w:r>
    </w:p>
    <w:p w:rsidR="001F2FF2" w:rsidRDefault="001F2FF2" w:rsidP="001F2FF2">
      <w:pPr>
        <w:jc w:val="center"/>
        <w:rPr>
          <w:szCs w:val="19"/>
        </w:rPr>
      </w:pPr>
      <w:r>
        <w:rPr>
          <w:szCs w:val="19"/>
        </w:rPr>
        <w:t xml:space="preserve">Figura 7a: Desenho dental </w:t>
      </w:r>
    </w:p>
    <w:p w:rsidR="001F2FF2" w:rsidRPr="00835407" w:rsidRDefault="001F2FF2" w:rsidP="001F2FF2">
      <w:pPr>
        <w:jc w:val="center"/>
        <w:rPr>
          <w:szCs w:val="19"/>
        </w:rPr>
      </w:pPr>
      <w:r>
        <w:rPr>
          <w:szCs w:val="19"/>
        </w:rPr>
        <w:t xml:space="preserve">Fonte: </w:t>
      </w:r>
      <w:proofErr w:type="spellStart"/>
      <w:r>
        <w:rPr>
          <w:szCs w:val="19"/>
        </w:rPr>
        <w:t>Coachman</w:t>
      </w:r>
      <w:proofErr w:type="spellEnd"/>
      <w:r>
        <w:rPr>
          <w:szCs w:val="19"/>
        </w:rPr>
        <w:t xml:space="preserve"> ET AL 2012a</w:t>
      </w:r>
    </w:p>
    <w:p w:rsidR="001F2FF2" w:rsidRDefault="001F2FF2" w:rsidP="001F2FF2">
      <w:pPr>
        <w:pStyle w:val="PargrafodaLista"/>
        <w:ind w:firstLine="0"/>
        <w:jc w:val="center"/>
        <w:rPr>
          <w:szCs w:val="21"/>
        </w:rPr>
      </w:pPr>
    </w:p>
    <w:p w:rsidR="00544843" w:rsidRDefault="0062699B" w:rsidP="001F2FF2">
      <w:pPr>
        <w:jc w:val="center"/>
        <w:rPr>
          <w:szCs w:val="21"/>
        </w:rPr>
      </w:pPr>
      <w:r w:rsidRPr="0062699B">
        <w:rPr>
          <w:noProof/>
          <w:szCs w:val="21"/>
          <w:lang w:eastAsia="pt-BR"/>
        </w:rPr>
        <w:lastRenderedPageBreak/>
        <w:drawing>
          <wp:inline distT="0" distB="0" distL="0" distR="0">
            <wp:extent cx="2160000" cy="1332612"/>
            <wp:effectExtent l="19050" t="0" r="0" b="0"/>
            <wp:docPr id="1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160000" cy="1332612"/>
                    </a:xfrm>
                    <a:prstGeom prst="rect">
                      <a:avLst/>
                    </a:prstGeom>
                    <a:noFill/>
                    <a:ln w="9525">
                      <a:noFill/>
                      <a:miter lim="800000"/>
                      <a:headEnd/>
                      <a:tailEnd/>
                    </a:ln>
                  </pic:spPr>
                </pic:pic>
              </a:graphicData>
            </a:graphic>
          </wp:inline>
        </w:drawing>
      </w:r>
    </w:p>
    <w:p w:rsidR="001F2FF2" w:rsidRDefault="001F2FF2" w:rsidP="001F2FF2">
      <w:pPr>
        <w:jc w:val="center"/>
        <w:rPr>
          <w:szCs w:val="19"/>
        </w:rPr>
      </w:pPr>
      <w:r>
        <w:rPr>
          <w:szCs w:val="19"/>
        </w:rPr>
        <w:t>Figura 7b: Desenho dental com o design ideal</w:t>
      </w:r>
    </w:p>
    <w:p w:rsidR="001F2FF2" w:rsidRPr="00835407" w:rsidRDefault="001F2FF2" w:rsidP="001F2FF2">
      <w:pPr>
        <w:jc w:val="center"/>
        <w:rPr>
          <w:szCs w:val="19"/>
        </w:rPr>
      </w:pPr>
      <w:r>
        <w:rPr>
          <w:szCs w:val="19"/>
        </w:rPr>
        <w:t xml:space="preserve">Fonte: </w:t>
      </w:r>
      <w:proofErr w:type="spellStart"/>
      <w:r>
        <w:rPr>
          <w:szCs w:val="19"/>
        </w:rPr>
        <w:t>Coachman</w:t>
      </w:r>
      <w:proofErr w:type="spellEnd"/>
      <w:r>
        <w:rPr>
          <w:szCs w:val="19"/>
        </w:rPr>
        <w:t xml:space="preserve"> ET AL 2012a</w:t>
      </w:r>
    </w:p>
    <w:p w:rsidR="00544843" w:rsidRPr="00544843" w:rsidRDefault="00544843" w:rsidP="00544843">
      <w:pPr>
        <w:rPr>
          <w:szCs w:val="21"/>
        </w:rPr>
      </w:pPr>
    </w:p>
    <w:p w:rsidR="00224818" w:rsidRDefault="0062699B" w:rsidP="00224818">
      <w:pPr>
        <w:pStyle w:val="PargrafodaLista"/>
        <w:numPr>
          <w:ilvl w:val="0"/>
          <w:numId w:val="71"/>
        </w:numPr>
        <w:rPr>
          <w:szCs w:val="21"/>
        </w:rPr>
      </w:pPr>
      <w:r>
        <w:rPr>
          <w:szCs w:val="21"/>
        </w:rPr>
        <w:t>A oitava etapa é a a</w:t>
      </w:r>
      <w:r w:rsidR="00AB6735" w:rsidRPr="00224818">
        <w:rPr>
          <w:szCs w:val="21"/>
        </w:rPr>
        <w:t>val</w:t>
      </w:r>
      <w:r>
        <w:rPr>
          <w:szCs w:val="21"/>
        </w:rPr>
        <w:t xml:space="preserve">iação estética </w:t>
      </w:r>
      <w:proofErr w:type="spellStart"/>
      <w:r>
        <w:rPr>
          <w:szCs w:val="21"/>
        </w:rPr>
        <w:t>dentogengival</w:t>
      </w:r>
      <w:proofErr w:type="spellEnd"/>
      <w:r>
        <w:rPr>
          <w:szCs w:val="21"/>
        </w:rPr>
        <w:t>, onde</w:t>
      </w:r>
      <w:r w:rsidR="009C453B" w:rsidRPr="00224818">
        <w:rPr>
          <w:szCs w:val="21"/>
        </w:rPr>
        <w:t xml:space="preserve"> </w:t>
      </w:r>
      <w:r w:rsidR="00172DC0" w:rsidRPr="00224818">
        <w:rPr>
          <w:szCs w:val="21"/>
        </w:rPr>
        <w:t xml:space="preserve">com </w:t>
      </w:r>
      <w:r w:rsidR="009C453B" w:rsidRPr="00224818">
        <w:rPr>
          <w:szCs w:val="21"/>
        </w:rPr>
        <w:t>a</w:t>
      </w:r>
      <w:r w:rsidR="00AB6735" w:rsidRPr="00224818">
        <w:rPr>
          <w:szCs w:val="21"/>
        </w:rPr>
        <w:t xml:space="preserve"> cruz facial, os desenhos sobrepostos</w:t>
      </w:r>
      <w:r w:rsidR="00172DC0" w:rsidRPr="00224818">
        <w:rPr>
          <w:szCs w:val="21"/>
        </w:rPr>
        <w:t xml:space="preserve"> e a foto intraoral a visualização de proble</w:t>
      </w:r>
      <w:r>
        <w:rPr>
          <w:szCs w:val="21"/>
        </w:rPr>
        <w:t>mas estéticos fica simplificada. Observar figura 8</w:t>
      </w:r>
      <w:r w:rsidR="00172DC0" w:rsidRPr="00224818">
        <w:rPr>
          <w:szCs w:val="21"/>
        </w:rPr>
        <w:t>.</w:t>
      </w:r>
    </w:p>
    <w:p w:rsidR="0062699B" w:rsidRDefault="0062699B" w:rsidP="0062699B">
      <w:pPr>
        <w:pStyle w:val="PargrafodaLista"/>
        <w:ind w:left="720" w:firstLine="0"/>
        <w:rPr>
          <w:szCs w:val="21"/>
        </w:rPr>
      </w:pPr>
    </w:p>
    <w:p w:rsidR="0062699B" w:rsidRDefault="0062699B" w:rsidP="001F2FF2">
      <w:pPr>
        <w:jc w:val="center"/>
        <w:rPr>
          <w:szCs w:val="21"/>
        </w:rPr>
      </w:pPr>
      <w:r w:rsidRPr="0062699B">
        <w:rPr>
          <w:noProof/>
          <w:szCs w:val="21"/>
          <w:lang w:eastAsia="pt-BR"/>
        </w:rPr>
        <w:drawing>
          <wp:inline distT="0" distB="0" distL="0" distR="0">
            <wp:extent cx="2160000" cy="1332613"/>
            <wp:effectExtent l="19050" t="0" r="0" b="0"/>
            <wp:docPr id="1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1F2FF2" w:rsidRDefault="001F2FF2" w:rsidP="001F2FF2">
      <w:pPr>
        <w:jc w:val="center"/>
        <w:rPr>
          <w:szCs w:val="19"/>
        </w:rPr>
      </w:pPr>
      <w:r>
        <w:rPr>
          <w:szCs w:val="19"/>
        </w:rPr>
        <w:t>Figura 8: Melhorando o entendimento estético</w:t>
      </w:r>
    </w:p>
    <w:p w:rsidR="001F2FF2" w:rsidRPr="00835407" w:rsidRDefault="001F2FF2" w:rsidP="001F2FF2">
      <w:pPr>
        <w:jc w:val="center"/>
        <w:rPr>
          <w:szCs w:val="19"/>
        </w:rPr>
      </w:pPr>
      <w:r>
        <w:rPr>
          <w:szCs w:val="19"/>
        </w:rPr>
        <w:t xml:space="preserve">Fonte: </w:t>
      </w:r>
      <w:proofErr w:type="spellStart"/>
      <w:r>
        <w:rPr>
          <w:szCs w:val="19"/>
        </w:rPr>
        <w:t>Coachman</w:t>
      </w:r>
      <w:proofErr w:type="spellEnd"/>
      <w:r>
        <w:rPr>
          <w:szCs w:val="19"/>
        </w:rPr>
        <w:t xml:space="preserve"> ET AL 2012a</w:t>
      </w:r>
    </w:p>
    <w:p w:rsidR="0062699B" w:rsidRPr="0062699B" w:rsidRDefault="0062699B" w:rsidP="001F2FF2">
      <w:pPr>
        <w:rPr>
          <w:szCs w:val="21"/>
        </w:rPr>
      </w:pPr>
    </w:p>
    <w:p w:rsidR="00224818" w:rsidRDefault="0062699B" w:rsidP="00224818">
      <w:pPr>
        <w:pStyle w:val="PargrafodaLista"/>
        <w:numPr>
          <w:ilvl w:val="0"/>
          <w:numId w:val="71"/>
        </w:numPr>
        <w:rPr>
          <w:szCs w:val="21"/>
        </w:rPr>
      </w:pPr>
      <w:r>
        <w:rPr>
          <w:szCs w:val="21"/>
        </w:rPr>
        <w:t>A nona etapa é a utilização da régua d</w:t>
      </w:r>
      <w:r w:rsidR="00172DC0" w:rsidRPr="00224818">
        <w:rPr>
          <w:szCs w:val="21"/>
        </w:rPr>
        <w:t>igital</w:t>
      </w:r>
      <w:r>
        <w:rPr>
          <w:szCs w:val="21"/>
        </w:rPr>
        <w:t xml:space="preserve"> que</w:t>
      </w:r>
      <w:r w:rsidR="00172DC0" w:rsidRPr="00224818">
        <w:rPr>
          <w:szCs w:val="21"/>
        </w:rPr>
        <w:t xml:space="preserve"> pode ser calibrada sobre a foto, de forma a permitir a medição das relações importantes evidenciadas pel</w:t>
      </w:r>
      <w:r w:rsidR="0035547C" w:rsidRPr="00224818">
        <w:rPr>
          <w:szCs w:val="21"/>
        </w:rPr>
        <w:t>os desenhos</w:t>
      </w:r>
      <w:r>
        <w:rPr>
          <w:szCs w:val="21"/>
        </w:rPr>
        <w:t>. Observar</w:t>
      </w:r>
      <w:r w:rsidR="006712B8">
        <w:rPr>
          <w:szCs w:val="21"/>
        </w:rPr>
        <w:t xml:space="preserve"> as</w:t>
      </w:r>
      <w:r>
        <w:rPr>
          <w:szCs w:val="21"/>
        </w:rPr>
        <w:t xml:space="preserve"> figuras 9a, 9b e 9c.</w:t>
      </w:r>
    </w:p>
    <w:p w:rsidR="0062699B" w:rsidRDefault="0062699B" w:rsidP="0062699B">
      <w:pPr>
        <w:ind w:left="360"/>
        <w:rPr>
          <w:szCs w:val="21"/>
        </w:rPr>
      </w:pPr>
    </w:p>
    <w:p w:rsidR="0062699B" w:rsidRDefault="0062699B" w:rsidP="006712B8">
      <w:pPr>
        <w:jc w:val="center"/>
        <w:rPr>
          <w:szCs w:val="21"/>
        </w:rPr>
      </w:pPr>
      <w:r w:rsidRPr="0062699B">
        <w:rPr>
          <w:noProof/>
          <w:szCs w:val="21"/>
          <w:lang w:eastAsia="pt-BR"/>
        </w:rPr>
        <w:lastRenderedPageBreak/>
        <w:drawing>
          <wp:inline distT="0" distB="0" distL="0" distR="0">
            <wp:extent cx="2160000" cy="1339272"/>
            <wp:effectExtent l="19050" t="0" r="0" b="0"/>
            <wp:docPr id="1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160000" cy="1339272"/>
                    </a:xfrm>
                    <a:prstGeom prst="rect">
                      <a:avLst/>
                    </a:prstGeom>
                    <a:noFill/>
                    <a:ln w="9525">
                      <a:noFill/>
                      <a:miter lim="800000"/>
                      <a:headEnd/>
                      <a:tailEnd/>
                    </a:ln>
                  </pic:spPr>
                </pic:pic>
              </a:graphicData>
            </a:graphic>
          </wp:inline>
        </w:drawing>
      </w:r>
    </w:p>
    <w:p w:rsidR="006712B8" w:rsidRDefault="006712B8" w:rsidP="006712B8">
      <w:pPr>
        <w:jc w:val="center"/>
        <w:rPr>
          <w:szCs w:val="19"/>
        </w:rPr>
      </w:pPr>
      <w:r>
        <w:rPr>
          <w:szCs w:val="19"/>
        </w:rPr>
        <w:t>Figura 9a: Aferição do modelo de gesso</w:t>
      </w:r>
    </w:p>
    <w:p w:rsidR="006712B8" w:rsidRPr="00835407" w:rsidRDefault="006712B8" w:rsidP="006712B8">
      <w:pPr>
        <w:jc w:val="center"/>
        <w:rPr>
          <w:szCs w:val="19"/>
        </w:rPr>
      </w:pPr>
      <w:r>
        <w:rPr>
          <w:szCs w:val="19"/>
        </w:rPr>
        <w:t xml:space="preserve">Fonte: </w:t>
      </w:r>
      <w:proofErr w:type="spellStart"/>
      <w:r>
        <w:rPr>
          <w:szCs w:val="19"/>
        </w:rPr>
        <w:t>Coachman</w:t>
      </w:r>
      <w:proofErr w:type="spellEnd"/>
      <w:r>
        <w:rPr>
          <w:szCs w:val="19"/>
        </w:rPr>
        <w:t xml:space="preserve"> ET AL 2012a</w:t>
      </w:r>
    </w:p>
    <w:p w:rsidR="006712B8" w:rsidRDefault="006712B8" w:rsidP="006712B8">
      <w:pPr>
        <w:jc w:val="center"/>
        <w:rPr>
          <w:szCs w:val="21"/>
        </w:rPr>
      </w:pPr>
    </w:p>
    <w:p w:rsidR="0062699B" w:rsidRDefault="0062699B" w:rsidP="0062699B">
      <w:pPr>
        <w:ind w:left="360"/>
        <w:rPr>
          <w:szCs w:val="21"/>
        </w:rPr>
      </w:pPr>
    </w:p>
    <w:p w:rsidR="0062699B" w:rsidRDefault="0062699B" w:rsidP="006712B8">
      <w:pPr>
        <w:jc w:val="center"/>
        <w:rPr>
          <w:szCs w:val="21"/>
        </w:rPr>
      </w:pPr>
      <w:r w:rsidRPr="0062699B">
        <w:rPr>
          <w:noProof/>
          <w:szCs w:val="21"/>
          <w:lang w:eastAsia="pt-BR"/>
        </w:rPr>
        <w:drawing>
          <wp:inline distT="0" distB="0" distL="0" distR="0">
            <wp:extent cx="2160000" cy="1332613"/>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6712B8" w:rsidRDefault="006712B8" w:rsidP="006712B8">
      <w:pPr>
        <w:jc w:val="center"/>
        <w:rPr>
          <w:szCs w:val="19"/>
        </w:rPr>
      </w:pPr>
      <w:r>
        <w:rPr>
          <w:szCs w:val="19"/>
        </w:rPr>
        <w:t>Figura b: Calibragem da régua digital</w:t>
      </w:r>
    </w:p>
    <w:p w:rsidR="006712B8" w:rsidRPr="00835407" w:rsidRDefault="006712B8" w:rsidP="006712B8">
      <w:pPr>
        <w:jc w:val="center"/>
        <w:rPr>
          <w:szCs w:val="19"/>
        </w:rPr>
      </w:pPr>
      <w:r>
        <w:rPr>
          <w:szCs w:val="19"/>
        </w:rPr>
        <w:t xml:space="preserve">Fonte: </w:t>
      </w:r>
      <w:proofErr w:type="spellStart"/>
      <w:r>
        <w:rPr>
          <w:szCs w:val="19"/>
        </w:rPr>
        <w:t>Coachman</w:t>
      </w:r>
      <w:proofErr w:type="spellEnd"/>
      <w:r>
        <w:rPr>
          <w:szCs w:val="19"/>
        </w:rPr>
        <w:t xml:space="preserve"> ET AL 2012a</w:t>
      </w:r>
    </w:p>
    <w:p w:rsidR="006712B8" w:rsidRDefault="006712B8" w:rsidP="006712B8">
      <w:pPr>
        <w:jc w:val="center"/>
        <w:rPr>
          <w:szCs w:val="21"/>
        </w:rPr>
      </w:pPr>
    </w:p>
    <w:p w:rsidR="0062699B" w:rsidRDefault="0062699B" w:rsidP="0062699B">
      <w:pPr>
        <w:ind w:left="360"/>
        <w:rPr>
          <w:szCs w:val="21"/>
        </w:rPr>
      </w:pPr>
    </w:p>
    <w:p w:rsidR="0062699B" w:rsidRDefault="0062699B" w:rsidP="006712B8">
      <w:pPr>
        <w:jc w:val="center"/>
        <w:rPr>
          <w:szCs w:val="21"/>
        </w:rPr>
      </w:pPr>
      <w:r w:rsidRPr="0062699B">
        <w:rPr>
          <w:noProof/>
          <w:szCs w:val="21"/>
          <w:lang w:eastAsia="pt-BR"/>
        </w:rPr>
        <w:drawing>
          <wp:inline distT="0" distB="0" distL="0" distR="0">
            <wp:extent cx="2160000" cy="1332612"/>
            <wp:effectExtent l="19050" t="0" r="0" b="0"/>
            <wp:docPr id="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160000" cy="1332612"/>
                    </a:xfrm>
                    <a:prstGeom prst="rect">
                      <a:avLst/>
                    </a:prstGeom>
                    <a:noFill/>
                    <a:ln w="9525">
                      <a:noFill/>
                      <a:miter lim="800000"/>
                      <a:headEnd/>
                      <a:tailEnd/>
                    </a:ln>
                  </pic:spPr>
                </pic:pic>
              </a:graphicData>
            </a:graphic>
          </wp:inline>
        </w:drawing>
      </w:r>
    </w:p>
    <w:p w:rsidR="006712B8" w:rsidRDefault="006712B8" w:rsidP="006712B8">
      <w:pPr>
        <w:jc w:val="center"/>
        <w:rPr>
          <w:szCs w:val="19"/>
        </w:rPr>
      </w:pPr>
      <w:r>
        <w:rPr>
          <w:szCs w:val="19"/>
        </w:rPr>
        <w:t>Figura 9c: Aferição da discrepância do desenho atual para o ideal</w:t>
      </w:r>
    </w:p>
    <w:p w:rsidR="006712B8" w:rsidRPr="00835407" w:rsidRDefault="006712B8" w:rsidP="006712B8">
      <w:pPr>
        <w:jc w:val="center"/>
        <w:rPr>
          <w:szCs w:val="19"/>
        </w:rPr>
      </w:pPr>
      <w:r>
        <w:rPr>
          <w:szCs w:val="19"/>
        </w:rPr>
        <w:t xml:space="preserve">Fonte: </w:t>
      </w:r>
      <w:proofErr w:type="spellStart"/>
      <w:r>
        <w:rPr>
          <w:szCs w:val="19"/>
        </w:rPr>
        <w:t>Coachman</w:t>
      </w:r>
      <w:proofErr w:type="spellEnd"/>
      <w:r>
        <w:rPr>
          <w:szCs w:val="19"/>
        </w:rPr>
        <w:t xml:space="preserve"> ET AL 2012a</w:t>
      </w:r>
    </w:p>
    <w:p w:rsidR="0062699B" w:rsidRPr="0062699B" w:rsidRDefault="0062699B" w:rsidP="006712B8">
      <w:pPr>
        <w:rPr>
          <w:szCs w:val="21"/>
        </w:rPr>
      </w:pPr>
    </w:p>
    <w:p w:rsidR="00172DC0" w:rsidRDefault="0062699B" w:rsidP="00224818">
      <w:pPr>
        <w:pStyle w:val="PargrafodaLista"/>
        <w:numPr>
          <w:ilvl w:val="0"/>
          <w:numId w:val="71"/>
        </w:numPr>
        <w:rPr>
          <w:szCs w:val="21"/>
        </w:rPr>
      </w:pPr>
      <w:r>
        <w:rPr>
          <w:szCs w:val="21"/>
        </w:rPr>
        <w:t>A décima etapa é a t</w:t>
      </w:r>
      <w:r w:rsidR="00172DC0" w:rsidRPr="00224818">
        <w:rPr>
          <w:szCs w:val="21"/>
        </w:rPr>
        <w:t>ransferência da cruz</w:t>
      </w:r>
      <w:r>
        <w:rPr>
          <w:szCs w:val="21"/>
        </w:rPr>
        <w:t xml:space="preserve"> facial para o modelo onde </w:t>
      </w:r>
      <w:proofErr w:type="gramStart"/>
      <w:r w:rsidR="00172DC0" w:rsidRPr="00224818">
        <w:rPr>
          <w:szCs w:val="21"/>
        </w:rPr>
        <w:t>utilizando</w:t>
      </w:r>
      <w:r>
        <w:rPr>
          <w:szCs w:val="21"/>
        </w:rPr>
        <w:t>-se</w:t>
      </w:r>
      <w:proofErr w:type="gramEnd"/>
      <w:r w:rsidR="00172DC0" w:rsidRPr="00224818">
        <w:rPr>
          <w:szCs w:val="21"/>
        </w:rPr>
        <w:t xml:space="preserve"> a régua digital e um paquímetro, podemos </w:t>
      </w:r>
      <w:r>
        <w:rPr>
          <w:szCs w:val="21"/>
        </w:rPr>
        <w:t>guiar o enceramento</w:t>
      </w:r>
      <w:r w:rsidR="00172DC0" w:rsidRPr="00224818">
        <w:rPr>
          <w:szCs w:val="21"/>
        </w:rPr>
        <w:t xml:space="preserve"> diagnóstico</w:t>
      </w:r>
      <w:r w:rsidR="0035547C" w:rsidRPr="00224818">
        <w:rPr>
          <w:szCs w:val="21"/>
        </w:rPr>
        <w:t xml:space="preserve"> de forma a evitar problemas de desvio da linha média e inclinação do plano oclusal</w:t>
      </w:r>
      <w:r>
        <w:rPr>
          <w:szCs w:val="21"/>
        </w:rPr>
        <w:t xml:space="preserve">. Observar figuras 10a, 10b, 10c e </w:t>
      </w:r>
      <w:proofErr w:type="gramStart"/>
      <w:r>
        <w:rPr>
          <w:szCs w:val="21"/>
        </w:rPr>
        <w:t>10d</w:t>
      </w:r>
      <w:proofErr w:type="gramEnd"/>
      <w:r>
        <w:rPr>
          <w:szCs w:val="21"/>
        </w:rPr>
        <w:t>.</w:t>
      </w:r>
      <w:r w:rsidR="0035547C" w:rsidRPr="00224818">
        <w:rPr>
          <w:szCs w:val="21"/>
        </w:rPr>
        <w:t xml:space="preserve"> </w:t>
      </w:r>
    </w:p>
    <w:p w:rsidR="0062699B" w:rsidRDefault="0062699B" w:rsidP="006712B8">
      <w:pPr>
        <w:jc w:val="center"/>
        <w:rPr>
          <w:szCs w:val="21"/>
        </w:rPr>
      </w:pPr>
      <w:r w:rsidRPr="0062699B">
        <w:rPr>
          <w:noProof/>
          <w:szCs w:val="21"/>
          <w:lang w:eastAsia="pt-BR"/>
        </w:rPr>
        <w:lastRenderedPageBreak/>
        <w:drawing>
          <wp:inline distT="0" distB="0" distL="0" distR="0">
            <wp:extent cx="2160000" cy="1332613"/>
            <wp:effectExtent l="19050" t="0" r="0" b="0"/>
            <wp:docPr id="3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6712B8" w:rsidRDefault="006712B8" w:rsidP="006712B8">
      <w:pPr>
        <w:jc w:val="center"/>
        <w:rPr>
          <w:szCs w:val="19"/>
        </w:rPr>
      </w:pPr>
      <w:r>
        <w:rPr>
          <w:szCs w:val="19"/>
        </w:rPr>
        <w:t>Figura</w:t>
      </w:r>
      <w:r w:rsidR="00E11228">
        <w:rPr>
          <w:szCs w:val="19"/>
        </w:rPr>
        <w:t xml:space="preserve"> 10a: Altura dos dentes</w:t>
      </w:r>
    </w:p>
    <w:p w:rsidR="006712B8" w:rsidRPr="007A79EB" w:rsidRDefault="006712B8" w:rsidP="006712B8">
      <w:pPr>
        <w:jc w:val="center"/>
        <w:rPr>
          <w:szCs w:val="19"/>
        </w:rPr>
      </w:pPr>
      <w:r w:rsidRPr="007A79EB">
        <w:rPr>
          <w:szCs w:val="19"/>
        </w:rPr>
        <w:t xml:space="preserve">Fonte: </w:t>
      </w:r>
      <w:proofErr w:type="spellStart"/>
      <w:r w:rsidRPr="007A79EB">
        <w:rPr>
          <w:szCs w:val="19"/>
        </w:rPr>
        <w:t>Coachman</w:t>
      </w:r>
      <w:proofErr w:type="spellEnd"/>
      <w:r w:rsidRPr="007A79EB">
        <w:rPr>
          <w:szCs w:val="19"/>
        </w:rPr>
        <w:t xml:space="preserve"> ET AL 2012a</w:t>
      </w:r>
    </w:p>
    <w:p w:rsidR="0062699B" w:rsidRPr="007A79EB" w:rsidRDefault="0062699B" w:rsidP="0062699B">
      <w:pPr>
        <w:rPr>
          <w:szCs w:val="21"/>
        </w:rPr>
      </w:pPr>
    </w:p>
    <w:p w:rsidR="003E701C" w:rsidRPr="007A79EB" w:rsidRDefault="003E701C" w:rsidP="00240583">
      <w:pPr>
        <w:pStyle w:val="Ttulo1"/>
      </w:pPr>
    </w:p>
    <w:p w:rsidR="006712B8" w:rsidRDefault="00103FD7" w:rsidP="006712B8">
      <w:pPr>
        <w:pStyle w:val="Ttulo1"/>
        <w:jc w:val="center"/>
      </w:pPr>
      <w:r>
        <w:rPr>
          <w:noProof/>
          <w:lang w:eastAsia="pt-BR"/>
        </w:rPr>
        <w:drawing>
          <wp:inline distT="0" distB="0" distL="0" distR="0">
            <wp:extent cx="2160000" cy="1332613"/>
            <wp:effectExtent l="19050" t="0" r="0" b="0"/>
            <wp:docPr id="2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2160000" cy="1332613"/>
                    </a:xfrm>
                    <a:prstGeom prst="rect">
                      <a:avLst/>
                    </a:prstGeom>
                    <a:noFill/>
                    <a:ln w="9525">
                      <a:noFill/>
                      <a:miter lim="800000"/>
                      <a:headEnd/>
                      <a:tailEnd/>
                    </a:ln>
                  </pic:spPr>
                </pic:pic>
              </a:graphicData>
            </a:graphic>
          </wp:inline>
        </w:drawing>
      </w:r>
    </w:p>
    <w:p w:rsidR="006712B8" w:rsidRDefault="006712B8" w:rsidP="006712B8">
      <w:pPr>
        <w:jc w:val="center"/>
        <w:rPr>
          <w:szCs w:val="19"/>
        </w:rPr>
      </w:pPr>
      <w:r>
        <w:rPr>
          <w:szCs w:val="19"/>
        </w:rPr>
        <w:t>Figura</w:t>
      </w:r>
      <w:r w:rsidR="00E11228">
        <w:rPr>
          <w:szCs w:val="19"/>
        </w:rPr>
        <w:t xml:space="preserve"> 10b: Largura dos dentes</w:t>
      </w:r>
    </w:p>
    <w:p w:rsidR="006712B8" w:rsidRPr="00835407" w:rsidRDefault="006712B8" w:rsidP="006712B8">
      <w:pPr>
        <w:jc w:val="center"/>
        <w:rPr>
          <w:szCs w:val="19"/>
        </w:rPr>
      </w:pPr>
      <w:r>
        <w:rPr>
          <w:szCs w:val="19"/>
        </w:rPr>
        <w:t xml:space="preserve">Fonte: </w:t>
      </w:r>
      <w:proofErr w:type="spellStart"/>
      <w:r>
        <w:rPr>
          <w:szCs w:val="19"/>
        </w:rPr>
        <w:t>Coachman</w:t>
      </w:r>
      <w:proofErr w:type="spellEnd"/>
      <w:r>
        <w:rPr>
          <w:szCs w:val="19"/>
        </w:rPr>
        <w:t xml:space="preserve"> ET AL 2012a</w:t>
      </w:r>
    </w:p>
    <w:p w:rsidR="006712B8" w:rsidRPr="006712B8" w:rsidRDefault="006712B8" w:rsidP="006712B8"/>
    <w:p w:rsidR="006712B8" w:rsidRPr="006712B8" w:rsidRDefault="006712B8" w:rsidP="006712B8"/>
    <w:p w:rsidR="006712B8" w:rsidRDefault="00103FD7" w:rsidP="006712B8">
      <w:pPr>
        <w:pStyle w:val="Ttulo1"/>
        <w:jc w:val="center"/>
      </w:pPr>
      <w:r>
        <w:rPr>
          <w:noProof/>
          <w:lang w:eastAsia="pt-BR"/>
        </w:rPr>
        <w:drawing>
          <wp:inline distT="0" distB="0" distL="0" distR="0">
            <wp:extent cx="2160000" cy="1339271"/>
            <wp:effectExtent l="19050" t="0" r="0" b="0"/>
            <wp:docPr id="2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2160000" cy="1339271"/>
                    </a:xfrm>
                    <a:prstGeom prst="rect">
                      <a:avLst/>
                    </a:prstGeom>
                    <a:noFill/>
                    <a:ln w="9525">
                      <a:noFill/>
                      <a:miter lim="800000"/>
                      <a:headEnd/>
                      <a:tailEnd/>
                    </a:ln>
                  </pic:spPr>
                </pic:pic>
              </a:graphicData>
            </a:graphic>
          </wp:inline>
        </w:drawing>
      </w:r>
    </w:p>
    <w:p w:rsidR="006712B8" w:rsidRDefault="006712B8" w:rsidP="006712B8">
      <w:pPr>
        <w:jc w:val="center"/>
        <w:rPr>
          <w:szCs w:val="19"/>
        </w:rPr>
      </w:pPr>
      <w:r>
        <w:rPr>
          <w:szCs w:val="19"/>
        </w:rPr>
        <w:t>Figura</w:t>
      </w:r>
      <w:r w:rsidR="00E11228">
        <w:rPr>
          <w:szCs w:val="19"/>
        </w:rPr>
        <w:t xml:space="preserve"> 10c: Medidas do DSD no modelo de gesso</w:t>
      </w:r>
    </w:p>
    <w:p w:rsidR="006712B8" w:rsidRPr="00835407" w:rsidRDefault="006712B8" w:rsidP="006712B8">
      <w:pPr>
        <w:jc w:val="center"/>
        <w:rPr>
          <w:szCs w:val="19"/>
        </w:rPr>
      </w:pPr>
      <w:r>
        <w:rPr>
          <w:szCs w:val="19"/>
        </w:rPr>
        <w:t xml:space="preserve">Fonte: </w:t>
      </w:r>
      <w:proofErr w:type="spellStart"/>
      <w:r>
        <w:rPr>
          <w:szCs w:val="19"/>
        </w:rPr>
        <w:t>Coachman</w:t>
      </w:r>
      <w:proofErr w:type="spellEnd"/>
      <w:r>
        <w:rPr>
          <w:szCs w:val="19"/>
        </w:rPr>
        <w:t xml:space="preserve"> ET AL 2012a</w:t>
      </w:r>
    </w:p>
    <w:p w:rsidR="006712B8" w:rsidRPr="006712B8" w:rsidRDefault="006712B8" w:rsidP="006712B8"/>
    <w:p w:rsidR="0062699B" w:rsidRDefault="00103FD7" w:rsidP="006712B8">
      <w:pPr>
        <w:pStyle w:val="Ttulo1"/>
        <w:jc w:val="center"/>
      </w:pPr>
      <w:r>
        <w:rPr>
          <w:noProof/>
          <w:lang w:eastAsia="pt-BR"/>
        </w:rPr>
        <w:lastRenderedPageBreak/>
        <w:drawing>
          <wp:inline distT="0" distB="0" distL="0" distR="0">
            <wp:extent cx="2160000" cy="1372543"/>
            <wp:effectExtent l="19050" t="0" r="0" b="0"/>
            <wp:docPr id="2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160000" cy="1372543"/>
                    </a:xfrm>
                    <a:prstGeom prst="rect">
                      <a:avLst/>
                    </a:prstGeom>
                    <a:noFill/>
                    <a:ln w="9525">
                      <a:noFill/>
                      <a:miter lim="800000"/>
                      <a:headEnd/>
                      <a:tailEnd/>
                    </a:ln>
                  </pic:spPr>
                </pic:pic>
              </a:graphicData>
            </a:graphic>
          </wp:inline>
        </w:drawing>
      </w:r>
    </w:p>
    <w:p w:rsidR="006712B8" w:rsidRDefault="006712B8" w:rsidP="006712B8">
      <w:pPr>
        <w:jc w:val="center"/>
        <w:rPr>
          <w:szCs w:val="19"/>
        </w:rPr>
      </w:pPr>
      <w:r>
        <w:rPr>
          <w:szCs w:val="19"/>
        </w:rPr>
        <w:t>Figura</w:t>
      </w:r>
      <w:r w:rsidR="00E11228">
        <w:rPr>
          <w:szCs w:val="19"/>
        </w:rPr>
        <w:t xml:space="preserve"> </w:t>
      </w:r>
      <w:proofErr w:type="gramStart"/>
      <w:r w:rsidR="00E11228">
        <w:rPr>
          <w:szCs w:val="19"/>
        </w:rPr>
        <w:t>10d</w:t>
      </w:r>
      <w:proofErr w:type="gramEnd"/>
      <w:r w:rsidR="00E11228">
        <w:rPr>
          <w:szCs w:val="19"/>
        </w:rPr>
        <w:t>: A cruz no modelo de gesso</w:t>
      </w:r>
    </w:p>
    <w:p w:rsidR="006712B8" w:rsidRPr="00835407" w:rsidRDefault="006712B8" w:rsidP="006712B8">
      <w:pPr>
        <w:jc w:val="center"/>
        <w:rPr>
          <w:szCs w:val="19"/>
        </w:rPr>
      </w:pPr>
      <w:r>
        <w:rPr>
          <w:szCs w:val="19"/>
        </w:rPr>
        <w:t xml:space="preserve">Fonte: </w:t>
      </w:r>
      <w:proofErr w:type="spellStart"/>
      <w:r>
        <w:rPr>
          <w:szCs w:val="19"/>
        </w:rPr>
        <w:t>Coachman</w:t>
      </w:r>
      <w:proofErr w:type="spellEnd"/>
      <w:r>
        <w:rPr>
          <w:szCs w:val="19"/>
        </w:rPr>
        <w:t xml:space="preserve"> ET AL 2012a</w:t>
      </w:r>
    </w:p>
    <w:p w:rsidR="0062699B" w:rsidRDefault="0062699B" w:rsidP="00240583">
      <w:pPr>
        <w:pStyle w:val="Ttulo1"/>
      </w:pPr>
    </w:p>
    <w:p w:rsidR="0062699B" w:rsidRDefault="0062699B" w:rsidP="0062699B"/>
    <w:p w:rsidR="0062699B" w:rsidRDefault="0062699B" w:rsidP="00C22666">
      <w:pPr>
        <w:ind w:firstLine="567"/>
        <w:jc w:val="both"/>
        <w:rPr>
          <w:sz w:val="21"/>
          <w:szCs w:val="21"/>
        </w:rPr>
      </w:pPr>
      <w:r w:rsidRPr="00E11228">
        <w:rPr>
          <w:sz w:val="21"/>
          <w:szCs w:val="21"/>
        </w:rPr>
        <w:t xml:space="preserve">A finalização do caso ocorre com a confecção do </w:t>
      </w:r>
      <w:proofErr w:type="spellStart"/>
      <w:r w:rsidRPr="00E11228">
        <w:rPr>
          <w:sz w:val="21"/>
          <w:szCs w:val="21"/>
        </w:rPr>
        <w:t>mock-up</w:t>
      </w:r>
      <w:proofErr w:type="spellEnd"/>
      <w:r w:rsidRPr="00E11228">
        <w:rPr>
          <w:sz w:val="21"/>
          <w:szCs w:val="21"/>
        </w:rPr>
        <w:t xml:space="preserve"> </w:t>
      </w:r>
      <w:r w:rsidR="00E11228">
        <w:rPr>
          <w:sz w:val="21"/>
          <w:szCs w:val="21"/>
        </w:rPr>
        <w:t>(figura 11)</w:t>
      </w:r>
      <w:r w:rsidR="00C22666">
        <w:rPr>
          <w:sz w:val="21"/>
          <w:szCs w:val="21"/>
        </w:rPr>
        <w:t>,</w:t>
      </w:r>
      <w:r w:rsidR="00E11228">
        <w:rPr>
          <w:sz w:val="21"/>
          <w:szCs w:val="21"/>
        </w:rPr>
        <w:t xml:space="preserve"> </w:t>
      </w:r>
      <w:r w:rsidRPr="00E11228">
        <w:rPr>
          <w:sz w:val="21"/>
          <w:szCs w:val="21"/>
        </w:rPr>
        <w:t>utilizando como guia o enceramento diagnóstico</w:t>
      </w:r>
      <w:r w:rsidR="00C22666">
        <w:rPr>
          <w:sz w:val="21"/>
          <w:szCs w:val="21"/>
        </w:rPr>
        <w:t xml:space="preserve"> previamente esculpido</w:t>
      </w:r>
      <w:r w:rsidRPr="00E11228">
        <w:rPr>
          <w:sz w:val="21"/>
          <w:szCs w:val="21"/>
        </w:rPr>
        <w:t xml:space="preserve"> e realizando preparos minimamente invasivos (figura 12).</w:t>
      </w:r>
      <w:r w:rsidR="00C22666">
        <w:rPr>
          <w:sz w:val="21"/>
          <w:szCs w:val="21"/>
        </w:rPr>
        <w:t xml:space="preserve"> </w:t>
      </w:r>
    </w:p>
    <w:p w:rsidR="00C22666" w:rsidRDefault="00C22666" w:rsidP="00C22666">
      <w:pPr>
        <w:ind w:firstLine="567"/>
        <w:jc w:val="both"/>
        <w:rPr>
          <w:sz w:val="21"/>
          <w:szCs w:val="21"/>
        </w:rPr>
      </w:pPr>
      <w:r>
        <w:rPr>
          <w:sz w:val="21"/>
          <w:szCs w:val="21"/>
        </w:rPr>
        <w:t xml:space="preserve">Com a aprovação do </w:t>
      </w:r>
      <w:proofErr w:type="spellStart"/>
      <w:r>
        <w:rPr>
          <w:sz w:val="21"/>
          <w:szCs w:val="21"/>
        </w:rPr>
        <w:t>mock-up</w:t>
      </w:r>
      <w:proofErr w:type="spellEnd"/>
      <w:r>
        <w:rPr>
          <w:sz w:val="21"/>
          <w:szCs w:val="21"/>
        </w:rPr>
        <w:t xml:space="preserve">, são confeccionadas as restaurações cerâmicas no laboratório (figura 13), para que depois as mesmas sejam cimentadas definitivamente (figura 14). Na figura 15 visualizamos o resultado final passado </w:t>
      </w:r>
      <w:proofErr w:type="gramStart"/>
      <w:r>
        <w:rPr>
          <w:sz w:val="21"/>
          <w:szCs w:val="21"/>
        </w:rPr>
        <w:t>6</w:t>
      </w:r>
      <w:proofErr w:type="gramEnd"/>
      <w:r>
        <w:rPr>
          <w:sz w:val="21"/>
          <w:szCs w:val="21"/>
        </w:rPr>
        <w:t xml:space="preserve"> meses do término do tratamento.</w:t>
      </w:r>
    </w:p>
    <w:p w:rsidR="00E11228" w:rsidRDefault="00E11228" w:rsidP="00E11228">
      <w:pPr>
        <w:ind w:firstLine="567"/>
        <w:jc w:val="both"/>
        <w:rPr>
          <w:sz w:val="21"/>
          <w:szCs w:val="21"/>
        </w:rPr>
      </w:pPr>
    </w:p>
    <w:p w:rsidR="00E11228" w:rsidRDefault="00E11228" w:rsidP="00E11228">
      <w:pPr>
        <w:jc w:val="center"/>
        <w:rPr>
          <w:sz w:val="21"/>
          <w:szCs w:val="21"/>
        </w:rPr>
      </w:pPr>
      <w:r w:rsidRPr="00E11228">
        <w:rPr>
          <w:noProof/>
          <w:sz w:val="21"/>
          <w:szCs w:val="21"/>
          <w:lang w:eastAsia="pt-BR"/>
        </w:rPr>
        <w:drawing>
          <wp:inline distT="0" distB="0" distL="0" distR="0">
            <wp:extent cx="1800000" cy="2078735"/>
            <wp:effectExtent l="19050" t="0" r="0" b="0"/>
            <wp:docPr id="36"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1800000" cy="2078735"/>
                    </a:xfrm>
                    <a:prstGeom prst="rect">
                      <a:avLst/>
                    </a:prstGeom>
                    <a:noFill/>
                    <a:ln w="9525">
                      <a:noFill/>
                      <a:miter lim="800000"/>
                      <a:headEnd/>
                      <a:tailEnd/>
                    </a:ln>
                  </pic:spPr>
                </pic:pic>
              </a:graphicData>
            </a:graphic>
          </wp:inline>
        </w:drawing>
      </w:r>
    </w:p>
    <w:p w:rsidR="00E11228" w:rsidRPr="00E11228" w:rsidRDefault="00E11228" w:rsidP="00E11228">
      <w:pPr>
        <w:jc w:val="center"/>
        <w:rPr>
          <w:szCs w:val="19"/>
          <w:lang w:val="en-US"/>
        </w:rPr>
      </w:pPr>
      <w:proofErr w:type="spellStart"/>
      <w:r w:rsidRPr="00E11228">
        <w:rPr>
          <w:szCs w:val="19"/>
          <w:lang w:val="en-US"/>
        </w:rPr>
        <w:t>Figura</w:t>
      </w:r>
      <w:proofErr w:type="spellEnd"/>
      <w:r w:rsidRPr="00E11228">
        <w:rPr>
          <w:szCs w:val="19"/>
          <w:lang w:val="en-US"/>
        </w:rPr>
        <w:t xml:space="preserve"> 11: Mock-up</w:t>
      </w:r>
    </w:p>
    <w:p w:rsidR="00E11228" w:rsidRDefault="00E11228" w:rsidP="00E11228">
      <w:pPr>
        <w:jc w:val="center"/>
        <w:rPr>
          <w:szCs w:val="19"/>
          <w:lang w:val="en-US"/>
        </w:rPr>
      </w:pPr>
      <w:proofErr w:type="spellStart"/>
      <w:r w:rsidRPr="00E11228">
        <w:rPr>
          <w:szCs w:val="19"/>
          <w:lang w:val="en-US"/>
        </w:rPr>
        <w:t>Fonte</w:t>
      </w:r>
      <w:proofErr w:type="spellEnd"/>
      <w:r w:rsidRPr="00E11228">
        <w:rPr>
          <w:szCs w:val="19"/>
          <w:lang w:val="en-US"/>
        </w:rPr>
        <w:t>: Coachman ET AL 2012a</w:t>
      </w:r>
    </w:p>
    <w:p w:rsidR="00E11228" w:rsidRDefault="00E11228" w:rsidP="00E11228">
      <w:pPr>
        <w:jc w:val="center"/>
        <w:rPr>
          <w:szCs w:val="19"/>
          <w:lang w:val="en-US"/>
        </w:rPr>
      </w:pPr>
    </w:p>
    <w:p w:rsidR="00E11228" w:rsidRDefault="00E11228" w:rsidP="00C22666">
      <w:pPr>
        <w:jc w:val="center"/>
        <w:rPr>
          <w:szCs w:val="19"/>
          <w:lang w:val="en-US"/>
        </w:rPr>
      </w:pPr>
      <w:r w:rsidRPr="00E11228">
        <w:rPr>
          <w:noProof/>
          <w:szCs w:val="19"/>
          <w:lang w:eastAsia="pt-BR"/>
        </w:rPr>
        <w:lastRenderedPageBreak/>
        <w:drawing>
          <wp:inline distT="0" distB="0" distL="0" distR="0">
            <wp:extent cx="2160000" cy="1165704"/>
            <wp:effectExtent l="19050" t="0" r="0" b="0"/>
            <wp:docPr id="39"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2160000" cy="1165704"/>
                    </a:xfrm>
                    <a:prstGeom prst="rect">
                      <a:avLst/>
                    </a:prstGeom>
                    <a:noFill/>
                    <a:ln w="9525">
                      <a:noFill/>
                      <a:miter lim="800000"/>
                      <a:headEnd/>
                      <a:tailEnd/>
                    </a:ln>
                  </pic:spPr>
                </pic:pic>
              </a:graphicData>
            </a:graphic>
          </wp:inline>
        </w:drawing>
      </w:r>
    </w:p>
    <w:p w:rsidR="00C22666" w:rsidRPr="00C22666" w:rsidRDefault="00C22666" w:rsidP="00C22666">
      <w:pPr>
        <w:jc w:val="center"/>
        <w:rPr>
          <w:szCs w:val="19"/>
        </w:rPr>
      </w:pPr>
      <w:r w:rsidRPr="00C22666">
        <w:rPr>
          <w:szCs w:val="19"/>
        </w:rPr>
        <w:t>Figura 12: Preparos minimamente invasivos</w:t>
      </w:r>
    </w:p>
    <w:p w:rsidR="00E11228" w:rsidRDefault="00C22666" w:rsidP="00C22666">
      <w:pPr>
        <w:jc w:val="center"/>
        <w:rPr>
          <w:szCs w:val="19"/>
        </w:rPr>
      </w:pPr>
      <w:r w:rsidRPr="00C22666">
        <w:rPr>
          <w:szCs w:val="19"/>
        </w:rPr>
        <w:t xml:space="preserve">Fonte: </w:t>
      </w:r>
      <w:proofErr w:type="spellStart"/>
      <w:r w:rsidRPr="00C22666">
        <w:rPr>
          <w:szCs w:val="19"/>
        </w:rPr>
        <w:t>Coachman</w:t>
      </w:r>
      <w:proofErr w:type="spellEnd"/>
      <w:r w:rsidRPr="00C22666">
        <w:rPr>
          <w:szCs w:val="19"/>
        </w:rPr>
        <w:t xml:space="preserve"> ET AL 2012</w:t>
      </w:r>
    </w:p>
    <w:p w:rsidR="00C22666" w:rsidRDefault="00C22666" w:rsidP="00C22666">
      <w:pPr>
        <w:jc w:val="center"/>
        <w:rPr>
          <w:szCs w:val="19"/>
        </w:rPr>
      </w:pPr>
    </w:p>
    <w:p w:rsidR="00C22666" w:rsidRPr="00C22666" w:rsidRDefault="00C22666" w:rsidP="00C22666">
      <w:pPr>
        <w:jc w:val="center"/>
        <w:rPr>
          <w:szCs w:val="19"/>
        </w:rPr>
      </w:pPr>
    </w:p>
    <w:p w:rsidR="00C22666" w:rsidRDefault="00103FD7" w:rsidP="00C22666">
      <w:pPr>
        <w:pStyle w:val="Ttulo1"/>
        <w:jc w:val="center"/>
      </w:pPr>
      <w:r>
        <w:rPr>
          <w:noProof/>
          <w:lang w:eastAsia="pt-BR"/>
        </w:rPr>
        <w:drawing>
          <wp:inline distT="0" distB="0" distL="0" distR="0">
            <wp:extent cx="2160000" cy="1165703"/>
            <wp:effectExtent l="19050" t="0" r="0" b="0"/>
            <wp:docPr id="2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2160000" cy="1165703"/>
                    </a:xfrm>
                    <a:prstGeom prst="rect">
                      <a:avLst/>
                    </a:prstGeom>
                    <a:noFill/>
                    <a:ln w="9525">
                      <a:noFill/>
                      <a:miter lim="800000"/>
                      <a:headEnd/>
                      <a:tailEnd/>
                    </a:ln>
                  </pic:spPr>
                </pic:pic>
              </a:graphicData>
            </a:graphic>
          </wp:inline>
        </w:drawing>
      </w:r>
    </w:p>
    <w:p w:rsidR="00C22666" w:rsidRPr="00C22666" w:rsidRDefault="00C22666" w:rsidP="00C22666">
      <w:pPr>
        <w:jc w:val="center"/>
        <w:rPr>
          <w:szCs w:val="19"/>
        </w:rPr>
      </w:pPr>
      <w:r w:rsidRPr="00C22666">
        <w:rPr>
          <w:szCs w:val="19"/>
        </w:rPr>
        <w:t>Figura 13: Restaurações cerâmicas</w:t>
      </w:r>
    </w:p>
    <w:p w:rsidR="00C22666" w:rsidRPr="00C22666" w:rsidRDefault="00C22666" w:rsidP="00C22666">
      <w:pPr>
        <w:jc w:val="center"/>
      </w:pPr>
      <w:r w:rsidRPr="00C22666">
        <w:rPr>
          <w:szCs w:val="19"/>
        </w:rPr>
        <w:t xml:space="preserve">Fonte: </w:t>
      </w:r>
      <w:proofErr w:type="spellStart"/>
      <w:r w:rsidRPr="00C22666">
        <w:rPr>
          <w:szCs w:val="19"/>
        </w:rPr>
        <w:t>Coachman</w:t>
      </w:r>
      <w:proofErr w:type="spellEnd"/>
      <w:r w:rsidRPr="00C22666">
        <w:rPr>
          <w:szCs w:val="19"/>
        </w:rPr>
        <w:t xml:space="preserve"> ET AL 2012a</w:t>
      </w:r>
    </w:p>
    <w:p w:rsidR="00C22666" w:rsidRDefault="00C22666" w:rsidP="00C22666"/>
    <w:p w:rsidR="00C22666" w:rsidRPr="00C22666" w:rsidRDefault="00C22666" w:rsidP="00C22666"/>
    <w:p w:rsidR="003E701C" w:rsidRDefault="00103FD7" w:rsidP="00C22666">
      <w:pPr>
        <w:pStyle w:val="Ttulo1"/>
        <w:jc w:val="center"/>
      </w:pPr>
      <w:r>
        <w:rPr>
          <w:noProof/>
          <w:lang w:eastAsia="pt-BR"/>
        </w:rPr>
        <w:drawing>
          <wp:inline distT="0" distB="0" distL="0" distR="0">
            <wp:extent cx="2880000" cy="926116"/>
            <wp:effectExtent l="19050" t="0" r="0" b="0"/>
            <wp:docPr id="30"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2880000" cy="926116"/>
                    </a:xfrm>
                    <a:prstGeom prst="rect">
                      <a:avLst/>
                    </a:prstGeom>
                    <a:noFill/>
                    <a:ln w="9525">
                      <a:noFill/>
                      <a:miter lim="800000"/>
                      <a:headEnd/>
                      <a:tailEnd/>
                    </a:ln>
                  </pic:spPr>
                </pic:pic>
              </a:graphicData>
            </a:graphic>
          </wp:inline>
        </w:drawing>
      </w:r>
    </w:p>
    <w:p w:rsidR="00C22666" w:rsidRPr="00C22666" w:rsidRDefault="00C22666" w:rsidP="00C22666">
      <w:pPr>
        <w:jc w:val="center"/>
        <w:rPr>
          <w:szCs w:val="19"/>
        </w:rPr>
      </w:pPr>
      <w:r w:rsidRPr="00C22666">
        <w:rPr>
          <w:szCs w:val="19"/>
        </w:rPr>
        <w:t>Figura 14: Restaurações logo após as cimentaç</w:t>
      </w:r>
      <w:r>
        <w:rPr>
          <w:szCs w:val="19"/>
        </w:rPr>
        <w:t>ões</w:t>
      </w:r>
    </w:p>
    <w:p w:rsidR="00C22666" w:rsidRPr="00C22666" w:rsidRDefault="00C22666" w:rsidP="00C22666">
      <w:pPr>
        <w:jc w:val="center"/>
        <w:rPr>
          <w:lang w:val="en-US"/>
        </w:rPr>
      </w:pPr>
      <w:proofErr w:type="spellStart"/>
      <w:r w:rsidRPr="00E11228">
        <w:rPr>
          <w:szCs w:val="19"/>
          <w:lang w:val="en-US"/>
        </w:rPr>
        <w:t>Fonte</w:t>
      </w:r>
      <w:proofErr w:type="spellEnd"/>
      <w:r w:rsidRPr="00E11228">
        <w:rPr>
          <w:szCs w:val="19"/>
          <w:lang w:val="en-US"/>
        </w:rPr>
        <w:t>: Coachman ET AL 2012a</w:t>
      </w:r>
    </w:p>
    <w:p w:rsidR="00C22666" w:rsidRPr="00C22666" w:rsidRDefault="00C22666" w:rsidP="00C22666">
      <w:pPr>
        <w:rPr>
          <w:lang w:val="en-US"/>
        </w:rPr>
      </w:pPr>
    </w:p>
    <w:p w:rsidR="003A12A5" w:rsidRDefault="00103FD7" w:rsidP="00C22666">
      <w:pPr>
        <w:pStyle w:val="Ttulo1"/>
        <w:jc w:val="center"/>
      </w:pPr>
      <w:r>
        <w:rPr>
          <w:noProof/>
          <w:lang w:eastAsia="pt-BR"/>
        </w:rPr>
        <w:lastRenderedPageBreak/>
        <w:drawing>
          <wp:inline distT="0" distB="0" distL="0" distR="0">
            <wp:extent cx="2160000" cy="4107809"/>
            <wp:effectExtent l="19050" t="0" r="0" b="0"/>
            <wp:docPr id="3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2160000" cy="4107809"/>
                    </a:xfrm>
                    <a:prstGeom prst="rect">
                      <a:avLst/>
                    </a:prstGeom>
                    <a:noFill/>
                    <a:ln w="9525">
                      <a:noFill/>
                      <a:miter lim="800000"/>
                      <a:headEnd/>
                      <a:tailEnd/>
                    </a:ln>
                  </pic:spPr>
                </pic:pic>
              </a:graphicData>
            </a:graphic>
          </wp:inline>
        </w:drawing>
      </w:r>
    </w:p>
    <w:p w:rsidR="00C22666" w:rsidRPr="00C22666" w:rsidRDefault="00C22666" w:rsidP="00C22666">
      <w:pPr>
        <w:jc w:val="center"/>
        <w:rPr>
          <w:szCs w:val="19"/>
        </w:rPr>
      </w:pPr>
      <w:r w:rsidRPr="00C22666">
        <w:rPr>
          <w:szCs w:val="19"/>
        </w:rPr>
        <w:t>Figura 15: Seis meses após as cimentaç</w:t>
      </w:r>
      <w:r>
        <w:rPr>
          <w:szCs w:val="19"/>
        </w:rPr>
        <w:t>ões</w:t>
      </w:r>
    </w:p>
    <w:p w:rsidR="00C22666" w:rsidRPr="007A79EB" w:rsidRDefault="00C22666" w:rsidP="00C22666">
      <w:pPr>
        <w:jc w:val="center"/>
      </w:pPr>
      <w:r w:rsidRPr="007A79EB">
        <w:rPr>
          <w:szCs w:val="19"/>
        </w:rPr>
        <w:t xml:space="preserve">Fonte: </w:t>
      </w:r>
      <w:proofErr w:type="spellStart"/>
      <w:r w:rsidRPr="007A79EB">
        <w:rPr>
          <w:szCs w:val="19"/>
        </w:rPr>
        <w:t>Coachman</w:t>
      </w:r>
      <w:proofErr w:type="spellEnd"/>
      <w:r w:rsidRPr="007A79EB">
        <w:rPr>
          <w:szCs w:val="19"/>
        </w:rPr>
        <w:t xml:space="preserve"> ET AL 2012a</w:t>
      </w:r>
    </w:p>
    <w:p w:rsidR="003A12A5" w:rsidRPr="007A79EB" w:rsidRDefault="003A12A5" w:rsidP="003A12A5"/>
    <w:p w:rsidR="003A12A5" w:rsidRPr="007A79EB" w:rsidRDefault="003A12A5" w:rsidP="003A12A5">
      <w:pPr>
        <w:rPr>
          <w:b/>
        </w:rPr>
      </w:pPr>
    </w:p>
    <w:p w:rsidR="003A12A5" w:rsidRPr="007A79EB" w:rsidRDefault="003A12A5" w:rsidP="003A12A5">
      <w:pPr>
        <w:rPr>
          <w:b/>
        </w:rPr>
      </w:pPr>
      <w:bookmarkStart w:id="13" w:name="_GoBack"/>
      <w:bookmarkEnd w:id="13"/>
    </w:p>
    <w:p w:rsidR="00B649EF" w:rsidRPr="007A79EB" w:rsidRDefault="00B649EF" w:rsidP="001F1602">
      <w:pPr>
        <w:rPr>
          <w:color w:val="222222"/>
          <w:sz w:val="21"/>
          <w:szCs w:val="21"/>
        </w:rPr>
      </w:pPr>
    </w:p>
    <w:p w:rsidR="006172F5" w:rsidRPr="007A79EB" w:rsidRDefault="006172F5" w:rsidP="001F1602">
      <w:pPr>
        <w:rPr>
          <w:color w:val="222222"/>
          <w:sz w:val="21"/>
          <w:szCs w:val="21"/>
        </w:rPr>
      </w:pPr>
    </w:p>
    <w:p w:rsidR="006172F5" w:rsidRPr="007A79EB" w:rsidRDefault="006172F5" w:rsidP="001F1602">
      <w:pPr>
        <w:rPr>
          <w:color w:val="222222"/>
          <w:sz w:val="21"/>
          <w:szCs w:val="21"/>
        </w:rPr>
      </w:pPr>
    </w:p>
    <w:p w:rsidR="006172F5" w:rsidRPr="007A79EB" w:rsidRDefault="006172F5" w:rsidP="001F1602">
      <w:pPr>
        <w:rPr>
          <w:color w:val="222222"/>
          <w:sz w:val="21"/>
          <w:szCs w:val="21"/>
        </w:rPr>
      </w:pPr>
    </w:p>
    <w:p w:rsidR="006172F5" w:rsidRPr="007A79EB" w:rsidRDefault="006172F5" w:rsidP="001F1602">
      <w:pPr>
        <w:rPr>
          <w:color w:val="222222"/>
          <w:sz w:val="21"/>
          <w:szCs w:val="21"/>
        </w:rPr>
      </w:pPr>
    </w:p>
    <w:p w:rsidR="006172F5" w:rsidRPr="007A79EB" w:rsidRDefault="006172F5" w:rsidP="001F1602">
      <w:pPr>
        <w:rPr>
          <w:color w:val="222222"/>
          <w:sz w:val="21"/>
          <w:szCs w:val="21"/>
        </w:rPr>
      </w:pPr>
    </w:p>
    <w:p w:rsidR="006172F5" w:rsidRPr="007A79EB" w:rsidRDefault="006172F5" w:rsidP="001F1602">
      <w:pPr>
        <w:rPr>
          <w:color w:val="222222"/>
          <w:sz w:val="21"/>
          <w:szCs w:val="21"/>
        </w:rPr>
      </w:pPr>
    </w:p>
    <w:p w:rsidR="006172F5" w:rsidRPr="007A79EB" w:rsidRDefault="006172F5" w:rsidP="001F1602">
      <w:pPr>
        <w:rPr>
          <w:color w:val="222222"/>
          <w:sz w:val="21"/>
          <w:szCs w:val="21"/>
        </w:rPr>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C22666" w:rsidRDefault="00C22666" w:rsidP="006172F5">
      <w:pPr>
        <w:pStyle w:val="Ttulo1"/>
      </w:pPr>
    </w:p>
    <w:p w:rsidR="006172F5" w:rsidRDefault="006172F5" w:rsidP="006172F5">
      <w:pPr>
        <w:pStyle w:val="Ttulo1"/>
      </w:pPr>
      <w:proofErr w:type="gramStart"/>
      <w:r>
        <w:lastRenderedPageBreak/>
        <w:t>3</w:t>
      </w:r>
      <w:proofErr w:type="gramEnd"/>
      <w:r w:rsidRPr="00432E53">
        <w:t xml:space="preserve"> </w:t>
      </w:r>
      <w:r>
        <w:t>CONCLUSÃO</w:t>
      </w:r>
    </w:p>
    <w:p w:rsidR="006172F5" w:rsidRPr="00F21DAD" w:rsidRDefault="006172F5" w:rsidP="006172F5">
      <w:pPr>
        <w:rPr>
          <w:sz w:val="21"/>
          <w:szCs w:val="21"/>
        </w:rPr>
      </w:pPr>
    </w:p>
    <w:p w:rsidR="006172F5" w:rsidRDefault="006172F5" w:rsidP="006172F5">
      <w:pPr>
        <w:ind w:firstLine="567"/>
        <w:jc w:val="both"/>
        <w:rPr>
          <w:sz w:val="21"/>
          <w:szCs w:val="21"/>
        </w:rPr>
      </w:pPr>
      <w:r>
        <w:rPr>
          <w:sz w:val="21"/>
          <w:szCs w:val="21"/>
        </w:rPr>
        <w:t>O desenho digital do sorriso auxilia-nos</w:t>
      </w:r>
      <w:r w:rsidRPr="00B004E1">
        <w:rPr>
          <w:sz w:val="21"/>
          <w:szCs w:val="21"/>
        </w:rPr>
        <w:t xml:space="preserve"> no planejamento</w:t>
      </w:r>
      <w:r>
        <w:rPr>
          <w:sz w:val="21"/>
          <w:szCs w:val="21"/>
        </w:rPr>
        <w:t xml:space="preserve"> do sorriso ideal</w:t>
      </w:r>
      <w:r w:rsidRPr="00B004E1">
        <w:rPr>
          <w:sz w:val="21"/>
          <w:szCs w:val="21"/>
        </w:rPr>
        <w:t>, melhorando nossa capacidade de visualização d</w:t>
      </w:r>
      <w:r>
        <w:rPr>
          <w:sz w:val="21"/>
          <w:szCs w:val="21"/>
        </w:rPr>
        <w:t xml:space="preserve">o problema estético do paciente. </w:t>
      </w:r>
      <w:r w:rsidRPr="00B004E1">
        <w:rPr>
          <w:sz w:val="21"/>
          <w:szCs w:val="21"/>
        </w:rPr>
        <w:t xml:space="preserve"> </w:t>
      </w:r>
    </w:p>
    <w:p w:rsidR="006172F5" w:rsidRDefault="006172F5" w:rsidP="006172F5">
      <w:pPr>
        <w:ind w:firstLine="567"/>
        <w:jc w:val="both"/>
        <w:rPr>
          <w:sz w:val="21"/>
          <w:szCs w:val="21"/>
        </w:rPr>
      </w:pPr>
      <w:r w:rsidRPr="00B004E1">
        <w:rPr>
          <w:sz w:val="21"/>
          <w:szCs w:val="21"/>
        </w:rPr>
        <w:t>E</w:t>
      </w:r>
      <w:r>
        <w:rPr>
          <w:sz w:val="21"/>
          <w:szCs w:val="21"/>
        </w:rPr>
        <w:t>le é</w:t>
      </w:r>
      <w:r w:rsidRPr="00B004E1">
        <w:rPr>
          <w:sz w:val="21"/>
          <w:szCs w:val="21"/>
        </w:rPr>
        <w:t xml:space="preserve"> uma ferramenta poderosa de marketing</w:t>
      </w:r>
      <w:r>
        <w:rPr>
          <w:sz w:val="21"/>
          <w:szCs w:val="21"/>
        </w:rPr>
        <w:t>, amparando-nos na apresentação e venda do tratamento estético e melhorando</w:t>
      </w:r>
      <w:r w:rsidRPr="00B004E1">
        <w:rPr>
          <w:sz w:val="21"/>
          <w:szCs w:val="21"/>
        </w:rPr>
        <w:t xml:space="preserve"> nossa comunicação</w:t>
      </w:r>
      <w:r>
        <w:rPr>
          <w:sz w:val="21"/>
          <w:szCs w:val="21"/>
        </w:rPr>
        <w:t>,</w:t>
      </w:r>
      <w:r w:rsidRPr="00B004E1">
        <w:rPr>
          <w:sz w:val="21"/>
          <w:szCs w:val="21"/>
        </w:rPr>
        <w:t xml:space="preserve"> não só com as especialidades envolvidas no tratamento, mas também com o paciente e com o técnico em prótese. </w:t>
      </w:r>
    </w:p>
    <w:p w:rsidR="006172F5" w:rsidRDefault="006172F5" w:rsidP="006172F5">
      <w:pPr>
        <w:ind w:firstLine="567"/>
        <w:jc w:val="both"/>
        <w:rPr>
          <w:color w:val="222222"/>
          <w:sz w:val="21"/>
          <w:szCs w:val="21"/>
        </w:rPr>
      </w:pPr>
      <w:r>
        <w:rPr>
          <w:sz w:val="21"/>
          <w:szCs w:val="21"/>
        </w:rPr>
        <w:t>Com a utilização do DSD ficou mais fácil compreender as necessidades estéticas do paciente e realizar o procedimento restaurador, uma vez</w:t>
      </w:r>
      <w:r w:rsidR="00483328">
        <w:rPr>
          <w:sz w:val="21"/>
          <w:szCs w:val="21"/>
        </w:rPr>
        <w:t xml:space="preserve"> que</w:t>
      </w:r>
      <w:r>
        <w:rPr>
          <w:sz w:val="21"/>
          <w:szCs w:val="21"/>
        </w:rPr>
        <w:t xml:space="preserve"> ele nos oferece todas as informações fundamentais e necessárias para facilitar a restauração final.</w:t>
      </w:r>
    </w:p>
    <w:p w:rsidR="006172F5" w:rsidRDefault="006172F5" w:rsidP="006172F5">
      <w:pPr>
        <w:ind w:firstLine="567"/>
        <w:jc w:val="both"/>
        <w:rPr>
          <w:sz w:val="21"/>
          <w:szCs w:val="21"/>
        </w:rPr>
      </w:pPr>
      <w:r w:rsidRPr="00B004E1">
        <w:rPr>
          <w:sz w:val="21"/>
          <w:szCs w:val="21"/>
        </w:rPr>
        <w:t>Além da vantagem de ser uma ferramenta</w:t>
      </w:r>
      <w:r w:rsidRPr="003E0B43">
        <w:rPr>
          <w:sz w:val="21"/>
          <w:szCs w:val="21"/>
        </w:rPr>
        <w:t xml:space="preserve"> de construção continua, </w:t>
      </w:r>
      <w:r>
        <w:rPr>
          <w:sz w:val="21"/>
          <w:szCs w:val="21"/>
        </w:rPr>
        <w:t xml:space="preserve">ou seja, não é limitado ao período de uso, consulta e alteração </w:t>
      </w:r>
      <w:r w:rsidR="00483328">
        <w:rPr>
          <w:sz w:val="21"/>
          <w:szCs w:val="21"/>
        </w:rPr>
        <w:t xml:space="preserve">de dados, o Digital </w:t>
      </w:r>
      <w:proofErr w:type="spellStart"/>
      <w:r w:rsidR="00483328">
        <w:rPr>
          <w:sz w:val="21"/>
          <w:szCs w:val="21"/>
        </w:rPr>
        <w:t>Smile</w:t>
      </w:r>
      <w:proofErr w:type="spellEnd"/>
      <w:r w:rsidR="00483328">
        <w:rPr>
          <w:sz w:val="21"/>
          <w:szCs w:val="21"/>
        </w:rPr>
        <w:t xml:space="preserve"> Design</w:t>
      </w:r>
      <w:r>
        <w:rPr>
          <w:sz w:val="21"/>
          <w:szCs w:val="21"/>
        </w:rPr>
        <w:t xml:space="preserve"> permite</w:t>
      </w:r>
      <w:r w:rsidRPr="003E0B43">
        <w:rPr>
          <w:sz w:val="21"/>
          <w:szCs w:val="21"/>
        </w:rPr>
        <w:t xml:space="preserve"> que</w:t>
      </w:r>
      <w:r>
        <w:rPr>
          <w:sz w:val="21"/>
          <w:szCs w:val="21"/>
        </w:rPr>
        <w:t xml:space="preserve"> uma equipe multiprofissional com</w:t>
      </w:r>
      <w:r w:rsidRPr="003E0B43">
        <w:rPr>
          <w:sz w:val="21"/>
          <w:szCs w:val="21"/>
        </w:rPr>
        <w:t xml:space="preserve"> inúmeros profiss</w:t>
      </w:r>
      <w:r w:rsidR="00483328">
        <w:rPr>
          <w:sz w:val="21"/>
          <w:szCs w:val="21"/>
        </w:rPr>
        <w:t>ionais da O</w:t>
      </w:r>
      <w:r>
        <w:rPr>
          <w:sz w:val="21"/>
          <w:szCs w:val="21"/>
        </w:rPr>
        <w:t xml:space="preserve">dontologia possa interagir e opinar sobre o caso, facilitando e </w:t>
      </w:r>
      <w:proofErr w:type="gramStart"/>
      <w:r>
        <w:rPr>
          <w:sz w:val="21"/>
          <w:szCs w:val="21"/>
        </w:rPr>
        <w:t>agilizando</w:t>
      </w:r>
      <w:proofErr w:type="gramEnd"/>
      <w:r>
        <w:rPr>
          <w:sz w:val="21"/>
          <w:szCs w:val="21"/>
        </w:rPr>
        <w:t xml:space="preserve"> o planejamento e a execução do tratamento odontológico.</w:t>
      </w:r>
    </w:p>
    <w:p w:rsidR="006172F5" w:rsidRPr="00167B86" w:rsidRDefault="006172F5" w:rsidP="006172F5">
      <w:pPr>
        <w:ind w:firstLine="567"/>
        <w:jc w:val="both"/>
        <w:rPr>
          <w:color w:val="222222"/>
          <w:sz w:val="21"/>
          <w:szCs w:val="21"/>
        </w:rPr>
      </w:pPr>
      <w:r>
        <w:rPr>
          <w:sz w:val="21"/>
          <w:szCs w:val="21"/>
        </w:rPr>
        <w:t>O DSD é uma nova opção no mercado odontológico brasileiro que facilita muito a vida profissional do dentista. O investimento para utilizar esta técnica é baixo e o funcionamento do mesmo é de fácil compreensão e aprendizado, tornando-se uma alternativa importante nos dias de hoje, na busca incessante de sempre projetar o sorriso ideal para cada paciente.</w:t>
      </w:r>
    </w:p>
    <w:p w:rsidR="006172F5" w:rsidRDefault="006172F5" w:rsidP="001F1602">
      <w:pPr>
        <w:rPr>
          <w:color w:val="222222"/>
          <w:sz w:val="21"/>
          <w:szCs w:val="21"/>
        </w:rPr>
      </w:pPr>
    </w:p>
    <w:p w:rsidR="00E56ECE" w:rsidRDefault="00E56ECE" w:rsidP="001F1602">
      <w:pPr>
        <w:rPr>
          <w:color w:val="222222"/>
          <w:sz w:val="21"/>
          <w:szCs w:val="21"/>
        </w:rPr>
      </w:pPr>
    </w:p>
    <w:p w:rsidR="00E56ECE" w:rsidRDefault="00E56ECE" w:rsidP="001F1602">
      <w:pPr>
        <w:rPr>
          <w:color w:val="222222"/>
          <w:sz w:val="21"/>
          <w:szCs w:val="21"/>
        </w:rPr>
      </w:pPr>
    </w:p>
    <w:p w:rsidR="00E56ECE" w:rsidRDefault="00E56ECE" w:rsidP="001F1602">
      <w:pPr>
        <w:rPr>
          <w:color w:val="222222"/>
          <w:sz w:val="21"/>
          <w:szCs w:val="21"/>
        </w:rPr>
      </w:pPr>
    </w:p>
    <w:p w:rsidR="00E56ECE" w:rsidRDefault="00E56ECE" w:rsidP="001F1602">
      <w:pPr>
        <w:rPr>
          <w:color w:val="222222"/>
          <w:sz w:val="21"/>
          <w:szCs w:val="21"/>
        </w:rPr>
      </w:pPr>
    </w:p>
    <w:p w:rsidR="00E56ECE" w:rsidRDefault="00E56ECE" w:rsidP="001F1602">
      <w:pPr>
        <w:rPr>
          <w:color w:val="222222"/>
          <w:sz w:val="21"/>
          <w:szCs w:val="21"/>
        </w:rPr>
      </w:pPr>
    </w:p>
    <w:p w:rsidR="00E56ECE" w:rsidRDefault="00E56ECE" w:rsidP="001F1602">
      <w:pPr>
        <w:rPr>
          <w:color w:val="222222"/>
          <w:sz w:val="21"/>
          <w:szCs w:val="21"/>
        </w:rPr>
      </w:pPr>
    </w:p>
    <w:p w:rsidR="00E56ECE" w:rsidRDefault="00E56ECE" w:rsidP="001F1602">
      <w:pPr>
        <w:rPr>
          <w:color w:val="222222"/>
          <w:sz w:val="21"/>
          <w:szCs w:val="21"/>
        </w:rPr>
      </w:pPr>
    </w:p>
    <w:p w:rsidR="00290E4A" w:rsidRDefault="00290E4A" w:rsidP="00290E4A">
      <w:pPr>
        <w:pStyle w:val="Ttulo1"/>
        <w:jc w:val="center"/>
      </w:pPr>
    </w:p>
    <w:p w:rsidR="00290E4A" w:rsidRDefault="00290E4A" w:rsidP="00290E4A">
      <w:pPr>
        <w:pStyle w:val="Ttulo1"/>
      </w:pPr>
    </w:p>
    <w:p w:rsidR="00290E4A" w:rsidRDefault="00290E4A" w:rsidP="00290E4A"/>
    <w:p w:rsidR="00290E4A" w:rsidRDefault="00290E4A" w:rsidP="00290E4A"/>
    <w:p w:rsidR="00290E4A" w:rsidRPr="00271478" w:rsidRDefault="00290E4A" w:rsidP="00290E4A"/>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Default="00290E4A" w:rsidP="00290E4A">
      <w:pPr>
        <w:pStyle w:val="Ttulo1"/>
        <w:jc w:val="center"/>
      </w:pPr>
    </w:p>
    <w:p w:rsidR="00290E4A" w:rsidRPr="0083747D" w:rsidRDefault="00290E4A" w:rsidP="00290E4A">
      <w:pPr>
        <w:pStyle w:val="Ttulo1"/>
        <w:jc w:val="center"/>
      </w:pPr>
      <w:r>
        <w:lastRenderedPageBreak/>
        <w:t>REFERÊ</w:t>
      </w:r>
      <w:r w:rsidRPr="0083747D">
        <w:t>NCIAS</w:t>
      </w:r>
    </w:p>
    <w:p w:rsidR="00290E4A" w:rsidRPr="004E58CF" w:rsidRDefault="00290E4A" w:rsidP="00290E4A">
      <w:pPr>
        <w:pStyle w:val="Corpodetexto2"/>
        <w:ind w:left="357" w:right="17"/>
        <w:jc w:val="center"/>
        <w:rPr>
          <w:rFonts w:ascii="Times New Roman" w:hAnsi="Times New Roman" w:cs="Times New Roman"/>
          <w:sz w:val="21"/>
          <w:szCs w:val="21"/>
        </w:rPr>
      </w:pPr>
    </w:p>
    <w:p w:rsidR="00290E4A" w:rsidRPr="004E58CF" w:rsidRDefault="00290E4A" w:rsidP="00290E4A">
      <w:pPr>
        <w:pStyle w:val="Corpodetexto2"/>
        <w:ind w:left="357" w:right="17"/>
        <w:jc w:val="left"/>
        <w:rPr>
          <w:rFonts w:ascii="Times New Roman" w:hAnsi="Times New Roman" w:cs="Times New Roman"/>
          <w:sz w:val="21"/>
          <w:szCs w:val="21"/>
        </w:rPr>
      </w:pPr>
    </w:p>
    <w:p w:rsidR="00290E4A" w:rsidRDefault="00290E4A" w:rsidP="00290E4A">
      <w:pPr>
        <w:shd w:val="clear" w:color="auto" w:fill="FFFFFF"/>
        <w:jc w:val="both"/>
        <w:rPr>
          <w:sz w:val="21"/>
          <w:szCs w:val="21"/>
        </w:rPr>
      </w:pPr>
    </w:p>
    <w:p w:rsidR="00290E4A" w:rsidRPr="00557EA7" w:rsidRDefault="00290E4A" w:rsidP="00290E4A">
      <w:pPr>
        <w:shd w:val="clear" w:color="auto" w:fill="FFFFFF"/>
        <w:ind w:left="720"/>
        <w:jc w:val="both"/>
        <w:rPr>
          <w:sz w:val="21"/>
          <w:szCs w:val="21"/>
          <w:lang w:val="en-US"/>
        </w:rPr>
      </w:pPr>
      <w:r w:rsidRPr="00557EA7">
        <w:rPr>
          <w:sz w:val="21"/>
          <w:szCs w:val="21"/>
        </w:rPr>
        <w:t>CAMARA, Carlos Alexandre. Estética em Ortodontia: seis linhas horizontais do sorriso.</w:t>
      </w:r>
      <w:r w:rsidRPr="00557EA7">
        <w:rPr>
          <w:iCs/>
          <w:sz w:val="21"/>
          <w:szCs w:val="21"/>
        </w:rPr>
        <w:t> </w:t>
      </w:r>
      <w:r w:rsidRPr="00557EA7">
        <w:rPr>
          <w:iCs/>
          <w:sz w:val="21"/>
          <w:szCs w:val="21"/>
          <w:lang w:val="en-US"/>
        </w:rPr>
        <w:t xml:space="preserve">Dental Press J. </w:t>
      </w:r>
      <w:proofErr w:type="spellStart"/>
      <w:proofErr w:type="gramStart"/>
      <w:r w:rsidRPr="00557EA7">
        <w:rPr>
          <w:iCs/>
          <w:sz w:val="21"/>
          <w:szCs w:val="21"/>
          <w:lang w:val="en-US"/>
        </w:rPr>
        <w:t>Orthod</w:t>
      </w:r>
      <w:proofErr w:type="spellEnd"/>
      <w:r w:rsidRPr="00557EA7">
        <w:rPr>
          <w:iCs/>
          <w:sz w:val="21"/>
          <w:szCs w:val="21"/>
          <w:lang w:val="en-US"/>
        </w:rPr>
        <w:t>.</w:t>
      </w:r>
      <w:proofErr w:type="gramEnd"/>
      <w:r w:rsidRPr="00557EA7">
        <w:rPr>
          <w:sz w:val="21"/>
          <w:szCs w:val="21"/>
          <w:lang w:val="en-US"/>
        </w:rPr>
        <w:t> [</w:t>
      </w:r>
      <w:proofErr w:type="gramStart"/>
      <w:r w:rsidRPr="00557EA7">
        <w:rPr>
          <w:sz w:val="21"/>
          <w:szCs w:val="21"/>
          <w:lang w:val="en-US"/>
        </w:rPr>
        <w:t>online</w:t>
      </w:r>
      <w:proofErr w:type="gramEnd"/>
      <w:r w:rsidRPr="00557EA7">
        <w:rPr>
          <w:sz w:val="21"/>
          <w:szCs w:val="21"/>
          <w:lang w:val="en-US"/>
        </w:rPr>
        <w:t xml:space="preserve">]. </w:t>
      </w:r>
      <w:proofErr w:type="gramStart"/>
      <w:r w:rsidRPr="00557EA7">
        <w:rPr>
          <w:sz w:val="21"/>
          <w:szCs w:val="21"/>
          <w:lang w:val="en-US"/>
        </w:rPr>
        <w:t>2010, vol.15, n.1, pp. 118-131.</w:t>
      </w:r>
      <w:proofErr w:type="gramEnd"/>
      <w:r w:rsidRPr="00557EA7">
        <w:rPr>
          <w:sz w:val="21"/>
          <w:szCs w:val="21"/>
          <w:lang w:val="en-US"/>
        </w:rPr>
        <w:t xml:space="preserve"> </w:t>
      </w:r>
      <w:proofErr w:type="gramStart"/>
      <w:r w:rsidRPr="00557EA7">
        <w:rPr>
          <w:sz w:val="21"/>
          <w:szCs w:val="21"/>
          <w:lang w:val="en-US"/>
        </w:rPr>
        <w:t>ISSN 2176-9451.</w:t>
      </w:r>
      <w:proofErr w:type="gramEnd"/>
      <w:r w:rsidR="006F26A8" w:rsidRPr="00557EA7">
        <w:rPr>
          <w:sz w:val="21"/>
          <w:szCs w:val="21"/>
        </w:rPr>
        <w:fldChar w:fldCharType="begin"/>
      </w:r>
      <w:r w:rsidRPr="00557EA7">
        <w:rPr>
          <w:sz w:val="21"/>
          <w:szCs w:val="21"/>
          <w:lang w:val="en-US"/>
        </w:rPr>
        <w:instrText>HYPERLINK "http://dx.doi.org/10.1590/S2176-94512010000100014" \t "_blank"</w:instrText>
      </w:r>
      <w:r w:rsidR="006F26A8" w:rsidRPr="00557EA7">
        <w:rPr>
          <w:sz w:val="21"/>
          <w:szCs w:val="21"/>
        </w:rPr>
        <w:fldChar w:fldCharType="separate"/>
      </w:r>
      <w:r w:rsidRPr="00557EA7">
        <w:rPr>
          <w:sz w:val="21"/>
          <w:szCs w:val="21"/>
          <w:lang w:val="en-US"/>
        </w:rPr>
        <w:t>http://dx.doi.org/10.1590/S2176-94512010000100014</w:t>
      </w:r>
      <w:r w:rsidR="006F26A8" w:rsidRPr="00557EA7">
        <w:rPr>
          <w:sz w:val="21"/>
          <w:szCs w:val="21"/>
        </w:rPr>
        <w:fldChar w:fldCharType="end"/>
      </w:r>
      <w:r w:rsidRPr="00557EA7">
        <w:rPr>
          <w:sz w:val="21"/>
          <w:szCs w:val="21"/>
          <w:lang w:val="en-US"/>
        </w:rPr>
        <w:t> </w:t>
      </w:r>
    </w:p>
    <w:p w:rsidR="00290E4A" w:rsidRPr="00557EA7" w:rsidRDefault="00290E4A" w:rsidP="00290E4A">
      <w:pPr>
        <w:shd w:val="clear" w:color="auto" w:fill="FFFFFF"/>
        <w:ind w:left="720"/>
        <w:jc w:val="both"/>
        <w:rPr>
          <w:sz w:val="21"/>
          <w:szCs w:val="21"/>
          <w:lang w:val="en-US"/>
        </w:rPr>
      </w:pPr>
    </w:p>
    <w:p w:rsidR="00290E4A" w:rsidRPr="00557EA7" w:rsidRDefault="00290E4A" w:rsidP="00290E4A">
      <w:pPr>
        <w:shd w:val="clear" w:color="auto" w:fill="FFFFFF"/>
        <w:ind w:left="720"/>
        <w:jc w:val="both"/>
        <w:rPr>
          <w:sz w:val="21"/>
          <w:szCs w:val="21"/>
          <w:lang w:val="en-US"/>
        </w:rPr>
      </w:pPr>
    </w:p>
    <w:p w:rsidR="00290E4A" w:rsidRPr="00557EA7" w:rsidRDefault="00290E4A" w:rsidP="00290E4A">
      <w:pPr>
        <w:ind w:left="720"/>
        <w:jc w:val="both"/>
        <w:rPr>
          <w:sz w:val="21"/>
          <w:szCs w:val="21"/>
        </w:rPr>
      </w:pPr>
      <w:r w:rsidRPr="00290E4A">
        <w:rPr>
          <w:sz w:val="21"/>
          <w:szCs w:val="21"/>
          <w:lang w:val="en-US"/>
        </w:rPr>
        <w:t> </w:t>
      </w:r>
      <w:r w:rsidRPr="00557EA7">
        <w:rPr>
          <w:iCs/>
          <w:sz w:val="21"/>
          <w:szCs w:val="21"/>
        </w:rPr>
        <w:t xml:space="preserve">CHICHE, </w:t>
      </w:r>
      <w:proofErr w:type="spellStart"/>
      <w:r w:rsidRPr="00557EA7">
        <w:rPr>
          <w:iCs/>
          <w:sz w:val="21"/>
          <w:szCs w:val="21"/>
        </w:rPr>
        <w:t>G.P.</w:t>
      </w:r>
      <w:proofErr w:type="spellEnd"/>
      <w:r w:rsidRPr="00557EA7">
        <w:rPr>
          <w:iCs/>
          <w:sz w:val="21"/>
          <w:szCs w:val="21"/>
        </w:rPr>
        <w:t xml:space="preserve">; PINAVET, A. </w:t>
      </w:r>
      <w:proofErr w:type="gramStart"/>
      <w:r w:rsidRPr="00557EA7">
        <w:rPr>
          <w:iCs/>
          <w:sz w:val="21"/>
          <w:szCs w:val="21"/>
        </w:rPr>
        <w:t>Estética em prótese fixas</w:t>
      </w:r>
      <w:proofErr w:type="gramEnd"/>
      <w:r w:rsidRPr="00557EA7">
        <w:rPr>
          <w:iCs/>
          <w:sz w:val="21"/>
          <w:szCs w:val="21"/>
        </w:rPr>
        <w:t xml:space="preserve"> anteriores. 1ª Ed. São Paulo: Ed. Santos, 1996.</w:t>
      </w:r>
    </w:p>
    <w:p w:rsidR="00290E4A" w:rsidRPr="00290E4A" w:rsidRDefault="00290E4A" w:rsidP="00290E4A">
      <w:pPr>
        <w:shd w:val="clear" w:color="auto" w:fill="FFFFFF"/>
        <w:ind w:left="720"/>
        <w:jc w:val="both"/>
        <w:rPr>
          <w:sz w:val="21"/>
          <w:szCs w:val="21"/>
        </w:rPr>
      </w:pPr>
    </w:p>
    <w:p w:rsidR="00290E4A" w:rsidRPr="00290E4A" w:rsidRDefault="00290E4A" w:rsidP="00290E4A">
      <w:pPr>
        <w:shd w:val="clear" w:color="auto" w:fill="FFFFFF"/>
        <w:ind w:left="720"/>
        <w:jc w:val="both"/>
        <w:rPr>
          <w:sz w:val="21"/>
          <w:szCs w:val="21"/>
        </w:rPr>
      </w:pPr>
    </w:p>
    <w:p w:rsidR="00290E4A" w:rsidRPr="00557EA7" w:rsidRDefault="00290E4A" w:rsidP="00290E4A">
      <w:pPr>
        <w:ind w:left="720"/>
        <w:jc w:val="both"/>
        <w:rPr>
          <w:sz w:val="21"/>
          <w:szCs w:val="21"/>
        </w:rPr>
      </w:pPr>
      <w:r w:rsidRPr="00557EA7">
        <w:rPr>
          <w:sz w:val="21"/>
          <w:szCs w:val="21"/>
          <w:shd w:val="clear" w:color="auto" w:fill="FFFFFF"/>
        </w:rPr>
        <w:t xml:space="preserve">COACHMANN, Christian ET AL. Desenho digital do sorriso: do plano de tratamento á realidade clinica. In: PAOLUCCI, </w:t>
      </w:r>
      <w:proofErr w:type="spellStart"/>
      <w:r w:rsidRPr="00557EA7">
        <w:rPr>
          <w:sz w:val="21"/>
          <w:szCs w:val="21"/>
          <w:shd w:val="clear" w:color="auto" w:fill="FFFFFF"/>
        </w:rPr>
        <w:t>Braulio</w:t>
      </w:r>
      <w:proofErr w:type="spellEnd"/>
      <w:r w:rsidRPr="00557EA7">
        <w:rPr>
          <w:sz w:val="21"/>
          <w:szCs w:val="21"/>
          <w:shd w:val="clear" w:color="auto" w:fill="FFFFFF"/>
        </w:rPr>
        <w:t xml:space="preserve"> </w:t>
      </w:r>
      <w:proofErr w:type="spellStart"/>
      <w:proofErr w:type="gramStart"/>
      <w:r w:rsidRPr="00557EA7">
        <w:rPr>
          <w:sz w:val="21"/>
          <w:szCs w:val="21"/>
          <w:shd w:val="clear" w:color="auto" w:fill="FFFFFF"/>
        </w:rPr>
        <w:t>et</w:t>
      </w:r>
      <w:proofErr w:type="spellEnd"/>
      <w:proofErr w:type="gramEnd"/>
      <w:r w:rsidRPr="00557EA7">
        <w:rPr>
          <w:sz w:val="21"/>
          <w:szCs w:val="21"/>
          <w:shd w:val="clear" w:color="auto" w:fill="FFFFFF"/>
        </w:rPr>
        <w:t xml:space="preserve"> </w:t>
      </w:r>
      <w:proofErr w:type="spellStart"/>
      <w:r w:rsidRPr="00557EA7">
        <w:rPr>
          <w:sz w:val="21"/>
          <w:szCs w:val="21"/>
          <w:shd w:val="clear" w:color="auto" w:fill="FFFFFF"/>
        </w:rPr>
        <w:t>al.</w:t>
      </w:r>
      <w:r w:rsidRPr="00557EA7">
        <w:rPr>
          <w:rStyle w:val="Forte"/>
          <w:sz w:val="21"/>
          <w:szCs w:val="21"/>
          <w:shd w:val="clear" w:color="auto" w:fill="FFFFFF"/>
        </w:rPr>
        <w:t>Visagismo</w:t>
      </w:r>
      <w:proofErr w:type="spellEnd"/>
      <w:r w:rsidRPr="00557EA7">
        <w:rPr>
          <w:rStyle w:val="Forte"/>
          <w:sz w:val="21"/>
          <w:szCs w:val="21"/>
          <w:shd w:val="clear" w:color="auto" w:fill="FFFFFF"/>
        </w:rPr>
        <w:t>:</w:t>
      </w:r>
      <w:r w:rsidRPr="00557EA7">
        <w:rPr>
          <w:rStyle w:val="apple-converted-space"/>
          <w:b/>
          <w:bCs/>
          <w:sz w:val="21"/>
          <w:szCs w:val="21"/>
          <w:shd w:val="clear" w:color="auto" w:fill="FFFFFF"/>
        </w:rPr>
        <w:t> </w:t>
      </w:r>
      <w:r w:rsidRPr="00557EA7">
        <w:rPr>
          <w:sz w:val="21"/>
          <w:szCs w:val="21"/>
          <w:shd w:val="clear" w:color="auto" w:fill="FFFFFF"/>
        </w:rPr>
        <w:t xml:space="preserve">a arte de personalizar o desenho do sorriso. São Paulo: </w:t>
      </w:r>
      <w:proofErr w:type="spellStart"/>
      <w:r w:rsidRPr="00557EA7">
        <w:rPr>
          <w:sz w:val="21"/>
          <w:szCs w:val="21"/>
          <w:shd w:val="clear" w:color="auto" w:fill="FFFFFF"/>
        </w:rPr>
        <w:t>Vm</w:t>
      </w:r>
      <w:proofErr w:type="spellEnd"/>
      <w:r w:rsidRPr="00557EA7">
        <w:rPr>
          <w:sz w:val="21"/>
          <w:szCs w:val="21"/>
          <w:shd w:val="clear" w:color="auto" w:fill="FFFFFF"/>
        </w:rPr>
        <w:t xml:space="preserve"> Cultural, 2011. Cap. 7, p. 1-18. (1).</w:t>
      </w:r>
    </w:p>
    <w:p w:rsidR="00290E4A" w:rsidRPr="00557EA7" w:rsidRDefault="00290E4A" w:rsidP="00290E4A">
      <w:pPr>
        <w:shd w:val="clear" w:color="auto" w:fill="FFFFFF"/>
        <w:ind w:left="720"/>
        <w:jc w:val="both"/>
        <w:rPr>
          <w:sz w:val="21"/>
          <w:szCs w:val="21"/>
        </w:rPr>
      </w:pPr>
    </w:p>
    <w:p w:rsidR="00290E4A" w:rsidRPr="00557EA7" w:rsidRDefault="00290E4A" w:rsidP="00290E4A">
      <w:pPr>
        <w:shd w:val="clear" w:color="auto" w:fill="FFFFFF"/>
        <w:ind w:left="720"/>
        <w:jc w:val="both"/>
        <w:rPr>
          <w:sz w:val="21"/>
          <w:szCs w:val="21"/>
        </w:rPr>
      </w:pPr>
    </w:p>
    <w:p w:rsidR="00290E4A" w:rsidRPr="00557EA7" w:rsidRDefault="00290E4A" w:rsidP="00290E4A">
      <w:pPr>
        <w:shd w:val="clear" w:color="auto" w:fill="FFFFFF"/>
        <w:ind w:left="720"/>
        <w:jc w:val="both"/>
        <w:rPr>
          <w:sz w:val="21"/>
          <w:szCs w:val="21"/>
          <w:shd w:val="clear" w:color="auto" w:fill="FFFFFF"/>
          <w:lang w:val="en-US"/>
        </w:rPr>
      </w:pPr>
      <w:r w:rsidRPr="00557EA7">
        <w:rPr>
          <w:sz w:val="21"/>
          <w:szCs w:val="21"/>
          <w:shd w:val="clear" w:color="auto" w:fill="FFFFFF"/>
        </w:rPr>
        <w:t xml:space="preserve">COACHMANN, </w:t>
      </w:r>
      <w:proofErr w:type="spellStart"/>
      <w:r w:rsidRPr="00557EA7">
        <w:rPr>
          <w:sz w:val="21"/>
          <w:szCs w:val="21"/>
          <w:shd w:val="clear" w:color="auto" w:fill="FFFFFF"/>
        </w:rPr>
        <w:t>Chistian</w:t>
      </w:r>
      <w:proofErr w:type="spellEnd"/>
      <w:r w:rsidRPr="00557EA7">
        <w:rPr>
          <w:sz w:val="21"/>
          <w:szCs w:val="21"/>
          <w:shd w:val="clear" w:color="auto" w:fill="FFFFFF"/>
        </w:rPr>
        <w:t xml:space="preserve">; CALAMITA, Marcelo; SCHYDER, </w:t>
      </w:r>
      <w:proofErr w:type="gramStart"/>
      <w:r w:rsidRPr="00557EA7">
        <w:rPr>
          <w:sz w:val="21"/>
          <w:szCs w:val="21"/>
          <w:shd w:val="clear" w:color="auto" w:fill="FFFFFF"/>
        </w:rPr>
        <w:t>Adriano.</w:t>
      </w:r>
      <w:proofErr w:type="gramEnd"/>
      <w:r w:rsidRPr="00557EA7">
        <w:rPr>
          <w:rStyle w:val="Forte"/>
          <w:sz w:val="21"/>
          <w:szCs w:val="21"/>
          <w:shd w:val="clear" w:color="auto" w:fill="FFFFFF"/>
        </w:rPr>
        <w:t xml:space="preserve">Digital </w:t>
      </w:r>
      <w:proofErr w:type="spellStart"/>
      <w:r w:rsidRPr="00557EA7">
        <w:rPr>
          <w:rStyle w:val="Forte"/>
          <w:sz w:val="21"/>
          <w:szCs w:val="21"/>
          <w:shd w:val="clear" w:color="auto" w:fill="FFFFFF"/>
        </w:rPr>
        <w:t>smile</w:t>
      </w:r>
      <w:proofErr w:type="spellEnd"/>
      <w:r w:rsidRPr="00557EA7">
        <w:rPr>
          <w:rStyle w:val="Forte"/>
          <w:sz w:val="21"/>
          <w:szCs w:val="21"/>
          <w:shd w:val="clear" w:color="auto" w:fill="FFFFFF"/>
        </w:rPr>
        <w:t xml:space="preserve"> design:</w:t>
      </w:r>
      <w:r w:rsidRPr="00557EA7">
        <w:rPr>
          <w:rStyle w:val="apple-converted-space"/>
          <w:b/>
          <w:bCs/>
          <w:sz w:val="21"/>
          <w:szCs w:val="21"/>
          <w:shd w:val="clear" w:color="auto" w:fill="FFFFFF"/>
        </w:rPr>
        <w:t> </w:t>
      </w:r>
      <w:r w:rsidRPr="00557EA7">
        <w:rPr>
          <w:sz w:val="21"/>
          <w:szCs w:val="21"/>
          <w:shd w:val="clear" w:color="auto" w:fill="FFFFFF"/>
        </w:rPr>
        <w:t xml:space="preserve">uma ferramenta para planejamento e comunicação em odontologia estética.v.1,n.2. </w:t>
      </w:r>
      <w:proofErr w:type="gramStart"/>
      <w:r w:rsidRPr="00557EA7">
        <w:rPr>
          <w:sz w:val="21"/>
          <w:szCs w:val="21"/>
          <w:shd w:val="clear" w:color="auto" w:fill="FFFFFF"/>
        </w:rPr>
        <w:t>ed.</w:t>
      </w:r>
      <w:proofErr w:type="gramEnd"/>
      <w:r w:rsidRPr="00557EA7">
        <w:rPr>
          <w:sz w:val="21"/>
          <w:szCs w:val="21"/>
          <w:shd w:val="clear" w:color="auto" w:fill="FFFFFF"/>
        </w:rPr>
        <w:t xml:space="preserve"> </w:t>
      </w:r>
      <w:r w:rsidRPr="00557EA7">
        <w:rPr>
          <w:sz w:val="21"/>
          <w:szCs w:val="21"/>
          <w:shd w:val="clear" w:color="auto" w:fill="FFFFFF"/>
          <w:lang w:val="en-US"/>
        </w:rPr>
        <w:t>Ponto, 2012.</w:t>
      </w:r>
    </w:p>
    <w:p w:rsidR="00290E4A" w:rsidRPr="00557EA7" w:rsidRDefault="00290E4A" w:rsidP="00290E4A">
      <w:pPr>
        <w:shd w:val="clear" w:color="auto" w:fill="FFFFFF"/>
        <w:ind w:left="720"/>
        <w:jc w:val="both"/>
        <w:rPr>
          <w:sz w:val="21"/>
          <w:szCs w:val="21"/>
          <w:shd w:val="clear" w:color="auto" w:fill="FFFFFF"/>
          <w:lang w:val="en-US"/>
        </w:rPr>
      </w:pPr>
    </w:p>
    <w:p w:rsidR="00290E4A" w:rsidRPr="00557EA7" w:rsidRDefault="00290E4A" w:rsidP="00290E4A">
      <w:pPr>
        <w:shd w:val="clear" w:color="auto" w:fill="FFFFFF"/>
        <w:ind w:left="720"/>
        <w:jc w:val="both"/>
        <w:rPr>
          <w:sz w:val="21"/>
          <w:szCs w:val="21"/>
          <w:shd w:val="clear" w:color="auto" w:fill="FFFFFF"/>
          <w:lang w:val="en-US"/>
        </w:rPr>
      </w:pPr>
    </w:p>
    <w:p w:rsidR="00290E4A" w:rsidRPr="00290E4A" w:rsidRDefault="00290E4A" w:rsidP="00290E4A">
      <w:pPr>
        <w:ind w:left="720"/>
        <w:jc w:val="both"/>
        <w:rPr>
          <w:sz w:val="21"/>
          <w:szCs w:val="21"/>
        </w:rPr>
      </w:pPr>
      <w:proofErr w:type="gramStart"/>
      <w:r w:rsidRPr="00557EA7">
        <w:rPr>
          <w:sz w:val="21"/>
          <w:szCs w:val="21"/>
          <w:lang w:val="en-US"/>
        </w:rPr>
        <w:t xml:space="preserve">COACHMAN, </w:t>
      </w:r>
      <w:proofErr w:type="spellStart"/>
      <w:r w:rsidRPr="00557EA7">
        <w:rPr>
          <w:sz w:val="21"/>
          <w:szCs w:val="21"/>
          <w:lang w:val="en-US"/>
        </w:rPr>
        <w:t>Cristian</w:t>
      </w:r>
      <w:proofErr w:type="spellEnd"/>
      <w:r w:rsidRPr="00557EA7">
        <w:rPr>
          <w:sz w:val="21"/>
          <w:szCs w:val="21"/>
          <w:lang w:val="en-US"/>
        </w:rPr>
        <w:t>; CALAMITA, Marcelo.</w:t>
      </w:r>
      <w:proofErr w:type="gramEnd"/>
      <w:r w:rsidRPr="00557EA7">
        <w:rPr>
          <w:sz w:val="21"/>
          <w:szCs w:val="21"/>
          <w:lang w:val="en-US"/>
        </w:rPr>
        <w:t xml:space="preserve"> Digital Smile Design: A Tool for Treatment Planning and Communication in Esthetic Dentistry. </w:t>
      </w:r>
      <w:proofErr w:type="spellStart"/>
      <w:r w:rsidRPr="00290E4A">
        <w:rPr>
          <w:b/>
          <w:bCs/>
          <w:sz w:val="21"/>
          <w:szCs w:val="21"/>
        </w:rPr>
        <w:t>Quintessence</w:t>
      </w:r>
      <w:proofErr w:type="spellEnd"/>
      <w:r w:rsidRPr="00290E4A">
        <w:rPr>
          <w:b/>
          <w:bCs/>
          <w:sz w:val="21"/>
          <w:szCs w:val="21"/>
        </w:rPr>
        <w:t xml:space="preserve"> </w:t>
      </w:r>
      <w:proofErr w:type="spellStart"/>
      <w:r w:rsidRPr="00290E4A">
        <w:rPr>
          <w:b/>
          <w:bCs/>
          <w:sz w:val="21"/>
          <w:szCs w:val="21"/>
        </w:rPr>
        <w:t>Of</w:t>
      </w:r>
      <w:proofErr w:type="spellEnd"/>
      <w:r w:rsidRPr="00290E4A">
        <w:rPr>
          <w:b/>
          <w:bCs/>
          <w:sz w:val="21"/>
          <w:szCs w:val="21"/>
        </w:rPr>
        <w:t xml:space="preserve"> Dental </w:t>
      </w:r>
      <w:proofErr w:type="spellStart"/>
      <w:r w:rsidRPr="00290E4A">
        <w:rPr>
          <w:b/>
          <w:bCs/>
          <w:sz w:val="21"/>
          <w:szCs w:val="21"/>
        </w:rPr>
        <w:t>Odontology</w:t>
      </w:r>
      <w:proofErr w:type="spellEnd"/>
      <w:r w:rsidRPr="00290E4A">
        <w:rPr>
          <w:sz w:val="21"/>
          <w:szCs w:val="21"/>
        </w:rPr>
        <w:t xml:space="preserve">, São </w:t>
      </w:r>
      <w:proofErr w:type="gramStart"/>
      <w:r w:rsidRPr="00290E4A">
        <w:rPr>
          <w:sz w:val="21"/>
          <w:szCs w:val="21"/>
        </w:rPr>
        <w:t>Paulo ,</w:t>
      </w:r>
      <w:proofErr w:type="gramEnd"/>
      <w:r w:rsidRPr="00290E4A">
        <w:rPr>
          <w:sz w:val="21"/>
          <w:szCs w:val="21"/>
        </w:rPr>
        <w:t xml:space="preserve"> p.1, 2012.</w:t>
      </w:r>
    </w:p>
    <w:p w:rsidR="00290E4A" w:rsidRPr="00290E4A" w:rsidRDefault="00290E4A" w:rsidP="00290E4A">
      <w:pPr>
        <w:ind w:left="720"/>
        <w:jc w:val="both"/>
        <w:rPr>
          <w:sz w:val="21"/>
          <w:szCs w:val="21"/>
        </w:rPr>
      </w:pPr>
    </w:p>
    <w:p w:rsidR="00290E4A" w:rsidRPr="00290E4A" w:rsidRDefault="00290E4A" w:rsidP="00290E4A">
      <w:pPr>
        <w:ind w:left="720"/>
        <w:jc w:val="both"/>
        <w:rPr>
          <w:sz w:val="21"/>
          <w:szCs w:val="21"/>
        </w:rPr>
      </w:pPr>
    </w:p>
    <w:p w:rsidR="00290E4A" w:rsidRPr="00290E4A" w:rsidRDefault="00290E4A" w:rsidP="00290E4A">
      <w:pPr>
        <w:ind w:left="720"/>
        <w:jc w:val="both"/>
        <w:rPr>
          <w:sz w:val="21"/>
          <w:szCs w:val="21"/>
        </w:rPr>
      </w:pPr>
      <w:r w:rsidRPr="00557EA7">
        <w:rPr>
          <w:sz w:val="21"/>
          <w:szCs w:val="21"/>
        </w:rPr>
        <w:t>G, Graham. Filosofia das artes: introdução à estética. Lisboa: Edições 70; 2001.</w:t>
      </w:r>
    </w:p>
    <w:p w:rsidR="00290E4A" w:rsidRPr="00290E4A" w:rsidRDefault="00290E4A" w:rsidP="00290E4A">
      <w:pPr>
        <w:ind w:left="720"/>
        <w:jc w:val="both"/>
        <w:rPr>
          <w:sz w:val="21"/>
          <w:szCs w:val="21"/>
        </w:rPr>
      </w:pPr>
    </w:p>
    <w:p w:rsidR="00290E4A" w:rsidRPr="00290E4A" w:rsidRDefault="00290E4A" w:rsidP="00290E4A">
      <w:pPr>
        <w:ind w:left="720"/>
        <w:jc w:val="both"/>
        <w:rPr>
          <w:sz w:val="21"/>
          <w:szCs w:val="21"/>
        </w:rPr>
      </w:pPr>
    </w:p>
    <w:p w:rsidR="00290E4A" w:rsidRPr="007A79EB" w:rsidRDefault="00290E4A" w:rsidP="00290E4A">
      <w:pPr>
        <w:ind w:left="720"/>
        <w:jc w:val="both"/>
        <w:rPr>
          <w:sz w:val="21"/>
          <w:szCs w:val="21"/>
        </w:rPr>
      </w:pPr>
      <w:r w:rsidRPr="00557EA7">
        <w:rPr>
          <w:iCs/>
          <w:sz w:val="21"/>
          <w:szCs w:val="21"/>
        </w:rPr>
        <w:t xml:space="preserve">KINA, S.; KINA, </w:t>
      </w:r>
      <w:proofErr w:type="spellStart"/>
      <w:r w:rsidRPr="00557EA7">
        <w:rPr>
          <w:iCs/>
          <w:sz w:val="21"/>
          <w:szCs w:val="21"/>
        </w:rPr>
        <w:t>V.V.</w:t>
      </w:r>
      <w:proofErr w:type="spellEnd"/>
      <w:r w:rsidRPr="00557EA7">
        <w:rPr>
          <w:iCs/>
          <w:sz w:val="21"/>
          <w:szCs w:val="21"/>
        </w:rPr>
        <w:t xml:space="preserve">; HIRATA, R. Limites das restaurações estéticas in: CARDOSO, </w:t>
      </w:r>
      <w:proofErr w:type="spellStart"/>
      <w:r w:rsidRPr="00557EA7">
        <w:rPr>
          <w:iCs/>
          <w:sz w:val="21"/>
          <w:szCs w:val="21"/>
        </w:rPr>
        <w:t>R.J.A.</w:t>
      </w:r>
      <w:proofErr w:type="spellEnd"/>
      <w:r w:rsidRPr="00557EA7">
        <w:rPr>
          <w:iCs/>
          <w:sz w:val="21"/>
          <w:szCs w:val="21"/>
        </w:rPr>
        <w:t xml:space="preserve">; MACHADO, </w:t>
      </w:r>
      <w:proofErr w:type="spellStart"/>
      <w:r w:rsidRPr="00557EA7">
        <w:rPr>
          <w:iCs/>
          <w:sz w:val="21"/>
          <w:szCs w:val="21"/>
        </w:rPr>
        <w:t>M.E.</w:t>
      </w:r>
      <w:proofErr w:type="spellEnd"/>
      <w:r w:rsidRPr="00557EA7">
        <w:rPr>
          <w:iCs/>
          <w:sz w:val="21"/>
          <w:szCs w:val="21"/>
        </w:rPr>
        <w:t xml:space="preserve"> </w:t>
      </w:r>
      <w:proofErr w:type="gramStart"/>
      <w:r w:rsidRPr="00557EA7">
        <w:rPr>
          <w:iCs/>
          <w:sz w:val="21"/>
          <w:szCs w:val="21"/>
        </w:rPr>
        <w:t>de</w:t>
      </w:r>
      <w:proofErr w:type="gramEnd"/>
      <w:r w:rsidRPr="00557EA7">
        <w:rPr>
          <w:iCs/>
          <w:sz w:val="21"/>
          <w:szCs w:val="21"/>
        </w:rPr>
        <w:t xml:space="preserve"> L. Odontologia, conhecimento e arte. São Paulo: artes médicas, 2003. </w:t>
      </w:r>
      <w:proofErr w:type="gramStart"/>
      <w:r w:rsidRPr="00557EA7">
        <w:rPr>
          <w:iCs/>
          <w:sz w:val="21"/>
          <w:szCs w:val="21"/>
        </w:rPr>
        <w:t>p.</w:t>
      </w:r>
      <w:proofErr w:type="gramEnd"/>
      <w:r w:rsidRPr="00557EA7">
        <w:rPr>
          <w:iCs/>
          <w:sz w:val="21"/>
          <w:szCs w:val="21"/>
        </w:rPr>
        <w:t xml:space="preserve"> 99-120.</w:t>
      </w:r>
    </w:p>
    <w:p w:rsidR="00290E4A" w:rsidRPr="00557EA7" w:rsidRDefault="00290E4A" w:rsidP="00290E4A">
      <w:pPr>
        <w:ind w:left="720"/>
        <w:jc w:val="both"/>
        <w:rPr>
          <w:iCs/>
          <w:sz w:val="21"/>
          <w:szCs w:val="21"/>
        </w:rPr>
      </w:pPr>
    </w:p>
    <w:p w:rsidR="00290E4A" w:rsidRPr="00557EA7" w:rsidRDefault="00290E4A" w:rsidP="00290E4A">
      <w:pPr>
        <w:ind w:left="720"/>
        <w:jc w:val="both"/>
        <w:rPr>
          <w:iCs/>
          <w:sz w:val="21"/>
          <w:szCs w:val="21"/>
        </w:rPr>
      </w:pPr>
    </w:p>
    <w:p w:rsidR="00290E4A" w:rsidRPr="00557EA7" w:rsidRDefault="00290E4A" w:rsidP="00290E4A">
      <w:pPr>
        <w:ind w:left="720"/>
        <w:jc w:val="both"/>
        <w:rPr>
          <w:sz w:val="21"/>
          <w:szCs w:val="21"/>
        </w:rPr>
      </w:pPr>
      <w:r w:rsidRPr="00557EA7">
        <w:rPr>
          <w:sz w:val="21"/>
          <w:szCs w:val="21"/>
        </w:rPr>
        <w:t xml:space="preserve">LN, </w:t>
      </w:r>
      <w:proofErr w:type="spellStart"/>
      <w:r w:rsidRPr="00557EA7">
        <w:rPr>
          <w:sz w:val="21"/>
          <w:szCs w:val="21"/>
        </w:rPr>
        <w:t>Shiratori</w:t>
      </w:r>
      <w:proofErr w:type="spellEnd"/>
      <w:r w:rsidRPr="00557EA7">
        <w:rPr>
          <w:sz w:val="21"/>
          <w:szCs w:val="21"/>
        </w:rPr>
        <w:t xml:space="preserve"> </w:t>
      </w:r>
      <w:proofErr w:type="spellStart"/>
      <w:proofErr w:type="gramStart"/>
      <w:r w:rsidRPr="00557EA7">
        <w:rPr>
          <w:sz w:val="21"/>
          <w:szCs w:val="21"/>
        </w:rPr>
        <w:t>et</w:t>
      </w:r>
      <w:proofErr w:type="spellEnd"/>
      <w:proofErr w:type="gramEnd"/>
      <w:r w:rsidRPr="00557EA7">
        <w:rPr>
          <w:sz w:val="21"/>
          <w:szCs w:val="21"/>
        </w:rPr>
        <w:t xml:space="preserve"> al. ÉSTÉTICA EM PRÓTESE DENTÁRIA. </w:t>
      </w:r>
      <w:r w:rsidRPr="00557EA7">
        <w:rPr>
          <w:b/>
          <w:bCs/>
          <w:sz w:val="21"/>
          <w:szCs w:val="21"/>
        </w:rPr>
        <w:t>Revista de Odontologia da Universidade Cidade de São Paulo</w:t>
      </w:r>
      <w:r w:rsidRPr="00557EA7">
        <w:rPr>
          <w:sz w:val="21"/>
          <w:szCs w:val="21"/>
        </w:rPr>
        <w:t xml:space="preserve">, São Paulo, v. 2, n. 23, p.154-161, 2011. </w:t>
      </w:r>
      <w:proofErr w:type="spellStart"/>
      <w:r w:rsidRPr="00557EA7">
        <w:rPr>
          <w:sz w:val="21"/>
          <w:szCs w:val="21"/>
        </w:rPr>
        <w:t>Mai-ago</w:t>
      </w:r>
      <w:proofErr w:type="spellEnd"/>
      <w:r w:rsidRPr="00557EA7">
        <w:rPr>
          <w:sz w:val="21"/>
          <w:szCs w:val="21"/>
        </w:rPr>
        <w:t>.</w:t>
      </w:r>
    </w:p>
    <w:p w:rsidR="00290E4A" w:rsidRPr="00557EA7" w:rsidRDefault="00290E4A" w:rsidP="00290E4A">
      <w:pPr>
        <w:ind w:left="720"/>
        <w:jc w:val="both"/>
        <w:rPr>
          <w:sz w:val="21"/>
          <w:szCs w:val="21"/>
        </w:rPr>
      </w:pPr>
    </w:p>
    <w:p w:rsidR="00290E4A" w:rsidRPr="00557EA7" w:rsidRDefault="00290E4A" w:rsidP="00290E4A">
      <w:pPr>
        <w:ind w:left="720"/>
        <w:jc w:val="both"/>
        <w:rPr>
          <w:sz w:val="21"/>
          <w:szCs w:val="21"/>
          <w:lang w:val="en-US"/>
        </w:rPr>
      </w:pPr>
    </w:p>
    <w:p w:rsidR="00290E4A" w:rsidRPr="00290E4A" w:rsidRDefault="00290E4A" w:rsidP="00290E4A">
      <w:pPr>
        <w:ind w:left="720"/>
        <w:jc w:val="both"/>
        <w:rPr>
          <w:sz w:val="21"/>
          <w:szCs w:val="21"/>
          <w:lang w:val="en-US"/>
        </w:rPr>
      </w:pPr>
      <w:r w:rsidRPr="00557EA7">
        <w:rPr>
          <w:sz w:val="21"/>
          <w:szCs w:val="21"/>
          <w:lang w:val="en-US"/>
        </w:rPr>
        <w:t xml:space="preserve">MR, Mack. </w:t>
      </w:r>
      <w:proofErr w:type="gramStart"/>
      <w:r w:rsidRPr="00557EA7">
        <w:rPr>
          <w:sz w:val="21"/>
          <w:szCs w:val="21"/>
          <w:lang w:val="en-US"/>
        </w:rPr>
        <w:t>Perspective of facial esthetics in dental treatment planning.</w:t>
      </w:r>
      <w:proofErr w:type="gramEnd"/>
      <w:r w:rsidRPr="00557EA7">
        <w:rPr>
          <w:sz w:val="21"/>
          <w:szCs w:val="21"/>
          <w:lang w:val="en-US"/>
        </w:rPr>
        <w:t> </w:t>
      </w:r>
      <w:r w:rsidRPr="00290E4A">
        <w:rPr>
          <w:iCs/>
          <w:sz w:val="21"/>
          <w:szCs w:val="21"/>
          <w:lang w:val="en-US"/>
        </w:rPr>
        <w:t xml:space="preserve">J </w:t>
      </w:r>
      <w:proofErr w:type="spellStart"/>
      <w:r w:rsidRPr="00290E4A">
        <w:rPr>
          <w:iCs/>
          <w:sz w:val="21"/>
          <w:szCs w:val="21"/>
          <w:lang w:val="en-US"/>
        </w:rPr>
        <w:t>Prosthet</w:t>
      </w:r>
      <w:proofErr w:type="spellEnd"/>
      <w:r w:rsidRPr="00290E4A">
        <w:rPr>
          <w:iCs/>
          <w:sz w:val="21"/>
          <w:szCs w:val="21"/>
          <w:lang w:val="en-US"/>
        </w:rPr>
        <w:t xml:space="preserve"> Dent </w:t>
      </w:r>
      <w:r w:rsidRPr="00290E4A">
        <w:rPr>
          <w:sz w:val="21"/>
          <w:szCs w:val="21"/>
          <w:lang w:val="en-US"/>
        </w:rPr>
        <w:t>1996 Feb; 75(2):169-76.</w:t>
      </w:r>
    </w:p>
    <w:p w:rsidR="00290E4A" w:rsidRPr="00290E4A" w:rsidRDefault="00290E4A" w:rsidP="00290E4A">
      <w:pPr>
        <w:ind w:left="720"/>
        <w:jc w:val="both"/>
        <w:rPr>
          <w:sz w:val="21"/>
          <w:szCs w:val="21"/>
          <w:lang w:val="en-US"/>
        </w:rPr>
      </w:pPr>
    </w:p>
    <w:p w:rsidR="00290E4A" w:rsidRPr="00290E4A" w:rsidRDefault="00290E4A" w:rsidP="00290E4A">
      <w:pPr>
        <w:ind w:left="720"/>
        <w:jc w:val="both"/>
        <w:rPr>
          <w:sz w:val="21"/>
          <w:szCs w:val="21"/>
          <w:lang w:val="en-US"/>
        </w:rPr>
      </w:pPr>
    </w:p>
    <w:p w:rsidR="00290E4A" w:rsidRPr="00557EA7" w:rsidRDefault="00290E4A" w:rsidP="00290E4A">
      <w:pPr>
        <w:ind w:left="720"/>
        <w:jc w:val="both"/>
        <w:rPr>
          <w:sz w:val="21"/>
          <w:szCs w:val="21"/>
        </w:rPr>
      </w:pPr>
      <w:r w:rsidRPr="00557EA7">
        <w:rPr>
          <w:sz w:val="21"/>
          <w:szCs w:val="21"/>
          <w:lang w:val="en-US"/>
        </w:rPr>
        <w:t xml:space="preserve">PAOLUCCI, </w:t>
      </w:r>
      <w:proofErr w:type="spellStart"/>
      <w:r w:rsidRPr="00557EA7">
        <w:rPr>
          <w:sz w:val="21"/>
          <w:szCs w:val="21"/>
          <w:lang w:val="en-US"/>
        </w:rPr>
        <w:t>Braulio</w:t>
      </w:r>
      <w:proofErr w:type="spellEnd"/>
      <w:r w:rsidRPr="00557EA7">
        <w:rPr>
          <w:sz w:val="21"/>
          <w:szCs w:val="21"/>
          <w:lang w:val="en-US"/>
        </w:rPr>
        <w:t xml:space="preserve"> et al. </w:t>
      </w:r>
      <w:proofErr w:type="spellStart"/>
      <w:r w:rsidRPr="00557EA7">
        <w:rPr>
          <w:sz w:val="21"/>
          <w:szCs w:val="21"/>
          <w:lang w:val="en-US"/>
        </w:rPr>
        <w:t>Visagism</w:t>
      </w:r>
      <w:proofErr w:type="spellEnd"/>
      <w:r w:rsidRPr="00557EA7">
        <w:rPr>
          <w:sz w:val="21"/>
          <w:szCs w:val="21"/>
          <w:lang w:val="en-US"/>
        </w:rPr>
        <w:t>: The Art of Dental Composition. </w:t>
      </w:r>
      <w:proofErr w:type="spellStart"/>
      <w:r w:rsidRPr="00557EA7">
        <w:rPr>
          <w:b/>
          <w:bCs/>
          <w:sz w:val="21"/>
          <w:szCs w:val="21"/>
        </w:rPr>
        <w:t>Quintessence</w:t>
      </w:r>
      <w:proofErr w:type="spellEnd"/>
      <w:r w:rsidRPr="00557EA7">
        <w:rPr>
          <w:b/>
          <w:bCs/>
          <w:sz w:val="21"/>
          <w:szCs w:val="21"/>
        </w:rPr>
        <w:t xml:space="preserve"> </w:t>
      </w:r>
      <w:proofErr w:type="spellStart"/>
      <w:r w:rsidRPr="00557EA7">
        <w:rPr>
          <w:b/>
          <w:bCs/>
          <w:sz w:val="21"/>
          <w:szCs w:val="21"/>
        </w:rPr>
        <w:t>Of</w:t>
      </w:r>
      <w:proofErr w:type="spellEnd"/>
      <w:r w:rsidRPr="00557EA7">
        <w:rPr>
          <w:b/>
          <w:bCs/>
          <w:sz w:val="21"/>
          <w:szCs w:val="21"/>
        </w:rPr>
        <w:t xml:space="preserve"> Dental </w:t>
      </w:r>
      <w:proofErr w:type="spellStart"/>
      <w:r w:rsidRPr="00557EA7">
        <w:rPr>
          <w:b/>
          <w:bCs/>
          <w:sz w:val="21"/>
          <w:szCs w:val="21"/>
        </w:rPr>
        <w:t>Odontology</w:t>
      </w:r>
      <w:proofErr w:type="spellEnd"/>
      <w:r w:rsidRPr="00557EA7">
        <w:rPr>
          <w:sz w:val="21"/>
          <w:szCs w:val="21"/>
        </w:rPr>
        <w:t xml:space="preserve">, Barbacena, 2012, p.236, 201. </w:t>
      </w:r>
      <w:proofErr w:type="spellStart"/>
      <w:r w:rsidRPr="00557EA7">
        <w:rPr>
          <w:sz w:val="21"/>
          <w:szCs w:val="21"/>
        </w:rPr>
        <w:t>Vol</w:t>
      </w:r>
      <w:proofErr w:type="spellEnd"/>
      <w:r w:rsidRPr="00557EA7">
        <w:rPr>
          <w:sz w:val="21"/>
          <w:szCs w:val="21"/>
        </w:rPr>
        <w:t xml:space="preserve"> 35.</w:t>
      </w:r>
    </w:p>
    <w:p w:rsidR="00290E4A" w:rsidRPr="00557EA7" w:rsidRDefault="00290E4A" w:rsidP="00290E4A">
      <w:pPr>
        <w:ind w:left="720"/>
        <w:jc w:val="both"/>
        <w:rPr>
          <w:sz w:val="21"/>
          <w:szCs w:val="21"/>
        </w:rPr>
      </w:pPr>
    </w:p>
    <w:p w:rsidR="00290E4A" w:rsidRPr="00557EA7" w:rsidRDefault="00290E4A" w:rsidP="00290E4A">
      <w:pPr>
        <w:ind w:left="720"/>
        <w:jc w:val="both"/>
        <w:rPr>
          <w:sz w:val="21"/>
          <w:szCs w:val="21"/>
        </w:rPr>
      </w:pPr>
    </w:p>
    <w:p w:rsidR="00290E4A" w:rsidRPr="00557EA7" w:rsidRDefault="00290E4A" w:rsidP="00290E4A">
      <w:pPr>
        <w:ind w:left="720"/>
        <w:jc w:val="both"/>
        <w:rPr>
          <w:sz w:val="21"/>
          <w:szCs w:val="21"/>
        </w:rPr>
      </w:pPr>
      <w:r w:rsidRPr="00557EA7">
        <w:rPr>
          <w:sz w:val="21"/>
          <w:szCs w:val="21"/>
        </w:rPr>
        <w:t xml:space="preserve">REIS, Sílvia Augusta Braga; ABRAO, Jorge; CAPELOZZA FILHO, </w:t>
      </w:r>
      <w:proofErr w:type="spellStart"/>
      <w:r w:rsidRPr="00557EA7">
        <w:rPr>
          <w:sz w:val="21"/>
          <w:szCs w:val="21"/>
        </w:rPr>
        <w:t>Leopoldino</w:t>
      </w:r>
      <w:proofErr w:type="spellEnd"/>
      <w:r w:rsidRPr="00557EA7">
        <w:rPr>
          <w:sz w:val="21"/>
          <w:szCs w:val="21"/>
        </w:rPr>
        <w:t xml:space="preserve"> </w:t>
      </w:r>
      <w:proofErr w:type="spellStart"/>
      <w:r w:rsidRPr="00557EA7">
        <w:rPr>
          <w:sz w:val="21"/>
          <w:szCs w:val="21"/>
        </w:rPr>
        <w:t>and</w:t>
      </w:r>
      <w:proofErr w:type="spellEnd"/>
      <w:r w:rsidRPr="00557EA7">
        <w:rPr>
          <w:sz w:val="21"/>
          <w:szCs w:val="21"/>
        </w:rPr>
        <w:t xml:space="preserve"> CLARO, Cristiane Aparecida de Assis. Análise Facial Subjetiva.</w:t>
      </w:r>
      <w:r w:rsidRPr="00557EA7">
        <w:rPr>
          <w:iCs/>
          <w:sz w:val="21"/>
          <w:szCs w:val="21"/>
        </w:rPr>
        <w:t xml:space="preserve"> Rev. </w:t>
      </w:r>
      <w:proofErr w:type="spellStart"/>
      <w:r w:rsidRPr="00557EA7">
        <w:rPr>
          <w:iCs/>
          <w:sz w:val="21"/>
          <w:szCs w:val="21"/>
        </w:rPr>
        <w:t>Dent</w:t>
      </w:r>
      <w:proofErr w:type="spellEnd"/>
      <w:r w:rsidRPr="00557EA7">
        <w:rPr>
          <w:iCs/>
          <w:sz w:val="21"/>
          <w:szCs w:val="21"/>
        </w:rPr>
        <w:t xml:space="preserve">. </w:t>
      </w:r>
      <w:proofErr w:type="spellStart"/>
      <w:r w:rsidRPr="00557EA7">
        <w:rPr>
          <w:iCs/>
          <w:sz w:val="21"/>
          <w:szCs w:val="21"/>
        </w:rPr>
        <w:t>Press</w:t>
      </w:r>
      <w:proofErr w:type="spellEnd"/>
      <w:r w:rsidRPr="00557EA7">
        <w:rPr>
          <w:iCs/>
          <w:sz w:val="21"/>
          <w:szCs w:val="21"/>
        </w:rPr>
        <w:t xml:space="preserve"> </w:t>
      </w:r>
      <w:proofErr w:type="spellStart"/>
      <w:r w:rsidRPr="00557EA7">
        <w:rPr>
          <w:iCs/>
          <w:sz w:val="21"/>
          <w:szCs w:val="21"/>
        </w:rPr>
        <w:t>Ortodon</w:t>
      </w:r>
      <w:proofErr w:type="spellEnd"/>
      <w:r w:rsidRPr="00557EA7">
        <w:rPr>
          <w:iCs/>
          <w:sz w:val="21"/>
          <w:szCs w:val="21"/>
        </w:rPr>
        <w:t>. Ortop. Facial</w:t>
      </w:r>
      <w:r w:rsidRPr="00557EA7">
        <w:rPr>
          <w:sz w:val="21"/>
          <w:szCs w:val="21"/>
        </w:rPr>
        <w:t> [online]. 2006, vol.11, n.5, pp. 159-172. ISSN 1415-5419. </w:t>
      </w:r>
      <w:hyperlink r:id="rId35" w:tgtFrame="_blank" w:history="1">
        <w:r w:rsidRPr="00557EA7">
          <w:rPr>
            <w:sz w:val="21"/>
            <w:szCs w:val="21"/>
            <w:u w:val="single"/>
          </w:rPr>
          <w:t>http://dx.doi.org/10.1590/S1415-54192006000500017</w:t>
        </w:r>
      </w:hyperlink>
      <w:r w:rsidRPr="00557EA7">
        <w:rPr>
          <w:sz w:val="21"/>
          <w:szCs w:val="21"/>
        </w:rPr>
        <w:t>.</w:t>
      </w:r>
    </w:p>
    <w:p w:rsidR="00290E4A" w:rsidRPr="00557EA7" w:rsidRDefault="00290E4A" w:rsidP="00290E4A">
      <w:pPr>
        <w:ind w:left="720"/>
        <w:jc w:val="both"/>
        <w:rPr>
          <w:sz w:val="21"/>
          <w:szCs w:val="21"/>
        </w:rPr>
      </w:pPr>
    </w:p>
    <w:p w:rsidR="00290E4A" w:rsidRPr="00557EA7" w:rsidRDefault="00290E4A" w:rsidP="00290E4A">
      <w:pPr>
        <w:ind w:left="720"/>
        <w:jc w:val="both"/>
        <w:rPr>
          <w:iCs/>
          <w:sz w:val="21"/>
          <w:szCs w:val="21"/>
        </w:rPr>
      </w:pPr>
    </w:p>
    <w:p w:rsidR="00290E4A" w:rsidRPr="007A79EB" w:rsidRDefault="00290E4A" w:rsidP="00290E4A">
      <w:pPr>
        <w:ind w:left="720"/>
        <w:jc w:val="both"/>
        <w:rPr>
          <w:iCs/>
          <w:sz w:val="21"/>
          <w:szCs w:val="21"/>
          <w:lang w:val="en-US"/>
        </w:rPr>
      </w:pPr>
      <w:r w:rsidRPr="007A79EB">
        <w:rPr>
          <w:iCs/>
          <w:sz w:val="21"/>
          <w:szCs w:val="21"/>
        </w:rPr>
        <w:t xml:space="preserve">RUFENACHT, C.R, Fundamentals </w:t>
      </w:r>
      <w:proofErr w:type="spellStart"/>
      <w:r w:rsidRPr="007A79EB">
        <w:rPr>
          <w:iCs/>
          <w:sz w:val="21"/>
          <w:szCs w:val="21"/>
        </w:rPr>
        <w:t>of</w:t>
      </w:r>
      <w:proofErr w:type="spellEnd"/>
      <w:r w:rsidRPr="007A79EB">
        <w:rPr>
          <w:iCs/>
          <w:sz w:val="21"/>
          <w:szCs w:val="21"/>
        </w:rPr>
        <w:t xml:space="preserve"> </w:t>
      </w:r>
      <w:proofErr w:type="spellStart"/>
      <w:r w:rsidRPr="007A79EB">
        <w:rPr>
          <w:iCs/>
          <w:sz w:val="21"/>
          <w:szCs w:val="21"/>
        </w:rPr>
        <w:t>Estetic</w:t>
      </w:r>
      <w:proofErr w:type="spellEnd"/>
      <w:r w:rsidRPr="007A79EB">
        <w:rPr>
          <w:iCs/>
          <w:sz w:val="21"/>
          <w:szCs w:val="21"/>
        </w:rPr>
        <w:t xml:space="preserve">. </w:t>
      </w:r>
      <w:proofErr w:type="gramStart"/>
      <w:r w:rsidRPr="007A79EB">
        <w:rPr>
          <w:iCs/>
          <w:sz w:val="21"/>
          <w:szCs w:val="21"/>
          <w:lang w:val="en-US"/>
        </w:rPr>
        <w:t xml:space="preserve">1990, Chicago, Ed </w:t>
      </w:r>
      <w:proofErr w:type="spellStart"/>
      <w:r w:rsidRPr="007A79EB">
        <w:rPr>
          <w:iCs/>
          <w:sz w:val="21"/>
          <w:szCs w:val="21"/>
          <w:lang w:val="en-US"/>
        </w:rPr>
        <w:t>Quienssence</w:t>
      </w:r>
      <w:proofErr w:type="spellEnd"/>
      <w:r w:rsidRPr="007A79EB">
        <w:rPr>
          <w:iCs/>
          <w:sz w:val="21"/>
          <w:szCs w:val="21"/>
          <w:lang w:val="en-US"/>
        </w:rPr>
        <w:t>.</w:t>
      </w:r>
      <w:proofErr w:type="gramEnd"/>
    </w:p>
    <w:p w:rsidR="00290E4A" w:rsidRPr="007A79EB" w:rsidRDefault="00290E4A" w:rsidP="00290E4A">
      <w:pPr>
        <w:ind w:left="720"/>
        <w:jc w:val="both"/>
        <w:rPr>
          <w:iCs/>
          <w:sz w:val="21"/>
          <w:szCs w:val="21"/>
          <w:lang w:val="en-US"/>
        </w:rPr>
      </w:pPr>
    </w:p>
    <w:p w:rsidR="00290E4A" w:rsidRPr="007A79EB" w:rsidRDefault="00290E4A" w:rsidP="00290E4A">
      <w:pPr>
        <w:ind w:left="720"/>
        <w:jc w:val="both"/>
        <w:rPr>
          <w:iCs/>
          <w:sz w:val="21"/>
          <w:szCs w:val="21"/>
          <w:lang w:val="en-US"/>
        </w:rPr>
      </w:pPr>
    </w:p>
    <w:p w:rsidR="00290E4A" w:rsidRPr="007A79EB" w:rsidRDefault="00290E4A" w:rsidP="00290E4A">
      <w:pPr>
        <w:shd w:val="clear" w:color="auto" w:fill="FFFFFF"/>
        <w:ind w:left="720"/>
        <w:jc w:val="both"/>
        <w:rPr>
          <w:sz w:val="21"/>
          <w:szCs w:val="21"/>
          <w:lang w:val="en-US"/>
        </w:rPr>
      </w:pPr>
      <w:r w:rsidRPr="00290E4A">
        <w:rPr>
          <w:sz w:val="21"/>
          <w:szCs w:val="21"/>
          <w:lang w:val="en-US"/>
        </w:rPr>
        <w:t xml:space="preserve">Terry DA, Snow SR, McLaren EA. </w:t>
      </w:r>
      <w:proofErr w:type="spellStart"/>
      <w:r w:rsidRPr="00557EA7">
        <w:rPr>
          <w:sz w:val="21"/>
          <w:szCs w:val="21"/>
          <w:lang w:val="en-US"/>
        </w:rPr>
        <w:t>Contemporany</w:t>
      </w:r>
      <w:proofErr w:type="spellEnd"/>
      <w:r w:rsidRPr="00557EA7">
        <w:rPr>
          <w:sz w:val="21"/>
          <w:szCs w:val="21"/>
          <w:lang w:val="en-US"/>
        </w:rPr>
        <w:t xml:space="preserve"> dental photography: selection and application. </w:t>
      </w:r>
      <w:proofErr w:type="spellStart"/>
      <w:r w:rsidRPr="007A79EB">
        <w:rPr>
          <w:sz w:val="21"/>
          <w:szCs w:val="21"/>
          <w:lang w:val="en-US"/>
        </w:rPr>
        <w:t>Compend</w:t>
      </w:r>
      <w:proofErr w:type="spellEnd"/>
      <w:r w:rsidRPr="007A79EB">
        <w:rPr>
          <w:sz w:val="21"/>
          <w:szCs w:val="21"/>
          <w:lang w:val="en-US"/>
        </w:rPr>
        <w:t xml:space="preserve"> </w:t>
      </w:r>
      <w:proofErr w:type="spellStart"/>
      <w:r w:rsidRPr="007A79EB">
        <w:rPr>
          <w:sz w:val="21"/>
          <w:szCs w:val="21"/>
          <w:lang w:val="en-US"/>
        </w:rPr>
        <w:t>Cantin</w:t>
      </w:r>
      <w:proofErr w:type="spellEnd"/>
      <w:r w:rsidRPr="007A79EB">
        <w:rPr>
          <w:sz w:val="21"/>
          <w:szCs w:val="21"/>
          <w:lang w:val="en-US"/>
        </w:rPr>
        <w:t xml:space="preserve"> </w:t>
      </w:r>
      <w:proofErr w:type="spellStart"/>
      <w:r w:rsidRPr="007A79EB">
        <w:rPr>
          <w:sz w:val="21"/>
          <w:szCs w:val="21"/>
          <w:lang w:val="en-US"/>
        </w:rPr>
        <w:t>Educ</w:t>
      </w:r>
      <w:proofErr w:type="spellEnd"/>
      <w:r w:rsidRPr="007A79EB">
        <w:rPr>
          <w:sz w:val="21"/>
          <w:szCs w:val="21"/>
          <w:lang w:val="en-US"/>
        </w:rPr>
        <w:t xml:space="preserve"> Dent 2008; 29 (8</w:t>
      </w:r>
      <w:proofErr w:type="gramStart"/>
      <w:r w:rsidRPr="007A79EB">
        <w:rPr>
          <w:sz w:val="21"/>
          <w:szCs w:val="21"/>
          <w:lang w:val="en-US"/>
        </w:rPr>
        <w:t>) :</w:t>
      </w:r>
      <w:proofErr w:type="gramEnd"/>
      <w:r w:rsidRPr="007A79EB">
        <w:rPr>
          <w:sz w:val="21"/>
          <w:szCs w:val="21"/>
          <w:lang w:val="en-US"/>
        </w:rPr>
        <w:t>432-40.</w:t>
      </w:r>
    </w:p>
    <w:p w:rsidR="00290E4A" w:rsidRPr="007A79EB" w:rsidRDefault="00290E4A" w:rsidP="00290E4A">
      <w:pPr>
        <w:ind w:left="720"/>
        <w:jc w:val="both"/>
        <w:rPr>
          <w:sz w:val="21"/>
          <w:szCs w:val="21"/>
          <w:lang w:val="en-US"/>
        </w:rPr>
      </w:pPr>
    </w:p>
    <w:p w:rsidR="00E56ECE" w:rsidRPr="007A79EB" w:rsidRDefault="00E56ECE" w:rsidP="001F1602">
      <w:pPr>
        <w:rPr>
          <w:color w:val="222222"/>
          <w:sz w:val="21"/>
          <w:szCs w:val="21"/>
          <w:lang w:val="en-US"/>
        </w:rPr>
      </w:pPr>
    </w:p>
    <w:p w:rsidR="00E56ECE" w:rsidRPr="007A79EB" w:rsidRDefault="00E56ECE" w:rsidP="001F1602">
      <w:pPr>
        <w:rPr>
          <w:color w:val="222222"/>
          <w:sz w:val="21"/>
          <w:szCs w:val="21"/>
          <w:lang w:val="en-US"/>
        </w:rPr>
      </w:pPr>
    </w:p>
    <w:p w:rsidR="00E56ECE" w:rsidRPr="007A79EB" w:rsidRDefault="00E56ECE" w:rsidP="001F1602">
      <w:pPr>
        <w:rPr>
          <w:color w:val="222222"/>
          <w:sz w:val="21"/>
          <w:szCs w:val="21"/>
          <w:lang w:val="en-US"/>
        </w:rPr>
      </w:pPr>
    </w:p>
    <w:p w:rsidR="00E56ECE" w:rsidRPr="007A79EB" w:rsidRDefault="00E56ECE" w:rsidP="001F1602">
      <w:pPr>
        <w:rPr>
          <w:color w:val="222222"/>
          <w:sz w:val="21"/>
          <w:szCs w:val="21"/>
          <w:lang w:val="en-US"/>
        </w:rPr>
      </w:pPr>
    </w:p>
    <w:p w:rsidR="00E56ECE" w:rsidRPr="007A79EB" w:rsidRDefault="00E56ECE" w:rsidP="001F1602">
      <w:pPr>
        <w:rPr>
          <w:color w:val="222222"/>
          <w:sz w:val="21"/>
          <w:szCs w:val="21"/>
          <w:lang w:val="en-US"/>
        </w:rPr>
      </w:pPr>
    </w:p>
    <w:p w:rsidR="00E56ECE" w:rsidRPr="007A79EB" w:rsidRDefault="00E56ECE" w:rsidP="001F1602">
      <w:pPr>
        <w:rPr>
          <w:color w:val="222222"/>
          <w:sz w:val="21"/>
          <w:szCs w:val="21"/>
          <w:lang w:val="en-US"/>
        </w:rPr>
      </w:pPr>
    </w:p>
    <w:p w:rsidR="00E56ECE" w:rsidRPr="007A79EB" w:rsidRDefault="00E56ECE" w:rsidP="001F1602">
      <w:pPr>
        <w:rPr>
          <w:color w:val="222222"/>
          <w:sz w:val="21"/>
          <w:szCs w:val="21"/>
          <w:lang w:val="en-US"/>
        </w:rPr>
      </w:pPr>
    </w:p>
    <w:p w:rsidR="00E56ECE" w:rsidRPr="007A79EB" w:rsidRDefault="00E56ECE" w:rsidP="001F1602">
      <w:pPr>
        <w:rPr>
          <w:b/>
          <w:lang w:val="en-US"/>
        </w:rPr>
      </w:pPr>
    </w:p>
    <w:p w:rsidR="00B649EF" w:rsidRPr="007A79EB" w:rsidRDefault="00B649EF" w:rsidP="00F333E9">
      <w:pPr>
        <w:pStyle w:val="Ttulo1"/>
        <w:rPr>
          <w:lang w:val="en-US"/>
        </w:rPr>
      </w:pPr>
    </w:p>
    <w:sectPr w:rsidR="00B649EF" w:rsidRPr="007A79EB" w:rsidSect="00F35135">
      <w:headerReference w:type="even" r:id="rId36"/>
      <w:headerReference w:type="default" r:id="rId37"/>
      <w:type w:val="oddPage"/>
      <w:pgSz w:w="8395" w:h="11909" w:code="11"/>
      <w:pgMar w:top="1134" w:right="851" w:bottom="851" w:left="1418" w:header="397" w:footer="397" w:gutter="0"/>
      <w:pgNumType w:start="1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9EE" w:rsidRDefault="002169EE">
      <w:r>
        <w:separator/>
      </w:r>
    </w:p>
  </w:endnote>
  <w:endnote w:type="continuationSeparator" w:id="0">
    <w:p w:rsidR="002169EE" w:rsidRDefault="002169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9EE" w:rsidRDefault="002169EE">
      <w:r>
        <w:separator/>
      </w:r>
    </w:p>
  </w:footnote>
  <w:footnote w:type="continuationSeparator" w:id="0">
    <w:p w:rsidR="002169EE" w:rsidRDefault="002169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12752"/>
      <w:docPartObj>
        <w:docPartGallery w:val="Page Numbers (Top of Page)"/>
        <w:docPartUnique/>
      </w:docPartObj>
    </w:sdtPr>
    <w:sdtContent>
      <w:p w:rsidR="00B06166" w:rsidRDefault="006F26A8">
        <w:pPr>
          <w:pStyle w:val="Cabealho"/>
          <w:jc w:val="right"/>
        </w:pPr>
        <w:fldSimple w:instr=" PAGE  \* Arabic  \* MERGEFORMAT ">
          <w:r w:rsidR="007A79EB">
            <w:rPr>
              <w:noProof/>
            </w:rPr>
            <w:t>21</w:t>
          </w:r>
        </w:fldSimple>
      </w:p>
    </w:sdtContent>
  </w:sdt>
  <w:p w:rsidR="006A3BCD" w:rsidRDefault="006A3BCD" w:rsidP="008257FC">
    <w:pPr>
      <w:pStyle w:val="Cabealho"/>
      <w:ind w:right="360" w:firstLine="36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BCD" w:rsidRPr="00474078" w:rsidRDefault="006F26A8">
    <w:pPr>
      <w:pStyle w:val="Cabealho"/>
      <w:rPr>
        <w:szCs w:val="19"/>
      </w:rPr>
    </w:pPr>
    <w:r w:rsidRPr="00474078">
      <w:rPr>
        <w:szCs w:val="19"/>
      </w:rPr>
      <w:fldChar w:fldCharType="begin"/>
    </w:r>
    <w:r w:rsidR="006A3BCD" w:rsidRPr="00474078">
      <w:rPr>
        <w:szCs w:val="19"/>
      </w:rPr>
      <w:instrText xml:space="preserve"> PAGE   \* MERGEFORMAT </w:instrText>
    </w:r>
    <w:r w:rsidRPr="00474078">
      <w:rPr>
        <w:szCs w:val="19"/>
      </w:rPr>
      <w:fldChar w:fldCharType="separate"/>
    </w:r>
    <w:r w:rsidR="006A3BCD">
      <w:rPr>
        <w:noProof/>
        <w:szCs w:val="19"/>
      </w:rPr>
      <w:t>25</w:t>
    </w:r>
    <w:r w:rsidRPr="00474078">
      <w:rPr>
        <w:szCs w:val="19"/>
      </w:rPr>
      <w:fldChar w:fldCharType="end"/>
    </w:r>
  </w:p>
  <w:p w:rsidR="006A3BCD" w:rsidRDefault="006A3BCD">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BCD" w:rsidRPr="00A202BB" w:rsidRDefault="006A3BCD">
    <w:pPr>
      <w:pStyle w:val="Cabealho"/>
      <w:rPr>
        <w:szCs w:val="19"/>
      </w:rPr>
    </w:pPr>
    <w:r>
      <w:rPr>
        <w:szCs w:val="19"/>
      </w:rPr>
      <w:t>21</w:t>
    </w:r>
  </w:p>
  <w:p w:rsidR="006A3BCD" w:rsidRDefault="006A3BCD">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BCD" w:rsidRDefault="006A3BCD" w:rsidP="008257FC">
    <w:pPr>
      <w:pStyle w:val="Cabealho"/>
      <w:ind w:right="360" w:firstLine="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425A"/>
    <w:multiLevelType w:val="hybridMultilevel"/>
    <w:tmpl w:val="32E856A4"/>
    <w:lvl w:ilvl="0" w:tplc="696CC34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03B26C1A"/>
    <w:multiLevelType w:val="hybridMultilevel"/>
    <w:tmpl w:val="BC1277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61E5F48"/>
    <w:multiLevelType w:val="hybridMultilevel"/>
    <w:tmpl w:val="212E5ED8"/>
    <w:lvl w:ilvl="0" w:tplc="4D58853E">
      <w:start w:val="1"/>
      <w:numFmt w:val="bullet"/>
      <w:lvlText w:val=""/>
      <w:lvlJc w:val="left"/>
      <w:pPr>
        <w:tabs>
          <w:tab w:val="num" w:pos="1440"/>
        </w:tabs>
        <w:ind w:left="1440" w:hanging="360"/>
      </w:pPr>
      <w:rPr>
        <w:rFonts w:ascii="Symbol" w:hAnsi="Symbol" w:hint="default"/>
      </w:rPr>
    </w:lvl>
    <w:lvl w:ilvl="1" w:tplc="2EC805AE" w:tentative="1">
      <w:start w:val="1"/>
      <w:numFmt w:val="bullet"/>
      <w:lvlText w:val="o"/>
      <w:lvlJc w:val="left"/>
      <w:pPr>
        <w:tabs>
          <w:tab w:val="num" w:pos="2160"/>
        </w:tabs>
        <w:ind w:left="2160" w:hanging="360"/>
      </w:pPr>
      <w:rPr>
        <w:rFonts w:ascii="Courier New" w:hAnsi="Courier New" w:cs="Comic Sans MS" w:hint="default"/>
      </w:rPr>
    </w:lvl>
    <w:lvl w:ilvl="2" w:tplc="357AE844" w:tentative="1">
      <w:start w:val="1"/>
      <w:numFmt w:val="bullet"/>
      <w:lvlText w:val=""/>
      <w:lvlJc w:val="left"/>
      <w:pPr>
        <w:tabs>
          <w:tab w:val="num" w:pos="2880"/>
        </w:tabs>
        <w:ind w:left="2880" w:hanging="360"/>
      </w:pPr>
      <w:rPr>
        <w:rFonts w:ascii="Wingdings" w:hAnsi="Wingdings" w:hint="default"/>
      </w:rPr>
    </w:lvl>
    <w:lvl w:ilvl="3" w:tplc="1AD824C8" w:tentative="1">
      <w:start w:val="1"/>
      <w:numFmt w:val="bullet"/>
      <w:lvlText w:val=""/>
      <w:lvlJc w:val="left"/>
      <w:pPr>
        <w:tabs>
          <w:tab w:val="num" w:pos="3600"/>
        </w:tabs>
        <w:ind w:left="3600" w:hanging="360"/>
      </w:pPr>
      <w:rPr>
        <w:rFonts w:ascii="Symbol" w:hAnsi="Symbol" w:hint="default"/>
      </w:rPr>
    </w:lvl>
    <w:lvl w:ilvl="4" w:tplc="6A92D5FE" w:tentative="1">
      <w:start w:val="1"/>
      <w:numFmt w:val="bullet"/>
      <w:lvlText w:val="o"/>
      <w:lvlJc w:val="left"/>
      <w:pPr>
        <w:tabs>
          <w:tab w:val="num" w:pos="4320"/>
        </w:tabs>
        <w:ind w:left="4320" w:hanging="360"/>
      </w:pPr>
      <w:rPr>
        <w:rFonts w:ascii="Courier New" w:hAnsi="Courier New" w:cs="Comic Sans MS" w:hint="default"/>
      </w:rPr>
    </w:lvl>
    <w:lvl w:ilvl="5" w:tplc="298A2202" w:tentative="1">
      <w:start w:val="1"/>
      <w:numFmt w:val="bullet"/>
      <w:lvlText w:val=""/>
      <w:lvlJc w:val="left"/>
      <w:pPr>
        <w:tabs>
          <w:tab w:val="num" w:pos="5040"/>
        </w:tabs>
        <w:ind w:left="5040" w:hanging="360"/>
      </w:pPr>
      <w:rPr>
        <w:rFonts w:ascii="Wingdings" w:hAnsi="Wingdings" w:hint="default"/>
      </w:rPr>
    </w:lvl>
    <w:lvl w:ilvl="6" w:tplc="1136C392" w:tentative="1">
      <w:start w:val="1"/>
      <w:numFmt w:val="bullet"/>
      <w:lvlText w:val=""/>
      <w:lvlJc w:val="left"/>
      <w:pPr>
        <w:tabs>
          <w:tab w:val="num" w:pos="5760"/>
        </w:tabs>
        <w:ind w:left="5760" w:hanging="360"/>
      </w:pPr>
      <w:rPr>
        <w:rFonts w:ascii="Symbol" w:hAnsi="Symbol" w:hint="default"/>
      </w:rPr>
    </w:lvl>
    <w:lvl w:ilvl="7" w:tplc="2B8AD5B8" w:tentative="1">
      <w:start w:val="1"/>
      <w:numFmt w:val="bullet"/>
      <w:lvlText w:val="o"/>
      <w:lvlJc w:val="left"/>
      <w:pPr>
        <w:tabs>
          <w:tab w:val="num" w:pos="6480"/>
        </w:tabs>
        <w:ind w:left="6480" w:hanging="360"/>
      </w:pPr>
      <w:rPr>
        <w:rFonts w:ascii="Courier New" w:hAnsi="Courier New" w:cs="Comic Sans MS" w:hint="default"/>
      </w:rPr>
    </w:lvl>
    <w:lvl w:ilvl="8" w:tplc="9FB45E4C" w:tentative="1">
      <w:start w:val="1"/>
      <w:numFmt w:val="bullet"/>
      <w:lvlText w:val=""/>
      <w:lvlJc w:val="left"/>
      <w:pPr>
        <w:tabs>
          <w:tab w:val="num" w:pos="7200"/>
        </w:tabs>
        <w:ind w:left="7200" w:hanging="360"/>
      </w:pPr>
      <w:rPr>
        <w:rFonts w:ascii="Wingdings" w:hAnsi="Wingdings" w:hint="default"/>
      </w:rPr>
    </w:lvl>
  </w:abstractNum>
  <w:abstractNum w:abstractNumId="3">
    <w:nsid w:val="07724F8F"/>
    <w:multiLevelType w:val="hybridMultilevel"/>
    <w:tmpl w:val="DAE65BCA"/>
    <w:lvl w:ilvl="0" w:tplc="F5462228">
      <w:start w:val="1"/>
      <w:numFmt w:val="lowerLetter"/>
      <w:lvlText w:val="%1)"/>
      <w:lvlJc w:val="left"/>
      <w:pPr>
        <w:tabs>
          <w:tab w:val="num" w:pos="1800"/>
        </w:tabs>
        <w:ind w:left="1800" w:hanging="360"/>
      </w:pPr>
    </w:lvl>
    <w:lvl w:ilvl="1" w:tplc="A38CA93E" w:tentative="1">
      <w:start w:val="1"/>
      <w:numFmt w:val="lowerLetter"/>
      <w:lvlText w:val="%2."/>
      <w:lvlJc w:val="left"/>
      <w:pPr>
        <w:tabs>
          <w:tab w:val="num" w:pos="2520"/>
        </w:tabs>
        <w:ind w:left="2520" w:hanging="360"/>
      </w:pPr>
    </w:lvl>
    <w:lvl w:ilvl="2" w:tplc="6492B530" w:tentative="1">
      <w:start w:val="1"/>
      <w:numFmt w:val="lowerRoman"/>
      <w:lvlText w:val="%3."/>
      <w:lvlJc w:val="right"/>
      <w:pPr>
        <w:tabs>
          <w:tab w:val="num" w:pos="3240"/>
        </w:tabs>
        <w:ind w:left="3240" w:hanging="180"/>
      </w:pPr>
    </w:lvl>
    <w:lvl w:ilvl="3" w:tplc="75304ABA" w:tentative="1">
      <w:start w:val="1"/>
      <w:numFmt w:val="decimal"/>
      <w:lvlText w:val="%4."/>
      <w:lvlJc w:val="left"/>
      <w:pPr>
        <w:tabs>
          <w:tab w:val="num" w:pos="3960"/>
        </w:tabs>
        <w:ind w:left="3960" w:hanging="360"/>
      </w:pPr>
    </w:lvl>
    <w:lvl w:ilvl="4" w:tplc="50F89068" w:tentative="1">
      <w:start w:val="1"/>
      <w:numFmt w:val="lowerLetter"/>
      <w:lvlText w:val="%5."/>
      <w:lvlJc w:val="left"/>
      <w:pPr>
        <w:tabs>
          <w:tab w:val="num" w:pos="4680"/>
        </w:tabs>
        <w:ind w:left="4680" w:hanging="360"/>
      </w:pPr>
    </w:lvl>
    <w:lvl w:ilvl="5" w:tplc="6980AD20" w:tentative="1">
      <w:start w:val="1"/>
      <w:numFmt w:val="lowerRoman"/>
      <w:lvlText w:val="%6."/>
      <w:lvlJc w:val="right"/>
      <w:pPr>
        <w:tabs>
          <w:tab w:val="num" w:pos="5400"/>
        </w:tabs>
        <w:ind w:left="5400" w:hanging="180"/>
      </w:pPr>
    </w:lvl>
    <w:lvl w:ilvl="6" w:tplc="2B4C519E" w:tentative="1">
      <w:start w:val="1"/>
      <w:numFmt w:val="decimal"/>
      <w:lvlText w:val="%7."/>
      <w:lvlJc w:val="left"/>
      <w:pPr>
        <w:tabs>
          <w:tab w:val="num" w:pos="6120"/>
        </w:tabs>
        <w:ind w:left="6120" w:hanging="360"/>
      </w:pPr>
    </w:lvl>
    <w:lvl w:ilvl="7" w:tplc="7F824420" w:tentative="1">
      <w:start w:val="1"/>
      <w:numFmt w:val="lowerLetter"/>
      <w:lvlText w:val="%8."/>
      <w:lvlJc w:val="left"/>
      <w:pPr>
        <w:tabs>
          <w:tab w:val="num" w:pos="6840"/>
        </w:tabs>
        <w:ind w:left="6840" w:hanging="360"/>
      </w:pPr>
    </w:lvl>
    <w:lvl w:ilvl="8" w:tplc="CB841D4E" w:tentative="1">
      <w:start w:val="1"/>
      <w:numFmt w:val="lowerRoman"/>
      <w:lvlText w:val="%9."/>
      <w:lvlJc w:val="right"/>
      <w:pPr>
        <w:tabs>
          <w:tab w:val="num" w:pos="7560"/>
        </w:tabs>
        <w:ind w:left="7560" w:hanging="180"/>
      </w:pPr>
    </w:lvl>
  </w:abstractNum>
  <w:abstractNum w:abstractNumId="4">
    <w:nsid w:val="07796B07"/>
    <w:multiLevelType w:val="singleLevel"/>
    <w:tmpl w:val="04160017"/>
    <w:lvl w:ilvl="0">
      <w:start w:val="1"/>
      <w:numFmt w:val="lowerLetter"/>
      <w:lvlText w:val="%1)"/>
      <w:lvlJc w:val="left"/>
      <w:pPr>
        <w:tabs>
          <w:tab w:val="num" w:pos="360"/>
        </w:tabs>
        <w:ind w:left="360" w:hanging="360"/>
      </w:pPr>
    </w:lvl>
  </w:abstractNum>
  <w:abstractNum w:abstractNumId="5">
    <w:nsid w:val="080E2F01"/>
    <w:multiLevelType w:val="hybridMultilevel"/>
    <w:tmpl w:val="D166C8FA"/>
    <w:lvl w:ilvl="0" w:tplc="04090001">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2160"/>
        </w:tabs>
        <w:ind w:left="2160" w:hanging="360"/>
      </w:pPr>
      <w:rPr>
        <w:rFonts w:hint="default"/>
      </w:rPr>
    </w:lvl>
    <w:lvl w:ilvl="2" w:tplc="7DD4AA4E">
      <w:start w:val="1"/>
      <w:numFmt w:val="bullet"/>
      <w:lvlText w:val=""/>
      <w:lvlJc w:val="left"/>
      <w:pPr>
        <w:tabs>
          <w:tab w:val="num" w:pos="3087"/>
        </w:tabs>
        <w:ind w:left="3087" w:hanging="567"/>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mic Sans M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mic Sans M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nsid w:val="081D000A"/>
    <w:multiLevelType w:val="hybridMultilevel"/>
    <w:tmpl w:val="524C98F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A31410"/>
    <w:multiLevelType w:val="hybridMultilevel"/>
    <w:tmpl w:val="C318F92E"/>
    <w:lvl w:ilvl="0" w:tplc="B9E05C0E">
      <w:start w:val="1"/>
      <w:numFmt w:val="bullet"/>
      <w:lvlText w:val=""/>
      <w:lvlJc w:val="left"/>
      <w:pPr>
        <w:tabs>
          <w:tab w:val="num" w:pos="1440"/>
        </w:tabs>
        <w:ind w:left="1440" w:hanging="360"/>
      </w:pPr>
      <w:rPr>
        <w:rFonts w:ascii="Symbol" w:hAnsi="Symbol" w:hint="default"/>
      </w:rPr>
    </w:lvl>
    <w:lvl w:ilvl="1" w:tplc="FB50DC68" w:tentative="1">
      <w:start w:val="1"/>
      <w:numFmt w:val="bullet"/>
      <w:lvlText w:val="o"/>
      <w:lvlJc w:val="left"/>
      <w:pPr>
        <w:tabs>
          <w:tab w:val="num" w:pos="2160"/>
        </w:tabs>
        <w:ind w:left="2160" w:hanging="360"/>
      </w:pPr>
      <w:rPr>
        <w:rFonts w:ascii="Courier New" w:hAnsi="Courier New" w:cs="Comic Sans MS" w:hint="default"/>
      </w:rPr>
    </w:lvl>
    <w:lvl w:ilvl="2" w:tplc="3F8A0D42" w:tentative="1">
      <w:start w:val="1"/>
      <w:numFmt w:val="bullet"/>
      <w:lvlText w:val=""/>
      <w:lvlJc w:val="left"/>
      <w:pPr>
        <w:tabs>
          <w:tab w:val="num" w:pos="2880"/>
        </w:tabs>
        <w:ind w:left="2880" w:hanging="360"/>
      </w:pPr>
      <w:rPr>
        <w:rFonts w:ascii="Wingdings" w:hAnsi="Wingdings" w:hint="default"/>
      </w:rPr>
    </w:lvl>
    <w:lvl w:ilvl="3" w:tplc="EE5287F2" w:tentative="1">
      <w:start w:val="1"/>
      <w:numFmt w:val="bullet"/>
      <w:lvlText w:val=""/>
      <w:lvlJc w:val="left"/>
      <w:pPr>
        <w:tabs>
          <w:tab w:val="num" w:pos="3600"/>
        </w:tabs>
        <w:ind w:left="3600" w:hanging="360"/>
      </w:pPr>
      <w:rPr>
        <w:rFonts w:ascii="Symbol" w:hAnsi="Symbol" w:hint="default"/>
      </w:rPr>
    </w:lvl>
    <w:lvl w:ilvl="4" w:tplc="F0EAE69A" w:tentative="1">
      <w:start w:val="1"/>
      <w:numFmt w:val="bullet"/>
      <w:lvlText w:val="o"/>
      <w:lvlJc w:val="left"/>
      <w:pPr>
        <w:tabs>
          <w:tab w:val="num" w:pos="4320"/>
        </w:tabs>
        <w:ind w:left="4320" w:hanging="360"/>
      </w:pPr>
      <w:rPr>
        <w:rFonts w:ascii="Courier New" w:hAnsi="Courier New" w:cs="Comic Sans MS" w:hint="default"/>
      </w:rPr>
    </w:lvl>
    <w:lvl w:ilvl="5" w:tplc="555ADFBA" w:tentative="1">
      <w:start w:val="1"/>
      <w:numFmt w:val="bullet"/>
      <w:lvlText w:val=""/>
      <w:lvlJc w:val="left"/>
      <w:pPr>
        <w:tabs>
          <w:tab w:val="num" w:pos="5040"/>
        </w:tabs>
        <w:ind w:left="5040" w:hanging="360"/>
      </w:pPr>
      <w:rPr>
        <w:rFonts w:ascii="Wingdings" w:hAnsi="Wingdings" w:hint="default"/>
      </w:rPr>
    </w:lvl>
    <w:lvl w:ilvl="6" w:tplc="987C660A" w:tentative="1">
      <w:start w:val="1"/>
      <w:numFmt w:val="bullet"/>
      <w:lvlText w:val=""/>
      <w:lvlJc w:val="left"/>
      <w:pPr>
        <w:tabs>
          <w:tab w:val="num" w:pos="5760"/>
        </w:tabs>
        <w:ind w:left="5760" w:hanging="360"/>
      </w:pPr>
      <w:rPr>
        <w:rFonts w:ascii="Symbol" w:hAnsi="Symbol" w:hint="default"/>
      </w:rPr>
    </w:lvl>
    <w:lvl w:ilvl="7" w:tplc="22209C38" w:tentative="1">
      <w:start w:val="1"/>
      <w:numFmt w:val="bullet"/>
      <w:lvlText w:val="o"/>
      <w:lvlJc w:val="left"/>
      <w:pPr>
        <w:tabs>
          <w:tab w:val="num" w:pos="6480"/>
        </w:tabs>
        <w:ind w:left="6480" w:hanging="360"/>
      </w:pPr>
      <w:rPr>
        <w:rFonts w:ascii="Courier New" w:hAnsi="Courier New" w:cs="Comic Sans MS" w:hint="default"/>
      </w:rPr>
    </w:lvl>
    <w:lvl w:ilvl="8" w:tplc="AB100840" w:tentative="1">
      <w:start w:val="1"/>
      <w:numFmt w:val="bullet"/>
      <w:lvlText w:val=""/>
      <w:lvlJc w:val="left"/>
      <w:pPr>
        <w:tabs>
          <w:tab w:val="num" w:pos="7200"/>
        </w:tabs>
        <w:ind w:left="7200" w:hanging="360"/>
      </w:pPr>
      <w:rPr>
        <w:rFonts w:ascii="Wingdings" w:hAnsi="Wingdings" w:hint="default"/>
      </w:rPr>
    </w:lvl>
  </w:abstractNum>
  <w:abstractNum w:abstractNumId="8">
    <w:nsid w:val="0BA45308"/>
    <w:multiLevelType w:val="hybridMultilevel"/>
    <w:tmpl w:val="23245F3E"/>
    <w:lvl w:ilvl="0" w:tplc="7DD4AA4E">
      <w:start w:val="1"/>
      <w:numFmt w:val="bullet"/>
      <w:lvlText w:val=""/>
      <w:lvlJc w:val="left"/>
      <w:pPr>
        <w:tabs>
          <w:tab w:val="num" w:pos="1647"/>
        </w:tabs>
        <w:ind w:left="1647" w:hanging="567"/>
      </w:pPr>
      <w:rPr>
        <w:rFonts w:ascii="Symbol" w:hAnsi="Symbol" w:hint="default"/>
      </w:rPr>
    </w:lvl>
    <w:lvl w:ilvl="1" w:tplc="FFFFFFFF">
      <w:start w:val="1"/>
      <w:numFmt w:val="lowerLetter"/>
      <w:lvlText w:val="%2)"/>
      <w:lvlJc w:val="left"/>
      <w:pPr>
        <w:tabs>
          <w:tab w:val="num" w:pos="2160"/>
        </w:tabs>
        <w:ind w:left="2160" w:hanging="360"/>
      </w:pPr>
      <w:rPr>
        <w:rFonts w:hint="default"/>
      </w:rPr>
    </w:lvl>
    <w:lvl w:ilvl="2" w:tplc="7DD4AA4E">
      <w:start w:val="1"/>
      <w:numFmt w:val="bullet"/>
      <w:lvlText w:val=""/>
      <w:lvlJc w:val="left"/>
      <w:pPr>
        <w:tabs>
          <w:tab w:val="num" w:pos="3087"/>
        </w:tabs>
        <w:ind w:left="3087" w:hanging="567"/>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mic Sans M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mic Sans M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nsid w:val="0BFB3DBF"/>
    <w:multiLevelType w:val="hybridMultilevel"/>
    <w:tmpl w:val="FD4611E6"/>
    <w:lvl w:ilvl="0" w:tplc="C3787F8E">
      <w:start w:val="1"/>
      <w:numFmt w:val="lowerLetter"/>
      <w:lvlText w:val="%1)"/>
      <w:lvlJc w:val="left"/>
      <w:pPr>
        <w:tabs>
          <w:tab w:val="num" w:pos="1440"/>
        </w:tabs>
        <w:ind w:left="1440" w:hanging="360"/>
      </w:pPr>
    </w:lvl>
    <w:lvl w:ilvl="1" w:tplc="E3606BA4" w:tentative="1">
      <w:start w:val="1"/>
      <w:numFmt w:val="lowerLetter"/>
      <w:lvlText w:val="%2."/>
      <w:lvlJc w:val="left"/>
      <w:pPr>
        <w:tabs>
          <w:tab w:val="num" w:pos="2160"/>
        </w:tabs>
        <w:ind w:left="2160" w:hanging="360"/>
      </w:pPr>
    </w:lvl>
    <w:lvl w:ilvl="2" w:tplc="F1EC6C9C" w:tentative="1">
      <w:start w:val="1"/>
      <w:numFmt w:val="lowerRoman"/>
      <w:lvlText w:val="%3."/>
      <w:lvlJc w:val="right"/>
      <w:pPr>
        <w:tabs>
          <w:tab w:val="num" w:pos="2880"/>
        </w:tabs>
        <w:ind w:left="2880" w:hanging="180"/>
      </w:pPr>
    </w:lvl>
    <w:lvl w:ilvl="3" w:tplc="08A4DF8E" w:tentative="1">
      <w:start w:val="1"/>
      <w:numFmt w:val="decimal"/>
      <w:lvlText w:val="%4."/>
      <w:lvlJc w:val="left"/>
      <w:pPr>
        <w:tabs>
          <w:tab w:val="num" w:pos="3600"/>
        </w:tabs>
        <w:ind w:left="3600" w:hanging="360"/>
      </w:pPr>
    </w:lvl>
    <w:lvl w:ilvl="4" w:tplc="E7B81D78" w:tentative="1">
      <w:start w:val="1"/>
      <w:numFmt w:val="lowerLetter"/>
      <w:lvlText w:val="%5."/>
      <w:lvlJc w:val="left"/>
      <w:pPr>
        <w:tabs>
          <w:tab w:val="num" w:pos="4320"/>
        </w:tabs>
        <w:ind w:left="4320" w:hanging="360"/>
      </w:pPr>
    </w:lvl>
    <w:lvl w:ilvl="5" w:tplc="0C405076" w:tentative="1">
      <w:start w:val="1"/>
      <w:numFmt w:val="lowerRoman"/>
      <w:lvlText w:val="%6."/>
      <w:lvlJc w:val="right"/>
      <w:pPr>
        <w:tabs>
          <w:tab w:val="num" w:pos="5040"/>
        </w:tabs>
        <w:ind w:left="5040" w:hanging="180"/>
      </w:pPr>
    </w:lvl>
    <w:lvl w:ilvl="6" w:tplc="0D5CE70E" w:tentative="1">
      <w:start w:val="1"/>
      <w:numFmt w:val="decimal"/>
      <w:lvlText w:val="%7."/>
      <w:lvlJc w:val="left"/>
      <w:pPr>
        <w:tabs>
          <w:tab w:val="num" w:pos="5760"/>
        </w:tabs>
        <w:ind w:left="5760" w:hanging="360"/>
      </w:pPr>
    </w:lvl>
    <w:lvl w:ilvl="7" w:tplc="8790461E" w:tentative="1">
      <w:start w:val="1"/>
      <w:numFmt w:val="lowerLetter"/>
      <w:lvlText w:val="%8."/>
      <w:lvlJc w:val="left"/>
      <w:pPr>
        <w:tabs>
          <w:tab w:val="num" w:pos="6480"/>
        </w:tabs>
        <w:ind w:left="6480" w:hanging="360"/>
      </w:pPr>
    </w:lvl>
    <w:lvl w:ilvl="8" w:tplc="4EBE388E" w:tentative="1">
      <w:start w:val="1"/>
      <w:numFmt w:val="lowerRoman"/>
      <w:lvlText w:val="%9."/>
      <w:lvlJc w:val="right"/>
      <w:pPr>
        <w:tabs>
          <w:tab w:val="num" w:pos="7200"/>
        </w:tabs>
        <w:ind w:left="7200" w:hanging="180"/>
      </w:pPr>
    </w:lvl>
  </w:abstractNum>
  <w:abstractNum w:abstractNumId="10">
    <w:nsid w:val="0F7A744F"/>
    <w:multiLevelType w:val="hybridMultilevel"/>
    <w:tmpl w:val="97922DE0"/>
    <w:lvl w:ilvl="0" w:tplc="7DD4AA4E">
      <w:start w:val="1"/>
      <w:numFmt w:val="bullet"/>
      <w:lvlText w:val=""/>
      <w:lvlJc w:val="left"/>
      <w:pPr>
        <w:tabs>
          <w:tab w:val="num" w:pos="1647"/>
        </w:tabs>
        <w:ind w:left="1647" w:hanging="567"/>
      </w:pPr>
      <w:rPr>
        <w:rFonts w:ascii="Symbol" w:hAnsi="Symbol" w:hint="default"/>
      </w:rPr>
    </w:lvl>
    <w:lvl w:ilvl="1" w:tplc="FFFFFFFF">
      <w:start w:val="1"/>
      <w:numFmt w:val="lowerLetter"/>
      <w:lvlText w:val="%2)"/>
      <w:lvlJc w:val="left"/>
      <w:pPr>
        <w:tabs>
          <w:tab w:val="num" w:pos="2160"/>
        </w:tabs>
        <w:ind w:left="2160" w:hanging="360"/>
      </w:pPr>
      <w:rPr>
        <w:rFonts w:hint="default"/>
      </w:rPr>
    </w:lvl>
    <w:lvl w:ilvl="2" w:tplc="7DD4AA4E">
      <w:start w:val="1"/>
      <w:numFmt w:val="bullet"/>
      <w:lvlText w:val=""/>
      <w:lvlJc w:val="left"/>
      <w:pPr>
        <w:tabs>
          <w:tab w:val="num" w:pos="3087"/>
        </w:tabs>
        <w:ind w:left="3087" w:hanging="567"/>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mic Sans M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mic Sans M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nsid w:val="113126B0"/>
    <w:multiLevelType w:val="hybridMultilevel"/>
    <w:tmpl w:val="8988C6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2BE3451"/>
    <w:multiLevelType w:val="hybridMultilevel"/>
    <w:tmpl w:val="95E882E6"/>
    <w:lvl w:ilvl="0" w:tplc="7DD4AA4E">
      <w:start w:val="1"/>
      <w:numFmt w:val="bullet"/>
      <w:lvlText w:val=""/>
      <w:lvlJc w:val="left"/>
      <w:pPr>
        <w:tabs>
          <w:tab w:val="num" w:pos="1647"/>
        </w:tabs>
        <w:ind w:left="1647" w:hanging="567"/>
      </w:pPr>
      <w:rPr>
        <w:rFonts w:ascii="Symbol" w:hAnsi="Symbol" w:hint="default"/>
      </w:rPr>
    </w:lvl>
    <w:lvl w:ilvl="1" w:tplc="FFFFFFFF">
      <w:start w:val="1"/>
      <w:numFmt w:val="lowerLetter"/>
      <w:lvlText w:val="%2)"/>
      <w:lvlJc w:val="left"/>
      <w:pPr>
        <w:tabs>
          <w:tab w:val="num" w:pos="2160"/>
        </w:tabs>
        <w:ind w:left="2160" w:hanging="360"/>
      </w:pPr>
      <w:rPr>
        <w:rFonts w:hint="default"/>
      </w:rPr>
    </w:lvl>
    <w:lvl w:ilvl="2" w:tplc="7DD4AA4E">
      <w:start w:val="1"/>
      <w:numFmt w:val="bullet"/>
      <w:lvlText w:val=""/>
      <w:lvlJc w:val="left"/>
      <w:pPr>
        <w:tabs>
          <w:tab w:val="num" w:pos="3087"/>
        </w:tabs>
        <w:ind w:left="3087" w:hanging="567"/>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mic Sans M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mic Sans M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nsid w:val="12CC40FC"/>
    <w:multiLevelType w:val="multilevel"/>
    <w:tmpl w:val="2D0CAC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5911BAF"/>
    <w:multiLevelType w:val="hybridMultilevel"/>
    <w:tmpl w:val="834A1D2E"/>
    <w:lvl w:ilvl="0" w:tplc="13D07458">
      <w:start w:val="1"/>
      <w:numFmt w:val="lowerLetter"/>
      <w:lvlText w:val="%1)"/>
      <w:lvlJc w:val="left"/>
      <w:pPr>
        <w:tabs>
          <w:tab w:val="num" w:pos="1440"/>
        </w:tabs>
        <w:ind w:left="1440" w:hanging="360"/>
      </w:pPr>
    </w:lvl>
    <w:lvl w:ilvl="1" w:tplc="EEF6F70A" w:tentative="1">
      <w:start w:val="1"/>
      <w:numFmt w:val="lowerLetter"/>
      <w:lvlText w:val="%2."/>
      <w:lvlJc w:val="left"/>
      <w:pPr>
        <w:tabs>
          <w:tab w:val="num" w:pos="2160"/>
        </w:tabs>
        <w:ind w:left="2160" w:hanging="360"/>
      </w:pPr>
    </w:lvl>
    <w:lvl w:ilvl="2" w:tplc="0212ACEE" w:tentative="1">
      <w:start w:val="1"/>
      <w:numFmt w:val="lowerRoman"/>
      <w:lvlText w:val="%3."/>
      <w:lvlJc w:val="right"/>
      <w:pPr>
        <w:tabs>
          <w:tab w:val="num" w:pos="2880"/>
        </w:tabs>
        <w:ind w:left="2880" w:hanging="180"/>
      </w:pPr>
    </w:lvl>
    <w:lvl w:ilvl="3" w:tplc="918E66E6" w:tentative="1">
      <w:start w:val="1"/>
      <w:numFmt w:val="decimal"/>
      <w:lvlText w:val="%4."/>
      <w:lvlJc w:val="left"/>
      <w:pPr>
        <w:tabs>
          <w:tab w:val="num" w:pos="3600"/>
        </w:tabs>
        <w:ind w:left="3600" w:hanging="360"/>
      </w:pPr>
    </w:lvl>
    <w:lvl w:ilvl="4" w:tplc="08842096" w:tentative="1">
      <w:start w:val="1"/>
      <w:numFmt w:val="lowerLetter"/>
      <w:lvlText w:val="%5."/>
      <w:lvlJc w:val="left"/>
      <w:pPr>
        <w:tabs>
          <w:tab w:val="num" w:pos="4320"/>
        </w:tabs>
        <w:ind w:left="4320" w:hanging="360"/>
      </w:pPr>
    </w:lvl>
    <w:lvl w:ilvl="5" w:tplc="60424526" w:tentative="1">
      <w:start w:val="1"/>
      <w:numFmt w:val="lowerRoman"/>
      <w:lvlText w:val="%6."/>
      <w:lvlJc w:val="right"/>
      <w:pPr>
        <w:tabs>
          <w:tab w:val="num" w:pos="5040"/>
        </w:tabs>
        <w:ind w:left="5040" w:hanging="180"/>
      </w:pPr>
    </w:lvl>
    <w:lvl w:ilvl="6" w:tplc="1030677E" w:tentative="1">
      <w:start w:val="1"/>
      <w:numFmt w:val="decimal"/>
      <w:lvlText w:val="%7."/>
      <w:lvlJc w:val="left"/>
      <w:pPr>
        <w:tabs>
          <w:tab w:val="num" w:pos="5760"/>
        </w:tabs>
        <w:ind w:left="5760" w:hanging="360"/>
      </w:pPr>
    </w:lvl>
    <w:lvl w:ilvl="7" w:tplc="C1A0B9EC" w:tentative="1">
      <w:start w:val="1"/>
      <w:numFmt w:val="lowerLetter"/>
      <w:lvlText w:val="%8."/>
      <w:lvlJc w:val="left"/>
      <w:pPr>
        <w:tabs>
          <w:tab w:val="num" w:pos="6480"/>
        </w:tabs>
        <w:ind w:left="6480" w:hanging="360"/>
      </w:pPr>
    </w:lvl>
    <w:lvl w:ilvl="8" w:tplc="39DC0370" w:tentative="1">
      <w:start w:val="1"/>
      <w:numFmt w:val="lowerRoman"/>
      <w:lvlText w:val="%9."/>
      <w:lvlJc w:val="right"/>
      <w:pPr>
        <w:tabs>
          <w:tab w:val="num" w:pos="7200"/>
        </w:tabs>
        <w:ind w:left="7200" w:hanging="180"/>
      </w:pPr>
    </w:lvl>
  </w:abstractNum>
  <w:abstractNum w:abstractNumId="15">
    <w:nsid w:val="1593601E"/>
    <w:multiLevelType w:val="hybridMultilevel"/>
    <w:tmpl w:val="5338F568"/>
    <w:lvl w:ilvl="0" w:tplc="E2BAA04C">
      <w:start w:val="1"/>
      <w:numFmt w:val="bullet"/>
      <w:lvlText w:val=""/>
      <w:lvlJc w:val="left"/>
      <w:pPr>
        <w:tabs>
          <w:tab w:val="num" w:pos="5184"/>
        </w:tabs>
        <w:ind w:left="5184" w:hanging="360"/>
      </w:pPr>
      <w:rPr>
        <w:rFonts w:ascii="Symbol" w:hAnsi="Symbol" w:hint="default"/>
      </w:rPr>
    </w:lvl>
    <w:lvl w:ilvl="1" w:tplc="1D98CCB8" w:tentative="1">
      <w:start w:val="1"/>
      <w:numFmt w:val="bullet"/>
      <w:lvlText w:val="o"/>
      <w:lvlJc w:val="left"/>
      <w:pPr>
        <w:tabs>
          <w:tab w:val="num" w:pos="1440"/>
        </w:tabs>
        <w:ind w:left="1440" w:hanging="360"/>
      </w:pPr>
      <w:rPr>
        <w:rFonts w:ascii="Courier New" w:hAnsi="Courier New" w:cs="Courier New" w:hint="default"/>
      </w:rPr>
    </w:lvl>
    <w:lvl w:ilvl="2" w:tplc="3F66760A" w:tentative="1">
      <w:start w:val="1"/>
      <w:numFmt w:val="bullet"/>
      <w:lvlText w:val=""/>
      <w:lvlJc w:val="left"/>
      <w:pPr>
        <w:tabs>
          <w:tab w:val="num" w:pos="2160"/>
        </w:tabs>
        <w:ind w:left="2160" w:hanging="360"/>
      </w:pPr>
      <w:rPr>
        <w:rFonts w:ascii="Wingdings" w:hAnsi="Wingdings" w:hint="default"/>
      </w:rPr>
    </w:lvl>
    <w:lvl w:ilvl="3" w:tplc="FAAACFAA" w:tentative="1">
      <w:start w:val="1"/>
      <w:numFmt w:val="bullet"/>
      <w:lvlText w:val=""/>
      <w:lvlJc w:val="left"/>
      <w:pPr>
        <w:tabs>
          <w:tab w:val="num" w:pos="2880"/>
        </w:tabs>
        <w:ind w:left="2880" w:hanging="360"/>
      </w:pPr>
      <w:rPr>
        <w:rFonts w:ascii="Symbol" w:hAnsi="Symbol" w:hint="default"/>
      </w:rPr>
    </w:lvl>
    <w:lvl w:ilvl="4" w:tplc="4C48F6BE" w:tentative="1">
      <w:start w:val="1"/>
      <w:numFmt w:val="bullet"/>
      <w:lvlText w:val="o"/>
      <w:lvlJc w:val="left"/>
      <w:pPr>
        <w:tabs>
          <w:tab w:val="num" w:pos="3600"/>
        </w:tabs>
        <w:ind w:left="3600" w:hanging="360"/>
      </w:pPr>
      <w:rPr>
        <w:rFonts w:ascii="Courier New" w:hAnsi="Courier New" w:cs="Courier New" w:hint="default"/>
      </w:rPr>
    </w:lvl>
    <w:lvl w:ilvl="5" w:tplc="5992BBF2" w:tentative="1">
      <w:start w:val="1"/>
      <w:numFmt w:val="bullet"/>
      <w:lvlText w:val=""/>
      <w:lvlJc w:val="left"/>
      <w:pPr>
        <w:tabs>
          <w:tab w:val="num" w:pos="4320"/>
        </w:tabs>
        <w:ind w:left="4320" w:hanging="360"/>
      </w:pPr>
      <w:rPr>
        <w:rFonts w:ascii="Wingdings" w:hAnsi="Wingdings" w:hint="default"/>
      </w:rPr>
    </w:lvl>
    <w:lvl w:ilvl="6" w:tplc="EBB41EC6" w:tentative="1">
      <w:start w:val="1"/>
      <w:numFmt w:val="bullet"/>
      <w:lvlText w:val=""/>
      <w:lvlJc w:val="left"/>
      <w:pPr>
        <w:tabs>
          <w:tab w:val="num" w:pos="5040"/>
        </w:tabs>
        <w:ind w:left="5040" w:hanging="360"/>
      </w:pPr>
      <w:rPr>
        <w:rFonts w:ascii="Symbol" w:hAnsi="Symbol" w:hint="default"/>
      </w:rPr>
    </w:lvl>
    <w:lvl w:ilvl="7" w:tplc="04D49A60" w:tentative="1">
      <w:start w:val="1"/>
      <w:numFmt w:val="bullet"/>
      <w:lvlText w:val="o"/>
      <w:lvlJc w:val="left"/>
      <w:pPr>
        <w:tabs>
          <w:tab w:val="num" w:pos="5760"/>
        </w:tabs>
        <w:ind w:left="5760" w:hanging="360"/>
      </w:pPr>
      <w:rPr>
        <w:rFonts w:ascii="Courier New" w:hAnsi="Courier New" w:cs="Courier New" w:hint="default"/>
      </w:rPr>
    </w:lvl>
    <w:lvl w:ilvl="8" w:tplc="F9C229B8" w:tentative="1">
      <w:start w:val="1"/>
      <w:numFmt w:val="bullet"/>
      <w:lvlText w:val=""/>
      <w:lvlJc w:val="left"/>
      <w:pPr>
        <w:tabs>
          <w:tab w:val="num" w:pos="6480"/>
        </w:tabs>
        <w:ind w:left="6480" w:hanging="360"/>
      </w:pPr>
      <w:rPr>
        <w:rFonts w:ascii="Wingdings" w:hAnsi="Wingdings" w:hint="default"/>
      </w:rPr>
    </w:lvl>
  </w:abstractNum>
  <w:abstractNum w:abstractNumId="16">
    <w:nsid w:val="161A226B"/>
    <w:multiLevelType w:val="hybridMultilevel"/>
    <w:tmpl w:val="52A26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78E6864"/>
    <w:multiLevelType w:val="hybridMultilevel"/>
    <w:tmpl w:val="91E68F06"/>
    <w:lvl w:ilvl="0" w:tplc="B0CAE778">
      <w:start w:val="1"/>
      <w:numFmt w:val="bullet"/>
      <w:lvlText w:val=""/>
      <w:lvlJc w:val="left"/>
      <w:pPr>
        <w:tabs>
          <w:tab w:val="num" w:pos="720"/>
        </w:tabs>
        <w:ind w:left="720" w:hanging="360"/>
      </w:pPr>
      <w:rPr>
        <w:rFonts w:ascii="Symbol" w:hAnsi="Symbol" w:hint="default"/>
      </w:rPr>
    </w:lvl>
    <w:lvl w:ilvl="1" w:tplc="ACFA7B1E">
      <w:start w:val="1"/>
      <w:numFmt w:val="bullet"/>
      <w:lvlText w:val=""/>
      <w:lvlJc w:val="left"/>
      <w:pPr>
        <w:tabs>
          <w:tab w:val="num" w:pos="1440"/>
        </w:tabs>
        <w:ind w:left="1440" w:hanging="360"/>
      </w:pPr>
      <w:rPr>
        <w:rFonts w:ascii="Symbol" w:hAnsi="Symbol" w:hint="default"/>
      </w:rPr>
    </w:lvl>
    <w:lvl w:ilvl="2" w:tplc="AD701268" w:tentative="1">
      <w:start w:val="1"/>
      <w:numFmt w:val="bullet"/>
      <w:lvlText w:val=""/>
      <w:lvlJc w:val="left"/>
      <w:pPr>
        <w:tabs>
          <w:tab w:val="num" w:pos="2160"/>
        </w:tabs>
        <w:ind w:left="2160" w:hanging="360"/>
      </w:pPr>
      <w:rPr>
        <w:rFonts w:ascii="Wingdings" w:hAnsi="Wingdings" w:hint="default"/>
      </w:rPr>
    </w:lvl>
    <w:lvl w:ilvl="3" w:tplc="8116BED6" w:tentative="1">
      <w:start w:val="1"/>
      <w:numFmt w:val="bullet"/>
      <w:lvlText w:val=""/>
      <w:lvlJc w:val="left"/>
      <w:pPr>
        <w:tabs>
          <w:tab w:val="num" w:pos="2880"/>
        </w:tabs>
        <w:ind w:left="2880" w:hanging="360"/>
      </w:pPr>
      <w:rPr>
        <w:rFonts w:ascii="Symbol" w:hAnsi="Symbol" w:hint="default"/>
      </w:rPr>
    </w:lvl>
    <w:lvl w:ilvl="4" w:tplc="A0B0104E" w:tentative="1">
      <w:start w:val="1"/>
      <w:numFmt w:val="bullet"/>
      <w:lvlText w:val="o"/>
      <w:lvlJc w:val="left"/>
      <w:pPr>
        <w:tabs>
          <w:tab w:val="num" w:pos="3600"/>
        </w:tabs>
        <w:ind w:left="3600" w:hanging="360"/>
      </w:pPr>
      <w:rPr>
        <w:rFonts w:ascii="Courier New" w:hAnsi="Courier New" w:hint="default"/>
      </w:rPr>
    </w:lvl>
    <w:lvl w:ilvl="5" w:tplc="C9D6AEC4" w:tentative="1">
      <w:start w:val="1"/>
      <w:numFmt w:val="bullet"/>
      <w:lvlText w:val=""/>
      <w:lvlJc w:val="left"/>
      <w:pPr>
        <w:tabs>
          <w:tab w:val="num" w:pos="4320"/>
        </w:tabs>
        <w:ind w:left="4320" w:hanging="360"/>
      </w:pPr>
      <w:rPr>
        <w:rFonts w:ascii="Wingdings" w:hAnsi="Wingdings" w:hint="default"/>
      </w:rPr>
    </w:lvl>
    <w:lvl w:ilvl="6" w:tplc="490260CC" w:tentative="1">
      <w:start w:val="1"/>
      <w:numFmt w:val="bullet"/>
      <w:lvlText w:val=""/>
      <w:lvlJc w:val="left"/>
      <w:pPr>
        <w:tabs>
          <w:tab w:val="num" w:pos="5040"/>
        </w:tabs>
        <w:ind w:left="5040" w:hanging="360"/>
      </w:pPr>
      <w:rPr>
        <w:rFonts w:ascii="Symbol" w:hAnsi="Symbol" w:hint="default"/>
      </w:rPr>
    </w:lvl>
    <w:lvl w:ilvl="7" w:tplc="F2C28338" w:tentative="1">
      <w:start w:val="1"/>
      <w:numFmt w:val="bullet"/>
      <w:lvlText w:val="o"/>
      <w:lvlJc w:val="left"/>
      <w:pPr>
        <w:tabs>
          <w:tab w:val="num" w:pos="5760"/>
        </w:tabs>
        <w:ind w:left="5760" w:hanging="360"/>
      </w:pPr>
      <w:rPr>
        <w:rFonts w:ascii="Courier New" w:hAnsi="Courier New" w:hint="default"/>
      </w:rPr>
    </w:lvl>
    <w:lvl w:ilvl="8" w:tplc="692C4A38" w:tentative="1">
      <w:start w:val="1"/>
      <w:numFmt w:val="bullet"/>
      <w:lvlText w:val=""/>
      <w:lvlJc w:val="left"/>
      <w:pPr>
        <w:tabs>
          <w:tab w:val="num" w:pos="6480"/>
        </w:tabs>
        <w:ind w:left="6480" w:hanging="360"/>
      </w:pPr>
      <w:rPr>
        <w:rFonts w:ascii="Wingdings" w:hAnsi="Wingdings" w:hint="default"/>
      </w:rPr>
    </w:lvl>
  </w:abstractNum>
  <w:abstractNum w:abstractNumId="18">
    <w:nsid w:val="19BD0B57"/>
    <w:multiLevelType w:val="hybridMultilevel"/>
    <w:tmpl w:val="9326C670"/>
    <w:lvl w:ilvl="0" w:tplc="FFFFFFFF">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9">
    <w:nsid w:val="1A20736C"/>
    <w:multiLevelType w:val="hybridMultilevel"/>
    <w:tmpl w:val="7F660C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BB35D96"/>
    <w:multiLevelType w:val="hybridMultilevel"/>
    <w:tmpl w:val="0FBC1084"/>
    <w:lvl w:ilvl="0" w:tplc="39027154">
      <w:start w:val="1"/>
      <w:numFmt w:val="lowerLetter"/>
      <w:lvlText w:val="%1)"/>
      <w:lvlJc w:val="left"/>
      <w:pPr>
        <w:tabs>
          <w:tab w:val="num" w:pos="720"/>
        </w:tabs>
        <w:ind w:left="720" w:hanging="360"/>
      </w:pPr>
    </w:lvl>
    <w:lvl w:ilvl="1" w:tplc="007261AC" w:tentative="1">
      <w:start w:val="1"/>
      <w:numFmt w:val="lowerLetter"/>
      <w:lvlText w:val="%2."/>
      <w:lvlJc w:val="left"/>
      <w:pPr>
        <w:tabs>
          <w:tab w:val="num" w:pos="1440"/>
        </w:tabs>
        <w:ind w:left="1440" w:hanging="360"/>
      </w:pPr>
    </w:lvl>
    <w:lvl w:ilvl="2" w:tplc="7FFC54C2" w:tentative="1">
      <w:start w:val="1"/>
      <w:numFmt w:val="lowerRoman"/>
      <w:lvlText w:val="%3."/>
      <w:lvlJc w:val="right"/>
      <w:pPr>
        <w:tabs>
          <w:tab w:val="num" w:pos="2160"/>
        </w:tabs>
        <w:ind w:left="2160" w:hanging="180"/>
      </w:pPr>
    </w:lvl>
    <w:lvl w:ilvl="3" w:tplc="29A29F06" w:tentative="1">
      <w:start w:val="1"/>
      <w:numFmt w:val="decimal"/>
      <w:lvlText w:val="%4."/>
      <w:lvlJc w:val="left"/>
      <w:pPr>
        <w:tabs>
          <w:tab w:val="num" w:pos="2880"/>
        </w:tabs>
        <w:ind w:left="2880" w:hanging="360"/>
      </w:pPr>
    </w:lvl>
    <w:lvl w:ilvl="4" w:tplc="4B5A4DF4" w:tentative="1">
      <w:start w:val="1"/>
      <w:numFmt w:val="lowerLetter"/>
      <w:lvlText w:val="%5."/>
      <w:lvlJc w:val="left"/>
      <w:pPr>
        <w:tabs>
          <w:tab w:val="num" w:pos="3600"/>
        </w:tabs>
        <w:ind w:left="3600" w:hanging="360"/>
      </w:pPr>
    </w:lvl>
    <w:lvl w:ilvl="5" w:tplc="13DC4EEE" w:tentative="1">
      <w:start w:val="1"/>
      <w:numFmt w:val="lowerRoman"/>
      <w:lvlText w:val="%6."/>
      <w:lvlJc w:val="right"/>
      <w:pPr>
        <w:tabs>
          <w:tab w:val="num" w:pos="4320"/>
        </w:tabs>
        <w:ind w:left="4320" w:hanging="180"/>
      </w:pPr>
    </w:lvl>
    <w:lvl w:ilvl="6" w:tplc="5E58ED28" w:tentative="1">
      <w:start w:val="1"/>
      <w:numFmt w:val="decimal"/>
      <w:lvlText w:val="%7."/>
      <w:lvlJc w:val="left"/>
      <w:pPr>
        <w:tabs>
          <w:tab w:val="num" w:pos="5040"/>
        </w:tabs>
        <w:ind w:left="5040" w:hanging="360"/>
      </w:pPr>
    </w:lvl>
    <w:lvl w:ilvl="7" w:tplc="B9D84510" w:tentative="1">
      <w:start w:val="1"/>
      <w:numFmt w:val="lowerLetter"/>
      <w:lvlText w:val="%8."/>
      <w:lvlJc w:val="left"/>
      <w:pPr>
        <w:tabs>
          <w:tab w:val="num" w:pos="5760"/>
        </w:tabs>
        <w:ind w:left="5760" w:hanging="360"/>
      </w:pPr>
    </w:lvl>
    <w:lvl w:ilvl="8" w:tplc="D8F0307C" w:tentative="1">
      <w:start w:val="1"/>
      <w:numFmt w:val="lowerRoman"/>
      <w:lvlText w:val="%9."/>
      <w:lvlJc w:val="right"/>
      <w:pPr>
        <w:tabs>
          <w:tab w:val="num" w:pos="6480"/>
        </w:tabs>
        <w:ind w:left="6480" w:hanging="180"/>
      </w:pPr>
    </w:lvl>
  </w:abstractNum>
  <w:abstractNum w:abstractNumId="21">
    <w:nsid w:val="1CD66880"/>
    <w:multiLevelType w:val="hybridMultilevel"/>
    <w:tmpl w:val="8A36A4B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1D341C0"/>
    <w:multiLevelType w:val="hybridMultilevel"/>
    <w:tmpl w:val="494C3B8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363572F"/>
    <w:multiLevelType w:val="hybridMultilevel"/>
    <w:tmpl w:val="ECAC3170"/>
    <w:lvl w:ilvl="0" w:tplc="DC7E7A78">
      <w:start w:val="1"/>
      <w:numFmt w:val="lowerLetter"/>
      <w:lvlText w:val="%1)"/>
      <w:lvlJc w:val="left"/>
      <w:pPr>
        <w:tabs>
          <w:tab w:val="num" w:pos="981"/>
        </w:tabs>
        <w:ind w:left="981" w:hanging="360"/>
      </w:pPr>
    </w:lvl>
    <w:lvl w:ilvl="1" w:tplc="C19C090A" w:tentative="1">
      <w:start w:val="1"/>
      <w:numFmt w:val="lowerLetter"/>
      <w:lvlText w:val="%2."/>
      <w:lvlJc w:val="left"/>
      <w:pPr>
        <w:tabs>
          <w:tab w:val="num" w:pos="1701"/>
        </w:tabs>
        <w:ind w:left="1701" w:hanging="360"/>
      </w:pPr>
    </w:lvl>
    <w:lvl w:ilvl="2" w:tplc="08B09D92" w:tentative="1">
      <w:start w:val="1"/>
      <w:numFmt w:val="lowerRoman"/>
      <w:lvlText w:val="%3."/>
      <w:lvlJc w:val="right"/>
      <w:pPr>
        <w:tabs>
          <w:tab w:val="num" w:pos="2421"/>
        </w:tabs>
        <w:ind w:left="2421" w:hanging="180"/>
      </w:pPr>
    </w:lvl>
    <w:lvl w:ilvl="3" w:tplc="6ED69242" w:tentative="1">
      <w:start w:val="1"/>
      <w:numFmt w:val="decimal"/>
      <w:lvlText w:val="%4."/>
      <w:lvlJc w:val="left"/>
      <w:pPr>
        <w:tabs>
          <w:tab w:val="num" w:pos="3141"/>
        </w:tabs>
        <w:ind w:left="3141" w:hanging="360"/>
      </w:pPr>
    </w:lvl>
    <w:lvl w:ilvl="4" w:tplc="84F8AEA0" w:tentative="1">
      <w:start w:val="1"/>
      <w:numFmt w:val="lowerLetter"/>
      <w:lvlText w:val="%5."/>
      <w:lvlJc w:val="left"/>
      <w:pPr>
        <w:tabs>
          <w:tab w:val="num" w:pos="3861"/>
        </w:tabs>
        <w:ind w:left="3861" w:hanging="360"/>
      </w:pPr>
    </w:lvl>
    <w:lvl w:ilvl="5" w:tplc="B598228E" w:tentative="1">
      <w:start w:val="1"/>
      <w:numFmt w:val="lowerRoman"/>
      <w:lvlText w:val="%6."/>
      <w:lvlJc w:val="right"/>
      <w:pPr>
        <w:tabs>
          <w:tab w:val="num" w:pos="4581"/>
        </w:tabs>
        <w:ind w:left="4581" w:hanging="180"/>
      </w:pPr>
    </w:lvl>
    <w:lvl w:ilvl="6" w:tplc="22384454" w:tentative="1">
      <w:start w:val="1"/>
      <w:numFmt w:val="decimal"/>
      <w:lvlText w:val="%7."/>
      <w:lvlJc w:val="left"/>
      <w:pPr>
        <w:tabs>
          <w:tab w:val="num" w:pos="5301"/>
        </w:tabs>
        <w:ind w:left="5301" w:hanging="360"/>
      </w:pPr>
    </w:lvl>
    <w:lvl w:ilvl="7" w:tplc="AC62977E" w:tentative="1">
      <w:start w:val="1"/>
      <w:numFmt w:val="lowerLetter"/>
      <w:lvlText w:val="%8."/>
      <w:lvlJc w:val="left"/>
      <w:pPr>
        <w:tabs>
          <w:tab w:val="num" w:pos="6021"/>
        </w:tabs>
        <w:ind w:left="6021" w:hanging="360"/>
      </w:pPr>
    </w:lvl>
    <w:lvl w:ilvl="8" w:tplc="36280BE8" w:tentative="1">
      <w:start w:val="1"/>
      <w:numFmt w:val="lowerRoman"/>
      <w:lvlText w:val="%9."/>
      <w:lvlJc w:val="right"/>
      <w:pPr>
        <w:tabs>
          <w:tab w:val="num" w:pos="6741"/>
        </w:tabs>
        <w:ind w:left="6741" w:hanging="180"/>
      </w:pPr>
    </w:lvl>
  </w:abstractNum>
  <w:abstractNum w:abstractNumId="24">
    <w:nsid w:val="2D322036"/>
    <w:multiLevelType w:val="hybridMultilevel"/>
    <w:tmpl w:val="CD7813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F2D0D6B"/>
    <w:multiLevelType w:val="hybridMultilevel"/>
    <w:tmpl w:val="DCDC96DC"/>
    <w:lvl w:ilvl="0" w:tplc="24F88982">
      <w:start w:val="1"/>
      <w:numFmt w:val="lowerLetter"/>
      <w:lvlText w:val="%1)"/>
      <w:lvlJc w:val="left"/>
      <w:pPr>
        <w:tabs>
          <w:tab w:val="num" w:pos="981"/>
        </w:tabs>
        <w:ind w:left="981" w:hanging="360"/>
      </w:pPr>
    </w:lvl>
    <w:lvl w:ilvl="1" w:tplc="D5441B30" w:tentative="1">
      <w:start w:val="1"/>
      <w:numFmt w:val="lowerLetter"/>
      <w:lvlText w:val="%2."/>
      <w:lvlJc w:val="left"/>
      <w:pPr>
        <w:tabs>
          <w:tab w:val="num" w:pos="1701"/>
        </w:tabs>
        <w:ind w:left="1701" w:hanging="360"/>
      </w:pPr>
    </w:lvl>
    <w:lvl w:ilvl="2" w:tplc="6BA0486C" w:tentative="1">
      <w:start w:val="1"/>
      <w:numFmt w:val="lowerRoman"/>
      <w:lvlText w:val="%3."/>
      <w:lvlJc w:val="right"/>
      <w:pPr>
        <w:tabs>
          <w:tab w:val="num" w:pos="2421"/>
        </w:tabs>
        <w:ind w:left="2421" w:hanging="180"/>
      </w:pPr>
    </w:lvl>
    <w:lvl w:ilvl="3" w:tplc="E878D3E8" w:tentative="1">
      <w:start w:val="1"/>
      <w:numFmt w:val="decimal"/>
      <w:lvlText w:val="%4."/>
      <w:lvlJc w:val="left"/>
      <w:pPr>
        <w:tabs>
          <w:tab w:val="num" w:pos="3141"/>
        </w:tabs>
        <w:ind w:left="3141" w:hanging="360"/>
      </w:pPr>
    </w:lvl>
    <w:lvl w:ilvl="4" w:tplc="1BFCD510" w:tentative="1">
      <w:start w:val="1"/>
      <w:numFmt w:val="lowerLetter"/>
      <w:lvlText w:val="%5."/>
      <w:lvlJc w:val="left"/>
      <w:pPr>
        <w:tabs>
          <w:tab w:val="num" w:pos="3861"/>
        </w:tabs>
        <w:ind w:left="3861" w:hanging="360"/>
      </w:pPr>
    </w:lvl>
    <w:lvl w:ilvl="5" w:tplc="862832B8" w:tentative="1">
      <w:start w:val="1"/>
      <w:numFmt w:val="lowerRoman"/>
      <w:lvlText w:val="%6."/>
      <w:lvlJc w:val="right"/>
      <w:pPr>
        <w:tabs>
          <w:tab w:val="num" w:pos="4581"/>
        </w:tabs>
        <w:ind w:left="4581" w:hanging="180"/>
      </w:pPr>
    </w:lvl>
    <w:lvl w:ilvl="6" w:tplc="196C9C6A" w:tentative="1">
      <w:start w:val="1"/>
      <w:numFmt w:val="decimal"/>
      <w:lvlText w:val="%7."/>
      <w:lvlJc w:val="left"/>
      <w:pPr>
        <w:tabs>
          <w:tab w:val="num" w:pos="5301"/>
        </w:tabs>
        <w:ind w:left="5301" w:hanging="360"/>
      </w:pPr>
    </w:lvl>
    <w:lvl w:ilvl="7" w:tplc="29D2A064" w:tentative="1">
      <w:start w:val="1"/>
      <w:numFmt w:val="lowerLetter"/>
      <w:lvlText w:val="%8."/>
      <w:lvlJc w:val="left"/>
      <w:pPr>
        <w:tabs>
          <w:tab w:val="num" w:pos="6021"/>
        </w:tabs>
        <w:ind w:left="6021" w:hanging="360"/>
      </w:pPr>
    </w:lvl>
    <w:lvl w:ilvl="8" w:tplc="8FE03156" w:tentative="1">
      <w:start w:val="1"/>
      <w:numFmt w:val="lowerRoman"/>
      <w:lvlText w:val="%9."/>
      <w:lvlJc w:val="right"/>
      <w:pPr>
        <w:tabs>
          <w:tab w:val="num" w:pos="6741"/>
        </w:tabs>
        <w:ind w:left="6741" w:hanging="180"/>
      </w:pPr>
    </w:lvl>
  </w:abstractNum>
  <w:abstractNum w:abstractNumId="26">
    <w:nsid w:val="2F4931C5"/>
    <w:multiLevelType w:val="hybridMultilevel"/>
    <w:tmpl w:val="FC76C53A"/>
    <w:lvl w:ilvl="0" w:tplc="E9CE32BC">
      <w:start w:val="1"/>
      <w:numFmt w:val="decimal"/>
      <w:lvlText w:val="%1."/>
      <w:lvlJc w:val="left"/>
      <w:pPr>
        <w:tabs>
          <w:tab w:val="num" w:pos="1080"/>
        </w:tabs>
        <w:ind w:left="1080" w:hanging="360"/>
      </w:pPr>
    </w:lvl>
    <w:lvl w:ilvl="1" w:tplc="CF1C0688" w:tentative="1">
      <w:start w:val="1"/>
      <w:numFmt w:val="lowerLetter"/>
      <w:lvlText w:val="%2."/>
      <w:lvlJc w:val="left"/>
      <w:pPr>
        <w:tabs>
          <w:tab w:val="num" w:pos="1800"/>
        </w:tabs>
        <w:ind w:left="1800" w:hanging="360"/>
      </w:pPr>
    </w:lvl>
    <w:lvl w:ilvl="2" w:tplc="E62E33E8" w:tentative="1">
      <w:start w:val="1"/>
      <w:numFmt w:val="lowerRoman"/>
      <w:lvlText w:val="%3."/>
      <w:lvlJc w:val="right"/>
      <w:pPr>
        <w:tabs>
          <w:tab w:val="num" w:pos="2520"/>
        </w:tabs>
        <w:ind w:left="2520" w:hanging="180"/>
      </w:pPr>
    </w:lvl>
    <w:lvl w:ilvl="3" w:tplc="B10EE012" w:tentative="1">
      <w:start w:val="1"/>
      <w:numFmt w:val="decimal"/>
      <w:lvlText w:val="%4."/>
      <w:lvlJc w:val="left"/>
      <w:pPr>
        <w:tabs>
          <w:tab w:val="num" w:pos="3240"/>
        </w:tabs>
        <w:ind w:left="3240" w:hanging="360"/>
      </w:pPr>
    </w:lvl>
    <w:lvl w:ilvl="4" w:tplc="C07E1A7E" w:tentative="1">
      <w:start w:val="1"/>
      <w:numFmt w:val="lowerLetter"/>
      <w:lvlText w:val="%5."/>
      <w:lvlJc w:val="left"/>
      <w:pPr>
        <w:tabs>
          <w:tab w:val="num" w:pos="3960"/>
        </w:tabs>
        <w:ind w:left="3960" w:hanging="360"/>
      </w:pPr>
    </w:lvl>
    <w:lvl w:ilvl="5" w:tplc="CCA44952" w:tentative="1">
      <w:start w:val="1"/>
      <w:numFmt w:val="lowerRoman"/>
      <w:lvlText w:val="%6."/>
      <w:lvlJc w:val="right"/>
      <w:pPr>
        <w:tabs>
          <w:tab w:val="num" w:pos="4680"/>
        </w:tabs>
        <w:ind w:left="4680" w:hanging="180"/>
      </w:pPr>
    </w:lvl>
    <w:lvl w:ilvl="6" w:tplc="22D6F5D6" w:tentative="1">
      <w:start w:val="1"/>
      <w:numFmt w:val="decimal"/>
      <w:lvlText w:val="%7."/>
      <w:lvlJc w:val="left"/>
      <w:pPr>
        <w:tabs>
          <w:tab w:val="num" w:pos="5400"/>
        </w:tabs>
        <w:ind w:left="5400" w:hanging="360"/>
      </w:pPr>
    </w:lvl>
    <w:lvl w:ilvl="7" w:tplc="9DDEBF2A" w:tentative="1">
      <w:start w:val="1"/>
      <w:numFmt w:val="lowerLetter"/>
      <w:lvlText w:val="%8."/>
      <w:lvlJc w:val="left"/>
      <w:pPr>
        <w:tabs>
          <w:tab w:val="num" w:pos="6120"/>
        </w:tabs>
        <w:ind w:left="6120" w:hanging="360"/>
      </w:pPr>
    </w:lvl>
    <w:lvl w:ilvl="8" w:tplc="3C248938" w:tentative="1">
      <w:start w:val="1"/>
      <w:numFmt w:val="lowerRoman"/>
      <w:lvlText w:val="%9."/>
      <w:lvlJc w:val="right"/>
      <w:pPr>
        <w:tabs>
          <w:tab w:val="num" w:pos="6840"/>
        </w:tabs>
        <w:ind w:left="6840" w:hanging="180"/>
      </w:pPr>
    </w:lvl>
  </w:abstractNum>
  <w:abstractNum w:abstractNumId="27">
    <w:nsid w:val="385E33BA"/>
    <w:multiLevelType w:val="hybridMultilevel"/>
    <w:tmpl w:val="697AD570"/>
    <w:lvl w:ilvl="0" w:tplc="475ABF36">
      <w:start w:val="1"/>
      <w:numFmt w:val="bullet"/>
      <w:lvlText w:val=""/>
      <w:lvlJc w:val="left"/>
      <w:pPr>
        <w:tabs>
          <w:tab w:val="num" w:pos="720"/>
        </w:tabs>
        <w:ind w:left="720" w:hanging="360"/>
      </w:pPr>
      <w:rPr>
        <w:rFonts w:ascii="Symbol" w:hAnsi="Symbol" w:hint="default"/>
      </w:rPr>
    </w:lvl>
    <w:lvl w:ilvl="1" w:tplc="2B60526E" w:tentative="1">
      <w:start w:val="1"/>
      <w:numFmt w:val="bullet"/>
      <w:lvlText w:val="o"/>
      <w:lvlJc w:val="left"/>
      <w:pPr>
        <w:tabs>
          <w:tab w:val="num" w:pos="1440"/>
        </w:tabs>
        <w:ind w:left="1440" w:hanging="360"/>
      </w:pPr>
      <w:rPr>
        <w:rFonts w:ascii="Courier New" w:hAnsi="Courier New" w:cs="Courier New" w:hint="default"/>
      </w:rPr>
    </w:lvl>
    <w:lvl w:ilvl="2" w:tplc="B6D804AE" w:tentative="1">
      <w:start w:val="1"/>
      <w:numFmt w:val="bullet"/>
      <w:lvlText w:val=""/>
      <w:lvlJc w:val="left"/>
      <w:pPr>
        <w:tabs>
          <w:tab w:val="num" w:pos="2160"/>
        </w:tabs>
        <w:ind w:left="2160" w:hanging="360"/>
      </w:pPr>
      <w:rPr>
        <w:rFonts w:ascii="Wingdings" w:hAnsi="Wingdings" w:hint="default"/>
      </w:rPr>
    </w:lvl>
    <w:lvl w:ilvl="3" w:tplc="0A2EDD40" w:tentative="1">
      <w:start w:val="1"/>
      <w:numFmt w:val="bullet"/>
      <w:lvlText w:val=""/>
      <w:lvlJc w:val="left"/>
      <w:pPr>
        <w:tabs>
          <w:tab w:val="num" w:pos="2880"/>
        </w:tabs>
        <w:ind w:left="2880" w:hanging="360"/>
      </w:pPr>
      <w:rPr>
        <w:rFonts w:ascii="Symbol" w:hAnsi="Symbol" w:hint="default"/>
      </w:rPr>
    </w:lvl>
    <w:lvl w:ilvl="4" w:tplc="71A8AEBE" w:tentative="1">
      <w:start w:val="1"/>
      <w:numFmt w:val="bullet"/>
      <w:lvlText w:val="o"/>
      <w:lvlJc w:val="left"/>
      <w:pPr>
        <w:tabs>
          <w:tab w:val="num" w:pos="3600"/>
        </w:tabs>
        <w:ind w:left="3600" w:hanging="360"/>
      </w:pPr>
      <w:rPr>
        <w:rFonts w:ascii="Courier New" w:hAnsi="Courier New" w:cs="Courier New" w:hint="default"/>
      </w:rPr>
    </w:lvl>
    <w:lvl w:ilvl="5" w:tplc="293E9BA2" w:tentative="1">
      <w:start w:val="1"/>
      <w:numFmt w:val="bullet"/>
      <w:lvlText w:val=""/>
      <w:lvlJc w:val="left"/>
      <w:pPr>
        <w:tabs>
          <w:tab w:val="num" w:pos="4320"/>
        </w:tabs>
        <w:ind w:left="4320" w:hanging="360"/>
      </w:pPr>
      <w:rPr>
        <w:rFonts w:ascii="Wingdings" w:hAnsi="Wingdings" w:hint="default"/>
      </w:rPr>
    </w:lvl>
    <w:lvl w:ilvl="6" w:tplc="0AD62E52" w:tentative="1">
      <w:start w:val="1"/>
      <w:numFmt w:val="bullet"/>
      <w:lvlText w:val=""/>
      <w:lvlJc w:val="left"/>
      <w:pPr>
        <w:tabs>
          <w:tab w:val="num" w:pos="5040"/>
        </w:tabs>
        <w:ind w:left="5040" w:hanging="360"/>
      </w:pPr>
      <w:rPr>
        <w:rFonts w:ascii="Symbol" w:hAnsi="Symbol" w:hint="default"/>
      </w:rPr>
    </w:lvl>
    <w:lvl w:ilvl="7" w:tplc="689A7B62" w:tentative="1">
      <w:start w:val="1"/>
      <w:numFmt w:val="bullet"/>
      <w:lvlText w:val="o"/>
      <w:lvlJc w:val="left"/>
      <w:pPr>
        <w:tabs>
          <w:tab w:val="num" w:pos="5760"/>
        </w:tabs>
        <w:ind w:left="5760" w:hanging="360"/>
      </w:pPr>
      <w:rPr>
        <w:rFonts w:ascii="Courier New" w:hAnsi="Courier New" w:cs="Courier New" w:hint="default"/>
      </w:rPr>
    </w:lvl>
    <w:lvl w:ilvl="8" w:tplc="C9122E14" w:tentative="1">
      <w:start w:val="1"/>
      <w:numFmt w:val="bullet"/>
      <w:lvlText w:val=""/>
      <w:lvlJc w:val="left"/>
      <w:pPr>
        <w:tabs>
          <w:tab w:val="num" w:pos="6480"/>
        </w:tabs>
        <w:ind w:left="6480" w:hanging="360"/>
      </w:pPr>
      <w:rPr>
        <w:rFonts w:ascii="Wingdings" w:hAnsi="Wingdings" w:hint="default"/>
      </w:rPr>
    </w:lvl>
  </w:abstractNum>
  <w:abstractNum w:abstractNumId="28">
    <w:nsid w:val="3BD225BA"/>
    <w:multiLevelType w:val="hybridMultilevel"/>
    <w:tmpl w:val="14705B4E"/>
    <w:lvl w:ilvl="0" w:tplc="9C341A14">
      <w:start w:val="1"/>
      <w:numFmt w:val="decimal"/>
      <w:lvlText w:val="%1."/>
      <w:lvlJc w:val="left"/>
      <w:pPr>
        <w:tabs>
          <w:tab w:val="num" w:pos="1080"/>
        </w:tabs>
        <w:ind w:left="1080" w:hanging="360"/>
      </w:pPr>
    </w:lvl>
    <w:lvl w:ilvl="1" w:tplc="D1A05DA2" w:tentative="1">
      <w:start w:val="1"/>
      <w:numFmt w:val="lowerLetter"/>
      <w:lvlText w:val="%2."/>
      <w:lvlJc w:val="left"/>
      <w:pPr>
        <w:tabs>
          <w:tab w:val="num" w:pos="1800"/>
        </w:tabs>
        <w:ind w:left="1800" w:hanging="360"/>
      </w:pPr>
    </w:lvl>
    <w:lvl w:ilvl="2" w:tplc="9CA88692" w:tentative="1">
      <w:start w:val="1"/>
      <w:numFmt w:val="lowerRoman"/>
      <w:lvlText w:val="%3."/>
      <w:lvlJc w:val="right"/>
      <w:pPr>
        <w:tabs>
          <w:tab w:val="num" w:pos="2520"/>
        </w:tabs>
        <w:ind w:left="2520" w:hanging="180"/>
      </w:pPr>
    </w:lvl>
    <w:lvl w:ilvl="3" w:tplc="34C26CAC" w:tentative="1">
      <w:start w:val="1"/>
      <w:numFmt w:val="decimal"/>
      <w:lvlText w:val="%4."/>
      <w:lvlJc w:val="left"/>
      <w:pPr>
        <w:tabs>
          <w:tab w:val="num" w:pos="3240"/>
        </w:tabs>
        <w:ind w:left="3240" w:hanging="360"/>
      </w:pPr>
    </w:lvl>
    <w:lvl w:ilvl="4" w:tplc="988CAD20" w:tentative="1">
      <w:start w:val="1"/>
      <w:numFmt w:val="lowerLetter"/>
      <w:lvlText w:val="%5."/>
      <w:lvlJc w:val="left"/>
      <w:pPr>
        <w:tabs>
          <w:tab w:val="num" w:pos="3960"/>
        </w:tabs>
        <w:ind w:left="3960" w:hanging="360"/>
      </w:pPr>
    </w:lvl>
    <w:lvl w:ilvl="5" w:tplc="186890A0" w:tentative="1">
      <w:start w:val="1"/>
      <w:numFmt w:val="lowerRoman"/>
      <w:lvlText w:val="%6."/>
      <w:lvlJc w:val="right"/>
      <w:pPr>
        <w:tabs>
          <w:tab w:val="num" w:pos="4680"/>
        </w:tabs>
        <w:ind w:left="4680" w:hanging="180"/>
      </w:pPr>
    </w:lvl>
    <w:lvl w:ilvl="6" w:tplc="F0DA5C8C" w:tentative="1">
      <w:start w:val="1"/>
      <w:numFmt w:val="decimal"/>
      <w:lvlText w:val="%7."/>
      <w:lvlJc w:val="left"/>
      <w:pPr>
        <w:tabs>
          <w:tab w:val="num" w:pos="5400"/>
        </w:tabs>
        <w:ind w:left="5400" w:hanging="360"/>
      </w:pPr>
    </w:lvl>
    <w:lvl w:ilvl="7" w:tplc="CAB8A19C" w:tentative="1">
      <w:start w:val="1"/>
      <w:numFmt w:val="lowerLetter"/>
      <w:lvlText w:val="%8."/>
      <w:lvlJc w:val="left"/>
      <w:pPr>
        <w:tabs>
          <w:tab w:val="num" w:pos="6120"/>
        </w:tabs>
        <w:ind w:left="6120" w:hanging="360"/>
      </w:pPr>
    </w:lvl>
    <w:lvl w:ilvl="8" w:tplc="6378530E" w:tentative="1">
      <w:start w:val="1"/>
      <w:numFmt w:val="lowerRoman"/>
      <w:lvlText w:val="%9."/>
      <w:lvlJc w:val="right"/>
      <w:pPr>
        <w:tabs>
          <w:tab w:val="num" w:pos="6840"/>
        </w:tabs>
        <w:ind w:left="6840" w:hanging="180"/>
      </w:pPr>
    </w:lvl>
  </w:abstractNum>
  <w:abstractNum w:abstractNumId="29">
    <w:nsid w:val="3D6F07DC"/>
    <w:multiLevelType w:val="hybridMultilevel"/>
    <w:tmpl w:val="44EA15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DC45951"/>
    <w:multiLevelType w:val="hybridMultilevel"/>
    <w:tmpl w:val="5F1067D2"/>
    <w:lvl w:ilvl="0" w:tplc="D362EFC0">
      <w:start w:val="1"/>
      <w:numFmt w:val="bullet"/>
      <w:lvlText w:val="o"/>
      <w:lvlJc w:val="left"/>
      <w:pPr>
        <w:tabs>
          <w:tab w:val="num" w:pos="360"/>
        </w:tabs>
        <w:ind w:left="360" w:hanging="360"/>
      </w:pPr>
      <w:rPr>
        <w:rFonts w:ascii="Courier New" w:hAnsi="Courier New" w:cs="Wingdings" w:hint="default"/>
      </w:rPr>
    </w:lvl>
    <w:lvl w:ilvl="1" w:tplc="348A1762" w:tentative="1">
      <w:start w:val="1"/>
      <w:numFmt w:val="bullet"/>
      <w:lvlText w:val="o"/>
      <w:lvlJc w:val="left"/>
      <w:pPr>
        <w:tabs>
          <w:tab w:val="num" w:pos="1080"/>
        </w:tabs>
        <w:ind w:left="1080" w:hanging="360"/>
      </w:pPr>
      <w:rPr>
        <w:rFonts w:ascii="Courier New" w:hAnsi="Courier New" w:cs="Wingdings" w:hint="default"/>
      </w:rPr>
    </w:lvl>
    <w:lvl w:ilvl="2" w:tplc="5600A03A" w:tentative="1">
      <w:start w:val="1"/>
      <w:numFmt w:val="bullet"/>
      <w:lvlText w:val=""/>
      <w:lvlJc w:val="left"/>
      <w:pPr>
        <w:tabs>
          <w:tab w:val="num" w:pos="1800"/>
        </w:tabs>
        <w:ind w:left="1800" w:hanging="360"/>
      </w:pPr>
      <w:rPr>
        <w:rFonts w:ascii="Wingdings" w:hAnsi="Wingdings" w:hint="default"/>
      </w:rPr>
    </w:lvl>
    <w:lvl w:ilvl="3" w:tplc="3B7E9B26" w:tentative="1">
      <w:start w:val="1"/>
      <w:numFmt w:val="bullet"/>
      <w:lvlText w:val=""/>
      <w:lvlJc w:val="left"/>
      <w:pPr>
        <w:tabs>
          <w:tab w:val="num" w:pos="2520"/>
        </w:tabs>
        <w:ind w:left="2520" w:hanging="360"/>
      </w:pPr>
      <w:rPr>
        <w:rFonts w:ascii="Symbol" w:hAnsi="Symbol" w:hint="default"/>
      </w:rPr>
    </w:lvl>
    <w:lvl w:ilvl="4" w:tplc="86C6D1E0" w:tentative="1">
      <w:start w:val="1"/>
      <w:numFmt w:val="bullet"/>
      <w:lvlText w:val="o"/>
      <w:lvlJc w:val="left"/>
      <w:pPr>
        <w:tabs>
          <w:tab w:val="num" w:pos="3240"/>
        </w:tabs>
        <w:ind w:left="3240" w:hanging="360"/>
      </w:pPr>
      <w:rPr>
        <w:rFonts w:ascii="Courier New" w:hAnsi="Courier New" w:cs="Wingdings" w:hint="default"/>
      </w:rPr>
    </w:lvl>
    <w:lvl w:ilvl="5" w:tplc="FA04F6B4" w:tentative="1">
      <w:start w:val="1"/>
      <w:numFmt w:val="bullet"/>
      <w:lvlText w:val=""/>
      <w:lvlJc w:val="left"/>
      <w:pPr>
        <w:tabs>
          <w:tab w:val="num" w:pos="3960"/>
        </w:tabs>
        <w:ind w:left="3960" w:hanging="360"/>
      </w:pPr>
      <w:rPr>
        <w:rFonts w:ascii="Wingdings" w:hAnsi="Wingdings" w:hint="default"/>
      </w:rPr>
    </w:lvl>
    <w:lvl w:ilvl="6" w:tplc="D9485E36" w:tentative="1">
      <w:start w:val="1"/>
      <w:numFmt w:val="bullet"/>
      <w:lvlText w:val=""/>
      <w:lvlJc w:val="left"/>
      <w:pPr>
        <w:tabs>
          <w:tab w:val="num" w:pos="4680"/>
        </w:tabs>
        <w:ind w:left="4680" w:hanging="360"/>
      </w:pPr>
      <w:rPr>
        <w:rFonts w:ascii="Symbol" w:hAnsi="Symbol" w:hint="default"/>
      </w:rPr>
    </w:lvl>
    <w:lvl w:ilvl="7" w:tplc="A5B6D038" w:tentative="1">
      <w:start w:val="1"/>
      <w:numFmt w:val="bullet"/>
      <w:lvlText w:val="o"/>
      <w:lvlJc w:val="left"/>
      <w:pPr>
        <w:tabs>
          <w:tab w:val="num" w:pos="5400"/>
        </w:tabs>
        <w:ind w:left="5400" w:hanging="360"/>
      </w:pPr>
      <w:rPr>
        <w:rFonts w:ascii="Courier New" w:hAnsi="Courier New" w:cs="Wingdings" w:hint="default"/>
      </w:rPr>
    </w:lvl>
    <w:lvl w:ilvl="8" w:tplc="B00EAC16" w:tentative="1">
      <w:start w:val="1"/>
      <w:numFmt w:val="bullet"/>
      <w:lvlText w:val=""/>
      <w:lvlJc w:val="left"/>
      <w:pPr>
        <w:tabs>
          <w:tab w:val="num" w:pos="6120"/>
        </w:tabs>
        <w:ind w:left="6120" w:hanging="360"/>
      </w:pPr>
      <w:rPr>
        <w:rFonts w:ascii="Wingdings" w:hAnsi="Wingdings" w:hint="default"/>
      </w:rPr>
    </w:lvl>
  </w:abstractNum>
  <w:abstractNum w:abstractNumId="31">
    <w:nsid w:val="3FCB0693"/>
    <w:multiLevelType w:val="hybridMultilevel"/>
    <w:tmpl w:val="BD2AAC5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0C9319D"/>
    <w:multiLevelType w:val="hybridMultilevel"/>
    <w:tmpl w:val="1C1017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41DC499B"/>
    <w:multiLevelType w:val="hybridMultilevel"/>
    <w:tmpl w:val="197CFC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4077E69"/>
    <w:multiLevelType w:val="hybridMultilevel"/>
    <w:tmpl w:val="46069FD8"/>
    <w:lvl w:ilvl="0" w:tplc="3E20C01C">
      <w:start w:val="1"/>
      <w:numFmt w:val="decimal"/>
      <w:lvlText w:val="%1."/>
      <w:lvlJc w:val="left"/>
      <w:pPr>
        <w:tabs>
          <w:tab w:val="num" w:pos="720"/>
        </w:tabs>
        <w:ind w:left="720" w:hanging="360"/>
      </w:pPr>
    </w:lvl>
    <w:lvl w:ilvl="1" w:tplc="7276A9EE">
      <w:start w:val="1"/>
      <w:numFmt w:val="decimal"/>
      <w:lvlText w:val="%2."/>
      <w:lvlJc w:val="left"/>
      <w:pPr>
        <w:tabs>
          <w:tab w:val="num" w:pos="1440"/>
        </w:tabs>
        <w:ind w:left="1440" w:hanging="360"/>
      </w:pPr>
    </w:lvl>
    <w:lvl w:ilvl="2" w:tplc="89D897F6" w:tentative="1">
      <w:start w:val="1"/>
      <w:numFmt w:val="decimal"/>
      <w:lvlText w:val="%3."/>
      <w:lvlJc w:val="left"/>
      <w:pPr>
        <w:tabs>
          <w:tab w:val="num" w:pos="2160"/>
        </w:tabs>
        <w:ind w:left="2160" w:hanging="360"/>
      </w:pPr>
    </w:lvl>
    <w:lvl w:ilvl="3" w:tplc="458EE378" w:tentative="1">
      <w:start w:val="1"/>
      <w:numFmt w:val="decimal"/>
      <w:lvlText w:val="%4."/>
      <w:lvlJc w:val="left"/>
      <w:pPr>
        <w:tabs>
          <w:tab w:val="num" w:pos="2880"/>
        </w:tabs>
        <w:ind w:left="2880" w:hanging="360"/>
      </w:pPr>
    </w:lvl>
    <w:lvl w:ilvl="4" w:tplc="EE90B68C" w:tentative="1">
      <w:start w:val="1"/>
      <w:numFmt w:val="decimal"/>
      <w:lvlText w:val="%5."/>
      <w:lvlJc w:val="left"/>
      <w:pPr>
        <w:tabs>
          <w:tab w:val="num" w:pos="3600"/>
        </w:tabs>
        <w:ind w:left="3600" w:hanging="360"/>
      </w:pPr>
    </w:lvl>
    <w:lvl w:ilvl="5" w:tplc="9C0ADCC8" w:tentative="1">
      <w:start w:val="1"/>
      <w:numFmt w:val="decimal"/>
      <w:lvlText w:val="%6."/>
      <w:lvlJc w:val="left"/>
      <w:pPr>
        <w:tabs>
          <w:tab w:val="num" w:pos="4320"/>
        </w:tabs>
        <w:ind w:left="4320" w:hanging="360"/>
      </w:pPr>
    </w:lvl>
    <w:lvl w:ilvl="6" w:tplc="74E60DCA" w:tentative="1">
      <w:start w:val="1"/>
      <w:numFmt w:val="decimal"/>
      <w:lvlText w:val="%7."/>
      <w:lvlJc w:val="left"/>
      <w:pPr>
        <w:tabs>
          <w:tab w:val="num" w:pos="5040"/>
        </w:tabs>
        <w:ind w:left="5040" w:hanging="360"/>
      </w:pPr>
    </w:lvl>
    <w:lvl w:ilvl="7" w:tplc="59080EEC" w:tentative="1">
      <w:start w:val="1"/>
      <w:numFmt w:val="decimal"/>
      <w:lvlText w:val="%8."/>
      <w:lvlJc w:val="left"/>
      <w:pPr>
        <w:tabs>
          <w:tab w:val="num" w:pos="5760"/>
        </w:tabs>
        <w:ind w:left="5760" w:hanging="360"/>
      </w:pPr>
    </w:lvl>
    <w:lvl w:ilvl="8" w:tplc="CD3C2E02" w:tentative="1">
      <w:start w:val="1"/>
      <w:numFmt w:val="decimal"/>
      <w:lvlText w:val="%9."/>
      <w:lvlJc w:val="left"/>
      <w:pPr>
        <w:tabs>
          <w:tab w:val="num" w:pos="6480"/>
        </w:tabs>
        <w:ind w:left="6480" w:hanging="360"/>
      </w:pPr>
    </w:lvl>
  </w:abstractNum>
  <w:abstractNum w:abstractNumId="35">
    <w:nsid w:val="4AEA380C"/>
    <w:multiLevelType w:val="hybridMultilevel"/>
    <w:tmpl w:val="D9DC86AE"/>
    <w:lvl w:ilvl="0" w:tplc="E20458BC">
      <w:start w:val="1"/>
      <w:numFmt w:val="lowerLetter"/>
      <w:lvlText w:val="%1)"/>
      <w:lvlJc w:val="left"/>
      <w:pPr>
        <w:tabs>
          <w:tab w:val="num" w:pos="1440"/>
        </w:tabs>
        <w:ind w:left="1440" w:hanging="360"/>
      </w:pPr>
    </w:lvl>
    <w:lvl w:ilvl="1" w:tplc="B386AF48" w:tentative="1">
      <w:start w:val="1"/>
      <w:numFmt w:val="lowerLetter"/>
      <w:lvlText w:val="%2."/>
      <w:lvlJc w:val="left"/>
      <w:pPr>
        <w:tabs>
          <w:tab w:val="num" w:pos="2160"/>
        </w:tabs>
        <w:ind w:left="2160" w:hanging="360"/>
      </w:pPr>
    </w:lvl>
    <w:lvl w:ilvl="2" w:tplc="E8048096" w:tentative="1">
      <w:start w:val="1"/>
      <w:numFmt w:val="lowerRoman"/>
      <w:lvlText w:val="%3."/>
      <w:lvlJc w:val="right"/>
      <w:pPr>
        <w:tabs>
          <w:tab w:val="num" w:pos="2880"/>
        </w:tabs>
        <w:ind w:left="2880" w:hanging="180"/>
      </w:pPr>
    </w:lvl>
    <w:lvl w:ilvl="3" w:tplc="9E0E0184" w:tentative="1">
      <w:start w:val="1"/>
      <w:numFmt w:val="decimal"/>
      <w:lvlText w:val="%4."/>
      <w:lvlJc w:val="left"/>
      <w:pPr>
        <w:tabs>
          <w:tab w:val="num" w:pos="3600"/>
        </w:tabs>
        <w:ind w:left="3600" w:hanging="360"/>
      </w:pPr>
    </w:lvl>
    <w:lvl w:ilvl="4" w:tplc="A5E031B8" w:tentative="1">
      <w:start w:val="1"/>
      <w:numFmt w:val="lowerLetter"/>
      <w:lvlText w:val="%5."/>
      <w:lvlJc w:val="left"/>
      <w:pPr>
        <w:tabs>
          <w:tab w:val="num" w:pos="4320"/>
        </w:tabs>
        <w:ind w:left="4320" w:hanging="360"/>
      </w:pPr>
    </w:lvl>
    <w:lvl w:ilvl="5" w:tplc="D1A64DAE" w:tentative="1">
      <w:start w:val="1"/>
      <w:numFmt w:val="lowerRoman"/>
      <w:lvlText w:val="%6."/>
      <w:lvlJc w:val="right"/>
      <w:pPr>
        <w:tabs>
          <w:tab w:val="num" w:pos="5040"/>
        </w:tabs>
        <w:ind w:left="5040" w:hanging="180"/>
      </w:pPr>
    </w:lvl>
    <w:lvl w:ilvl="6" w:tplc="A308E504" w:tentative="1">
      <w:start w:val="1"/>
      <w:numFmt w:val="decimal"/>
      <w:lvlText w:val="%7."/>
      <w:lvlJc w:val="left"/>
      <w:pPr>
        <w:tabs>
          <w:tab w:val="num" w:pos="5760"/>
        </w:tabs>
        <w:ind w:left="5760" w:hanging="360"/>
      </w:pPr>
    </w:lvl>
    <w:lvl w:ilvl="7" w:tplc="692649C4" w:tentative="1">
      <w:start w:val="1"/>
      <w:numFmt w:val="lowerLetter"/>
      <w:lvlText w:val="%8."/>
      <w:lvlJc w:val="left"/>
      <w:pPr>
        <w:tabs>
          <w:tab w:val="num" w:pos="6480"/>
        </w:tabs>
        <w:ind w:left="6480" w:hanging="360"/>
      </w:pPr>
    </w:lvl>
    <w:lvl w:ilvl="8" w:tplc="402AD51E" w:tentative="1">
      <w:start w:val="1"/>
      <w:numFmt w:val="lowerRoman"/>
      <w:lvlText w:val="%9."/>
      <w:lvlJc w:val="right"/>
      <w:pPr>
        <w:tabs>
          <w:tab w:val="num" w:pos="7200"/>
        </w:tabs>
        <w:ind w:left="7200" w:hanging="180"/>
      </w:pPr>
    </w:lvl>
  </w:abstractNum>
  <w:abstractNum w:abstractNumId="36">
    <w:nsid w:val="4C924BA2"/>
    <w:multiLevelType w:val="hybridMultilevel"/>
    <w:tmpl w:val="A1AA9BF4"/>
    <w:lvl w:ilvl="0" w:tplc="BD8A0F5C">
      <w:start w:val="1"/>
      <w:numFmt w:val="bullet"/>
      <w:lvlText w:val=""/>
      <w:lvlJc w:val="left"/>
      <w:pPr>
        <w:tabs>
          <w:tab w:val="num" w:pos="720"/>
        </w:tabs>
        <w:ind w:left="720" w:hanging="360"/>
      </w:pPr>
      <w:rPr>
        <w:rFonts w:ascii="Symbol" w:hAnsi="Symbol" w:hint="default"/>
      </w:rPr>
    </w:lvl>
    <w:lvl w:ilvl="1" w:tplc="A1CA74E0" w:tentative="1">
      <w:start w:val="1"/>
      <w:numFmt w:val="bullet"/>
      <w:lvlText w:val="o"/>
      <w:lvlJc w:val="left"/>
      <w:pPr>
        <w:tabs>
          <w:tab w:val="num" w:pos="1440"/>
        </w:tabs>
        <w:ind w:left="1440" w:hanging="360"/>
      </w:pPr>
      <w:rPr>
        <w:rFonts w:ascii="Courier New" w:hAnsi="Courier New" w:cs="Courier New" w:hint="default"/>
      </w:rPr>
    </w:lvl>
    <w:lvl w:ilvl="2" w:tplc="584007FA" w:tentative="1">
      <w:start w:val="1"/>
      <w:numFmt w:val="bullet"/>
      <w:lvlText w:val=""/>
      <w:lvlJc w:val="left"/>
      <w:pPr>
        <w:tabs>
          <w:tab w:val="num" w:pos="2160"/>
        </w:tabs>
        <w:ind w:left="2160" w:hanging="360"/>
      </w:pPr>
      <w:rPr>
        <w:rFonts w:ascii="Wingdings" w:hAnsi="Wingdings" w:hint="default"/>
      </w:rPr>
    </w:lvl>
    <w:lvl w:ilvl="3" w:tplc="6E1A5336" w:tentative="1">
      <w:start w:val="1"/>
      <w:numFmt w:val="bullet"/>
      <w:lvlText w:val=""/>
      <w:lvlJc w:val="left"/>
      <w:pPr>
        <w:tabs>
          <w:tab w:val="num" w:pos="2880"/>
        </w:tabs>
        <w:ind w:left="2880" w:hanging="360"/>
      </w:pPr>
      <w:rPr>
        <w:rFonts w:ascii="Symbol" w:hAnsi="Symbol" w:hint="default"/>
      </w:rPr>
    </w:lvl>
    <w:lvl w:ilvl="4" w:tplc="ACF6D136" w:tentative="1">
      <w:start w:val="1"/>
      <w:numFmt w:val="bullet"/>
      <w:lvlText w:val="o"/>
      <w:lvlJc w:val="left"/>
      <w:pPr>
        <w:tabs>
          <w:tab w:val="num" w:pos="3600"/>
        </w:tabs>
        <w:ind w:left="3600" w:hanging="360"/>
      </w:pPr>
      <w:rPr>
        <w:rFonts w:ascii="Courier New" w:hAnsi="Courier New" w:cs="Courier New" w:hint="default"/>
      </w:rPr>
    </w:lvl>
    <w:lvl w:ilvl="5" w:tplc="79844F14" w:tentative="1">
      <w:start w:val="1"/>
      <w:numFmt w:val="bullet"/>
      <w:lvlText w:val=""/>
      <w:lvlJc w:val="left"/>
      <w:pPr>
        <w:tabs>
          <w:tab w:val="num" w:pos="4320"/>
        </w:tabs>
        <w:ind w:left="4320" w:hanging="360"/>
      </w:pPr>
      <w:rPr>
        <w:rFonts w:ascii="Wingdings" w:hAnsi="Wingdings" w:hint="default"/>
      </w:rPr>
    </w:lvl>
    <w:lvl w:ilvl="6" w:tplc="2AE86BBA" w:tentative="1">
      <w:start w:val="1"/>
      <w:numFmt w:val="bullet"/>
      <w:lvlText w:val=""/>
      <w:lvlJc w:val="left"/>
      <w:pPr>
        <w:tabs>
          <w:tab w:val="num" w:pos="5040"/>
        </w:tabs>
        <w:ind w:left="5040" w:hanging="360"/>
      </w:pPr>
      <w:rPr>
        <w:rFonts w:ascii="Symbol" w:hAnsi="Symbol" w:hint="default"/>
      </w:rPr>
    </w:lvl>
    <w:lvl w:ilvl="7" w:tplc="377845E6" w:tentative="1">
      <w:start w:val="1"/>
      <w:numFmt w:val="bullet"/>
      <w:lvlText w:val="o"/>
      <w:lvlJc w:val="left"/>
      <w:pPr>
        <w:tabs>
          <w:tab w:val="num" w:pos="5760"/>
        </w:tabs>
        <w:ind w:left="5760" w:hanging="360"/>
      </w:pPr>
      <w:rPr>
        <w:rFonts w:ascii="Courier New" w:hAnsi="Courier New" w:cs="Courier New" w:hint="default"/>
      </w:rPr>
    </w:lvl>
    <w:lvl w:ilvl="8" w:tplc="17B627AA" w:tentative="1">
      <w:start w:val="1"/>
      <w:numFmt w:val="bullet"/>
      <w:lvlText w:val=""/>
      <w:lvlJc w:val="left"/>
      <w:pPr>
        <w:tabs>
          <w:tab w:val="num" w:pos="6480"/>
        </w:tabs>
        <w:ind w:left="6480" w:hanging="360"/>
      </w:pPr>
      <w:rPr>
        <w:rFonts w:ascii="Wingdings" w:hAnsi="Wingdings" w:hint="default"/>
      </w:rPr>
    </w:lvl>
  </w:abstractNum>
  <w:abstractNum w:abstractNumId="37">
    <w:nsid w:val="4D370643"/>
    <w:multiLevelType w:val="hybridMultilevel"/>
    <w:tmpl w:val="E5AEFA00"/>
    <w:lvl w:ilvl="0" w:tplc="9844D3BA">
      <w:start w:val="1"/>
      <w:numFmt w:val="decimal"/>
      <w:lvlText w:val="%1."/>
      <w:lvlJc w:val="left"/>
      <w:pPr>
        <w:tabs>
          <w:tab w:val="num" w:pos="1080"/>
        </w:tabs>
        <w:ind w:left="1080" w:hanging="360"/>
      </w:pPr>
    </w:lvl>
    <w:lvl w:ilvl="1" w:tplc="3A94C398" w:tentative="1">
      <w:start w:val="1"/>
      <w:numFmt w:val="lowerLetter"/>
      <w:lvlText w:val="%2."/>
      <w:lvlJc w:val="left"/>
      <w:pPr>
        <w:tabs>
          <w:tab w:val="num" w:pos="1800"/>
        </w:tabs>
        <w:ind w:left="1800" w:hanging="360"/>
      </w:pPr>
    </w:lvl>
    <w:lvl w:ilvl="2" w:tplc="1F06A2C8" w:tentative="1">
      <w:start w:val="1"/>
      <w:numFmt w:val="lowerRoman"/>
      <w:lvlText w:val="%3."/>
      <w:lvlJc w:val="right"/>
      <w:pPr>
        <w:tabs>
          <w:tab w:val="num" w:pos="2520"/>
        </w:tabs>
        <w:ind w:left="2520" w:hanging="180"/>
      </w:pPr>
    </w:lvl>
    <w:lvl w:ilvl="3" w:tplc="5F3A9F58" w:tentative="1">
      <w:start w:val="1"/>
      <w:numFmt w:val="decimal"/>
      <w:lvlText w:val="%4."/>
      <w:lvlJc w:val="left"/>
      <w:pPr>
        <w:tabs>
          <w:tab w:val="num" w:pos="3240"/>
        </w:tabs>
        <w:ind w:left="3240" w:hanging="360"/>
      </w:pPr>
    </w:lvl>
    <w:lvl w:ilvl="4" w:tplc="6A502042" w:tentative="1">
      <w:start w:val="1"/>
      <w:numFmt w:val="lowerLetter"/>
      <w:lvlText w:val="%5."/>
      <w:lvlJc w:val="left"/>
      <w:pPr>
        <w:tabs>
          <w:tab w:val="num" w:pos="3960"/>
        </w:tabs>
        <w:ind w:left="3960" w:hanging="360"/>
      </w:pPr>
    </w:lvl>
    <w:lvl w:ilvl="5" w:tplc="006A28DC" w:tentative="1">
      <w:start w:val="1"/>
      <w:numFmt w:val="lowerRoman"/>
      <w:lvlText w:val="%6."/>
      <w:lvlJc w:val="right"/>
      <w:pPr>
        <w:tabs>
          <w:tab w:val="num" w:pos="4680"/>
        </w:tabs>
        <w:ind w:left="4680" w:hanging="180"/>
      </w:pPr>
    </w:lvl>
    <w:lvl w:ilvl="6" w:tplc="D1BE25C0" w:tentative="1">
      <w:start w:val="1"/>
      <w:numFmt w:val="decimal"/>
      <w:lvlText w:val="%7."/>
      <w:lvlJc w:val="left"/>
      <w:pPr>
        <w:tabs>
          <w:tab w:val="num" w:pos="5400"/>
        </w:tabs>
        <w:ind w:left="5400" w:hanging="360"/>
      </w:pPr>
    </w:lvl>
    <w:lvl w:ilvl="7" w:tplc="A5BEF4F4" w:tentative="1">
      <w:start w:val="1"/>
      <w:numFmt w:val="lowerLetter"/>
      <w:lvlText w:val="%8."/>
      <w:lvlJc w:val="left"/>
      <w:pPr>
        <w:tabs>
          <w:tab w:val="num" w:pos="6120"/>
        </w:tabs>
        <w:ind w:left="6120" w:hanging="360"/>
      </w:pPr>
    </w:lvl>
    <w:lvl w:ilvl="8" w:tplc="E7E86708" w:tentative="1">
      <w:start w:val="1"/>
      <w:numFmt w:val="lowerRoman"/>
      <w:lvlText w:val="%9."/>
      <w:lvlJc w:val="right"/>
      <w:pPr>
        <w:tabs>
          <w:tab w:val="num" w:pos="6840"/>
        </w:tabs>
        <w:ind w:left="6840" w:hanging="180"/>
      </w:pPr>
    </w:lvl>
  </w:abstractNum>
  <w:abstractNum w:abstractNumId="38">
    <w:nsid w:val="4DC53590"/>
    <w:multiLevelType w:val="hybridMultilevel"/>
    <w:tmpl w:val="347CBF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4EC63FE1"/>
    <w:multiLevelType w:val="multilevel"/>
    <w:tmpl w:val="C972908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522E6BBA"/>
    <w:multiLevelType w:val="hybridMultilevel"/>
    <w:tmpl w:val="062C191A"/>
    <w:lvl w:ilvl="0" w:tplc="0EE4815C">
      <w:start w:val="1"/>
      <w:numFmt w:val="bullet"/>
      <w:lvlText w:val=""/>
      <w:lvlJc w:val="left"/>
      <w:pPr>
        <w:tabs>
          <w:tab w:val="num" w:pos="1122"/>
        </w:tabs>
        <w:ind w:left="1122" w:hanging="360"/>
      </w:pPr>
      <w:rPr>
        <w:rFonts w:ascii="Wingdings" w:hAnsi="Wingdings" w:hint="default"/>
      </w:rPr>
    </w:lvl>
    <w:lvl w:ilvl="1" w:tplc="125495CE" w:tentative="1">
      <w:start w:val="1"/>
      <w:numFmt w:val="bullet"/>
      <w:lvlText w:val="o"/>
      <w:lvlJc w:val="left"/>
      <w:pPr>
        <w:tabs>
          <w:tab w:val="num" w:pos="1842"/>
        </w:tabs>
        <w:ind w:left="1842" w:hanging="360"/>
      </w:pPr>
      <w:rPr>
        <w:rFonts w:ascii="Courier New" w:hAnsi="Courier New" w:cs="Wingdings" w:hint="default"/>
      </w:rPr>
    </w:lvl>
    <w:lvl w:ilvl="2" w:tplc="838AE604" w:tentative="1">
      <w:start w:val="1"/>
      <w:numFmt w:val="bullet"/>
      <w:lvlText w:val=""/>
      <w:lvlJc w:val="left"/>
      <w:pPr>
        <w:tabs>
          <w:tab w:val="num" w:pos="2562"/>
        </w:tabs>
        <w:ind w:left="2562" w:hanging="360"/>
      </w:pPr>
      <w:rPr>
        <w:rFonts w:ascii="Wingdings" w:hAnsi="Wingdings" w:hint="default"/>
      </w:rPr>
    </w:lvl>
    <w:lvl w:ilvl="3" w:tplc="C8E475CE" w:tentative="1">
      <w:start w:val="1"/>
      <w:numFmt w:val="bullet"/>
      <w:lvlText w:val=""/>
      <w:lvlJc w:val="left"/>
      <w:pPr>
        <w:tabs>
          <w:tab w:val="num" w:pos="3282"/>
        </w:tabs>
        <w:ind w:left="3282" w:hanging="360"/>
      </w:pPr>
      <w:rPr>
        <w:rFonts w:ascii="Symbol" w:hAnsi="Symbol" w:hint="default"/>
      </w:rPr>
    </w:lvl>
    <w:lvl w:ilvl="4" w:tplc="DFE85B98" w:tentative="1">
      <w:start w:val="1"/>
      <w:numFmt w:val="bullet"/>
      <w:lvlText w:val="o"/>
      <w:lvlJc w:val="left"/>
      <w:pPr>
        <w:tabs>
          <w:tab w:val="num" w:pos="4002"/>
        </w:tabs>
        <w:ind w:left="4002" w:hanging="360"/>
      </w:pPr>
      <w:rPr>
        <w:rFonts w:ascii="Courier New" w:hAnsi="Courier New" w:cs="Wingdings" w:hint="default"/>
      </w:rPr>
    </w:lvl>
    <w:lvl w:ilvl="5" w:tplc="64245784" w:tentative="1">
      <w:start w:val="1"/>
      <w:numFmt w:val="bullet"/>
      <w:lvlText w:val=""/>
      <w:lvlJc w:val="left"/>
      <w:pPr>
        <w:tabs>
          <w:tab w:val="num" w:pos="4722"/>
        </w:tabs>
        <w:ind w:left="4722" w:hanging="360"/>
      </w:pPr>
      <w:rPr>
        <w:rFonts w:ascii="Wingdings" w:hAnsi="Wingdings" w:hint="default"/>
      </w:rPr>
    </w:lvl>
    <w:lvl w:ilvl="6" w:tplc="B4162FEA" w:tentative="1">
      <w:start w:val="1"/>
      <w:numFmt w:val="bullet"/>
      <w:lvlText w:val=""/>
      <w:lvlJc w:val="left"/>
      <w:pPr>
        <w:tabs>
          <w:tab w:val="num" w:pos="5442"/>
        </w:tabs>
        <w:ind w:left="5442" w:hanging="360"/>
      </w:pPr>
      <w:rPr>
        <w:rFonts w:ascii="Symbol" w:hAnsi="Symbol" w:hint="default"/>
      </w:rPr>
    </w:lvl>
    <w:lvl w:ilvl="7" w:tplc="944A4A78" w:tentative="1">
      <w:start w:val="1"/>
      <w:numFmt w:val="bullet"/>
      <w:lvlText w:val="o"/>
      <w:lvlJc w:val="left"/>
      <w:pPr>
        <w:tabs>
          <w:tab w:val="num" w:pos="6162"/>
        </w:tabs>
        <w:ind w:left="6162" w:hanging="360"/>
      </w:pPr>
      <w:rPr>
        <w:rFonts w:ascii="Courier New" w:hAnsi="Courier New" w:cs="Wingdings" w:hint="default"/>
      </w:rPr>
    </w:lvl>
    <w:lvl w:ilvl="8" w:tplc="2D36BCFC" w:tentative="1">
      <w:start w:val="1"/>
      <w:numFmt w:val="bullet"/>
      <w:lvlText w:val=""/>
      <w:lvlJc w:val="left"/>
      <w:pPr>
        <w:tabs>
          <w:tab w:val="num" w:pos="6882"/>
        </w:tabs>
        <w:ind w:left="6882" w:hanging="360"/>
      </w:pPr>
      <w:rPr>
        <w:rFonts w:ascii="Wingdings" w:hAnsi="Wingdings" w:hint="default"/>
      </w:rPr>
    </w:lvl>
  </w:abstractNum>
  <w:abstractNum w:abstractNumId="41">
    <w:nsid w:val="53BF7DA3"/>
    <w:multiLevelType w:val="singleLevel"/>
    <w:tmpl w:val="04160017"/>
    <w:lvl w:ilvl="0">
      <w:start w:val="1"/>
      <w:numFmt w:val="lowerLetter"/>
      <w:lvlText w:val="%1)"/>
      <w:lvlJc w:val="left"/>
      <w:pPr>
        <w:tabs>
          <w:tab w:val="num" w:pos="360"/>
        </w:tabs>
        <w:ind w:left="360" w:hanging="360"/>
      </w:pPr>
    </w:lvl>
  </w:abstractNum>
  <w:abstractNum w:abstractNumId="42">
    <w:nsid w:val="55DE6917"/>
    <w:multiLevelType w:val="hybridMultilevel"/>
    <w:tmpl w:val="BF9AE8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55ED31BF"/>
    <w:multiLevelType w:val="hybridMultilevel"/>
    <w:tmpl w:val="F648A8F8"/>
    <w:lvl w:ilvl="0" w:tplc="F8EAEEBA">
      <w:start w:val="1"/>
      <w:numFmt w:val="bullet"/>
      <w:lvlText w:val=""/>
      <w:lvlJc w:val="left"/>
      <w:pPr>
        <w:tabs>
          <w:tab w:val="num" w:pos="720"/>
        </w:tabs>
        <w:ind w:left="720" w:hanging="360"/>
      </w:pPr>
      <w:rPr>
        <w:rFonts w:ascii="Symbol" w:hAnsi="Symbol" w:hint="default"/>
      </w:rPr>
    </w:lvl>
    <w:lvl w:ilvl="1" w:tplc="E438E35A">
      <w:start w:val="1"/>
      <w:numFmt w:val="bullet"/>
      <w:lvlText w:val=""/>
      <w:lvlJc w:val="left"/>
      <w:pPr>
        <w:tabs>
          <w:tab w:val="num" w:pos="1647"/>
        </w:tabs>
        <w:ind w:left="1647" w:hanging="567"/>
      </w:pPr>
      <w:rPr>
        <w:rFonts w:ascii="Symbol" w:hAnsi="Symbol" w:hint="default"/>
      </w:rPr>
    </w:lvl>
    <w:lvl w:ilvl="2" w:tplc="A0E26552">
      <w:start w:val="1"/>
      <w:numFmt w:val="bullet"/>
      <w:lvlText w:val=""/>
      <w:lvlJc w:val="left"/>
      <w:pPr>
        <w:tabs>
          <w:tab w:val="num" w:pos="2160"/>
        </w:tabs>
        <w:ind w:left="2160" w:hanging="360"/>
      </w:pPr>
      <w:rPr>
        <w:rFonts w:ascii="Symbol" w:hAnsi="Symbol" w:hint="default"/>
      </w:rPr>
    </w:lvl>
    <w:lvl w:ilvl="3" w:tplc="8A00939C" w:tentative="1">
      <w:start w:val="1"/>
      <w:numFmt w:val="bullet"/>
      <w:lvlText w:val=""/>
      <w:lvlJc w:val="left"/>
      <w:pPr>
        <w:tabs>
          <w:tab w:val="num" w:pos="2880"/>
        </w:tabs>
        <w:ind w:left="2880" w:hanging="360"/>
      </w:pPr>
      <w:rPr>
        <w:rFonts w:ascii="Symbol" w:hAnsi="Symbol" w:hint="default"/>
      </w:rPr>
    </w:lvl>
    <w:lvl w:ilvl="4" w:tplc="33360E98" w:tentative="1">
      <w:start w:val="1"/>
      <w:numFmt w:val="bullet"/>
      <w:lvlText w:val="o"/>
      <w:lvlJc w:val="left"/>
      <w:pPr>
        <w:tabs>
          <w:tab w:val="num" w:pos="3600"/>
        </w:tabs>
        <w:ind w:left="3600" w:hanging="360"/>
      </w:pPr>
      <w:rPr>
        <w:rFonts w:ascii="Courier New" w:hAnsi="Courier New" w:cs="Courier New" w:hint="default"/>
      </w:rPr>
    </w:lvl>
    <w:lvl w:ilvl="5" w:tplc="3050DF8E" w:tentative="1">
      <w:start w:val="1"/>
      <w:numFmt w:val="bullet"/>
      <w:lvlText w:val=""/>
      <w:lvlJc w:val="left"/>
      <w:pPr>
        <w:tabs>
          <w:tab w:val="num" w:pos="4320"/>
        </w:tabs>
        <w:ind w:left="4320" w:hanging="360"/>
      </w:pPr>
      <w:rPr>
        <w:rFonts w:ascii="Wingdings" w:hAnsi="Wingdings" w:hint="default"/>
      </w:rPr>
    </w:lvl>
    <w:lvl w:ilvl="6" w:tplc="03ECCEA6" w:tentative="1">
      <w:start w:val="1"/>
      <w:numFmt w:val="bullet"/>
      <w:lvlText w:val=""/>
      <w:lvlJc w:val="left"/>
      <w:pPr>
        <w:tabs>
          <w:tab w:val="num" w:pos="5040"/>
        </w:tabs>
        <w:ind w:left="5040" w:hanging="360"/>
      </w:pPr>
      <w:rPr>
        <w:rFonts w:ascii="Symbol" w:hAnsi="Symbol" w:hint="default"/>
      </w:rPr>
    </w:lvl>
    <w:lvl w:ilvl="7" w:tplc="327054E4" w:tentative="1">
      <w:start w:val="1"/>
      <w:numFmt w:val="bullet"/>
      <w:lvlText w:val="o"/>
      <w:lvlJc w:val="left"/>
      <w:pPr>
        <w:tabs>
          <w:tab w:val="num" w:pos="5760"/>
        </w:tabs>
        <w:ind w:left="5760" w:hanging="360"/>
      </w:pPr>
      <w:rPr>
        <w:rFonts w:ascii="Courier New" w:hAnsi="Courier New" w:cs="Courier New" w:hint="default"/>
      </w:rPr>
    </w:lvl>
    <w:lvl w:ilvl="8" w:tplc="32B0E604" w:tentative="1">
      <w:start w:val="1"/>
      <w:numFmt w:val="bullet"/>
      <w:lvlText w:val=""/>
      <w:lvlJc w:val="left"/>
      <w:pPr>
        <w:tabs>
          <w:tab w:val="num" w:pos="6480"/>
        </w:tabs>
        <w:ind w:left="6480" w:hanging="360"/>
      </w:pPr>
      <w:rPr>
        <w:rFonts w:ascii="Wingdings" w:hAnsi="Wingdings" w:hint="default"/>
      </w:rPr>
    </w:lvl>
  </w:abstractNum>
  <w:abstractNum w:abstractNumId="44">
    <w:nsid w:val="56F23CDB"/>
    <w:multiLevelType w:val="multilevel"/>
    <w:tmpl w:val="D51636C0"/>
    <w:lvl w:ilvl="0">
      <w:start w:val="1"/>
      <w:numFmt w:val="bullet"/>
      <w:lvlText w:val=""/>
      <w:lvlJc w:val="left"/>
      <w:pPr>
        <w:tabs>
          <w:tab w:val="num" w:pos="927"/>
        </w:tabs>
        <w:ind w:left="92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57CC7D9E"/>
    <w:multiLevelType w:val="hybridMultilevel"/>
    <w:tmpl w:val="D788F51C"/>
    <w:lvl w:ilvl="0" w:tplc="A7D0455A">
      <w:start w:val="1"/>
      <w:numFmt w:val="bullet"/>
      <w:lvlText w:val=""/>
      <w:lvlJc w:val="left"/>
      <w:pPr>
        <w:tabs>
          <w:tab w:val="num" w:pos="1068"/>
        </w:tabs>
        <w:ind w:left="1068" w:hanging="360"/>
      </w:pPr>
      <w:rPr>
        <w:rFonts w:ascii="Symbol" w:hAnsi="Symbol" w:hint="default"/>
      </w:rPr>
    </w:lvl>
    <w:lvl w:ilvl="1" w:tplc="FE5EF016" w:tentative="1">
      <w:start w:val="1"/>
      <w:numFmt w:val="bullet"/>
      <w:lvlText w:val="o"/>
      <w:lvlJc w:val="left"/>
      <w:pPr>
        <w:tabs>
          <w:tab w:val="num" w:pos="1788"/>
        </w:tabs>
        <w:ind w:left="1788" w:hanging="360"/>
      </w:pPr>
      <w:rPr>
        <w:rFonts w:ascii="Courier New" w:hAnsi="Courier New" w:hint="default"/>
      </w:rPr>
    </w:lvl>
    <w:lvl w:ilvl="2" w:tplc="05B8B120" w:tentative="1">
      <w:start w:val="1"/>
      <w:numFmt w:val="bullet"/>
      <w:lvlText w:val=""/>
      <w:lvlJc w:val="left"/>
      <w:pPr>
        <w:tabs>
          <w:tab w:val="num" w:pos="2508"/>
        </w:tabs>
        <w:ind w:left="2508" w:hanging="360"/>
      </w:pPr>
      <w:rPr>
        <w:rFonts w:ascii="Wingdings" w:hAnsi="Wingdings" w:hint="default"/>
      </w:rPr>
    </w:lvl>
    <w:lvl w:ilvl="3" w:tplc="9E56E298" w:tentative="1">
      <w:start w:val="1"/>
      <w:numFmt w:val="bullet"/>
      <w:lvlText w:val=""/>
      <w:lvlJc w:val="left"/>
      <w:pPr>
        <w:tabs>
          <w:tab w:val="num" w:pos="3228"/>
        </w:tabs>
        <w:ind w:left="3228" w:hanging="360"/>
      </w:pPr>
      <w:rPr>
        <w:rFonts w:ascii="Symbol" w:hAnsi="Symbol" w:hint="default"/>
      </w:rPr>
    </w:lvl>
    <w:lvl w:ilvl="4" w:tplc="99F035BE" w:tentative="1">
      <w:start w:val="1"/>
      <w:numFmt w:val="bullet"/>
      <w:lvlText w:val="o"/>
      <w:lvlJc w:val="left"/>
      <w:pPr>
        <w:tabs>
          <w:tab w:val="num" w:pos="3948"/>
        </w:tabs>
        <w:ind w:left="3948" w:hanging="360"/>
      </w:pPr>
      <w:rPr>
        <w:rFonts w:ascii="Courier New" w:hAnsi="Courier New" w:hint="default"/>
      </w:rPr>
    </w:lvl>
    <w:lvl w:ilvl="5" w:tplc="44886E6E" w:tentative="1">
      <w:start w:val="1"/>
      <w:numFmt w:val="bullet"/>
      <w:lvlText w:val=""/>
      <w:lvlJc w:val="left"/>
      <w:pPr>
        <w:tabs>
          <w:tab w:val="num" w:pos="4668"/>
        </w:tabs>
        <w:ind w:left="4668" w:hanging="360"/>
      </w:pPr>
      <w:rPr>
        <w:rFonts w:ascii="Wingdings" w:hAnsi="Wingdings" w:hint="default"/>
      </w:rPr>
    </w:lvl>
    <w:lvl w:ilvl="6" w:tplc="0BB44EE4" w:tentative="1">
      <w:start w:val="1"/>
      <w:numFmt w:val="bullet"/>
      <w:lvlText w:val=""/>
      <w:lvlJc w:val="left"/>
      <w:pPr>
        <w:tabs>
          <w:tab w:val="num" w:pos="5388"/>
        </w:tabs>
        <w:ind w:left="5388" w:hanging="360"/>
      </w:pPr>
      <w:rPr>
        <w:rFonts w:ascii="Symbol" w:hAnsi="Symbol" w:hint="default"/>
      </w:rPr>
    </w:lvl>
    <w:lvl w:ilvl="7" w:tplc="D6BEC8C4" w:tentative="1">
      <w:start w:val="1"/>
      <w:numFmt w:val="bullet"/>
      <w:lvlText w:val="o"/>
      <w:lvlJc w:val="left"/>
      <w:pPr>
        <w:tabs>
          <w:tab w:val="num" w:pos="6108"/>
        </w:tabs>
        <w:ind w:left="6108" w:hanging="360"/>
      </w:pPr>
      <w:rPr>
        <w:rFonts w:ascii="Courier New" w:hAnsi="Courier New" w:hint="default"/>
      </w:rPr>
    </w:lvl>
    <w:lvl w:ilvl="8" w:tplc="8424CFF6" w:tentative="1">
      <w:start w:val="1"/>
      <w:numFmt w:val="bullet"/>
      <w:lvlText w:val=""/>
      <w:lvlJc w:val="left"/>
      <w:pPr>
        <w:tabs>
          <w:tab w:val="num" w:pos="6828"/>
        </w:tabs>
        <w:ind w:left="6828" w:hanging="360"/>
      </w:pPr>
      <w:rPr>
        <w:rFonts w:ascii="Wingdings" w:hAnsi="Wingdings" w:hint="default"/>
      </w:rPr>
    </w:lvl>
  </w:abstractNum>
  <w:abstractNum w:abstractNumId="46">
    <w:nsid w:val="5A414686"/>
    <w:multiLevelType w:val="hybridMultilevel"/>
    <w:tmpl w:val="7B8634D0"/>
    <w:lvl w:ilvl="0" w:tplc="232A7B2C">
      <w:start w:val="1"/>
      <w:numFmt w:val="bullet"/>
      <w:lvlText w:val=""/>
      <w:lvlJc w:val="left"/>
      <w:pPr>
        <w:tabs>
          <w:tab w:val="num" w:pos="1068"/>
        </w:tabs>
        <w:ind w:left="1068" w:hanging="360"/>
      </w:pPr>
      <w:rPr>
        <w:rFonts w:ascii="Symbol" w:hAnsi="Symbol" w:hint="default"/>
      </w:rPr>
    </w:lvl>
    <w:lvl w:ilvl="1" w:tplc="D752F0E2" w:tentative="1">
      <w:start w:val="1"/>
      <w:numFmt w:val="bullet"/>
      <w:lvlText w:val="o"/>
      <w:lvlJc w:val="left"/>
      <w:pPr>
        <w:tabs>
          <w:tab w:val="num" w:pos="1788"/>
        </w:tabs>
        <w:ind w:left="1788" w:hanging="360"/>
      </w:pPr>
      <w:rPr>
        <w:rFonts w:ascii="Courier New" w:hAnsi="Courier New" w:hint="default"/>
      </w:rPr>
    </w:lvl>
    <w:lvl w:ilvl="2" w:tplc="A880D25A" w:tentative="1">
      <w:start w:val="1"/>
      <w:numFmt w:val="bullet"/>
      <w:lvlText w:val=""/>
      <w:lvlJc w:val="left"/>
      <w:pPr>
        <w:tabs>
          <w:tab w:val="num" w:pos="2508"/>
        </w:tabs>
        <w:ind w:left="2508" w:hanging="360"/>
      </w:pPr>
      <w:rPr>
        <w:rFonts w:ascii="Wingdings" w:hAnsi="Wingdings" w:hint="default"/>
      </w:rPr>
    </w:lvl>
    <w:lvl w:ilvl="3" w:tplc="6F9636CE" w:tentative="1">
      <w:start w:val="1"/>
      <w:numFmt w:val="bullet"/>
      <w:lvlText w:val=""/>
      <w:lvlJc w:val="left"/>
      <w:pPr>
        <w:tabs>
          <w:tab w:val="num" w:pos="3228"/>
        </w:tabs>
        <w:ind w:left="3228" w:hanging="360"/>
      </w:pPr>
      <w:rPr>
        <w:rFonts w:ascii="Symbol" w:hAnsi="Symbol" w:hint="default"/>
      </w:rPr>
    </w:lvl>
    <w:lvl w:ilvl="4" w:tplc="0276D2B8" w:tentative="1">
      <w:start w:val="1"/>
      <w:numFmt w:val="bullet"/>
      <w:lvlText w:val="o"/>
      <w:lvlJc w:val="left"/>
      <w:pPr>
        <w:tabs>
          <w:tab w:val="num" w:pos="3948"/>
        </w:tabs>
        <w:ind w:left="3948" w:hanging="360"/>
      </w:pPr>
      <w:rPr>
        <w:rFonts w:ascii="Courier New" w:hAnsi="Courier New" w:hint="default"/>
      </w:rPr>
    </w:lvl>
    <w:lvl w:ilvl="5" w:tplc="5952FE10" w:tentative="1">
      <w:start w:val="1"/>
      <w:numFmt w:val="bullet"/>
      <w:lvlText w:val=""/>
      <w:lvlJc w:val="left"/>
      <w:pPr>
        <w:tabs>
          <w:tab w:val="num" w:pos="4668"/>
        </w:tabs>
        <w:ind w:left="4668" w:hanging="360"/>
      </w:pPr>
      <w:rPr>
        <w:rFonts w:ascii="Wingdings" w:hAnsi="Wingdings" w:hint="default"/>
      </w:rPr>
    </w:lvl>
    <w:lvl w:ilvl="6" w:tplc="3594E6DE" w:tentative="1">
      <w:start w:val="1"/>
      <w:numFmt w:val="bullet"/>
      <w:lvlText w:val=""/>
      <w:lvlJc w:val="left"/>
      <w:pPr>
        <w:tabs>
          <w:tab w:val="num" w:pos="5388"/>
        </w:tabs>
        <w:ind w:left="5388" w:hanging="360"/>
      </w:pPr>
      <w:rPr>
        <w:rFonts w:ascii="Symbol" w:hAnsi="Symbol" w:hint="default"/>
      </w:rPr>
    </w:lvl>
    <w:lvl w:ilvl="7" w:tplc="8ABE2F7E" w:tentative="1">
      <w:start w:val="1"/>
      <w:numFmt w:val="bullet"/>
      <w:lvlText w:val="o"/>
      <w:lvlJc w:val="left"/>
      <w:pPr>
        <w:tabs>
          <w:tab w:val="num" w:pos="6108"/>
        </w:tabs>
        <w:ind w:left="6108" w:hanging="360"/>
      </w:pPr>
      <w:rPr>
        <w:rFonts w:ascii="Courier New" w:hAnsi="Courier New" w:hint="default"/>
      </w:rPr>
    </w:lvl>
    <w:lvl w:ilvl="8" w:tplc="79CE59B4" w:tentative="1">
      <w:start w:val="1"/>
      <w:numFmt w:val="bullet"/>
      <w:lvlText w:val=""/>
      <w:lvlJc w:val="left"/>
      <w:pPr>
        <w:tabs>
          <w:tab w:val="num" w:pos="6828"/>
        </w:tabs>
        <w:ind w:left="6828" w:hanging="360"/>
      </w:pPr>
      <w:rPr>
        <w:rFonts w:ascii="Wingdings" w:hAnsi="Wingdings" w:hint="default"/>
      </w:rPr>
    </w:lvl>
  </w:abstractNum>
  <w:abstractNum w:abstractNumId="47">
    <w:nsid w:val="5A900D4E"/>
    <w:multiLevelType w:val="hybridMultilevel"/>
    <w:tmpl w:val="57F85B16"/>
    <w:lvl w:ilvl="0" w:tplc="CD68891E">
      <w:start w:val="1"/>
      <w:numFmt w:val="bullet"/>
      <w:lvlText w:val=""/>
      <w:lvlJc w:val="left"/>
      <w:pPr>
        <w:tabs>
          <w:tab w:val="num" w:pos="1287"/>
        </w:tabs>
        <w:ind w:left="1287" w:hanging="360"/>
      </w:pPr>
      <w:rPr>
        <w:rFonts w:ascii="Symbol" w:hAnsi="Symbol" w:hint="default"/>
        <w:color w:val="auto"/>
      </w:rPr>
    </w:lvl>
    <w:lvl w:ilvl="1" w:tplc="04160003" w:tentative="1">
      <w:start w:val="1"/>
      <w:numFmt w:val="bullet"/>
      <w:lvlText w:val="o"/>
      <w:lvlJc w:val="left"/>
      <w:pPr>
        <w:tabs>
          <w:tab w:val="num" w:pos="2007"/>
        </w:tabs>
        <w:ind w:left="2007" w:hanging="360"/>
      </w:pPr>
      <w:rPr>
        <w:rFonts w:ascii="Courier New" w:hAnsi="Courier New" w:cs="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cs="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cs="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48">
    <w:nsid w:val="5E2C0FB2"/>
    <w:multiLevelType w:val="hybridMultilevel"/>
    <w:tmpl w:val="90C689E2"/>
    <w:lvl w:ilvl="0" w:tplc="63E4AA86">
      <w:start w:val="1"/>
      <w:numFmt w:val="bullet"/>
      <w:lvlText w:val=""/>
      <w:lvlJc w:val="left"/>
      <w:pPr>
        <w:tabs>
          <w:tab w:val="num" w:pos="720"/>
        </w:tabs>
        <w:ind w:left="720" w:hanging="360"/>
      </w:pPr>
      <w:rPr>
        <w:rFonts w:ascii="Symbol" w:hAnsi="Symbol" w:hint="default"/>
      </w:rPr>
    </w:lvl>
    <w:lvl w:ilvl="1" w:tplc="48DECC12" w:tentative="1">
      <w:start w:val="1"/>
      <w:numFmt w:val="bullet"/>
      <w:lvlText w:val="o"/>
      <w:lvlJc w:val="left"/>
      <w:pPr>
        <w:tabs>
          <w:tab w:val="num" w:pos="1440"/>
        </w:tabs>
        <w:ind w:left="1440" w:hanging="360"/>
      </w:pPr>
      <w:rPr>
        <w:rFonts w:ascii="Courier New" w:hAnsi="Courier New" w:cs="Courier New" w:hint="default"/>
      </w:rPr>
    </w:lvl>
    <w:lvl w:ilvl="2" w:tplc="5F083BCE" w:tentative="1">
      <w:start w:val="1"/>
      <w:numFmt w:val="bullet"/>
      <w:lvlText w:val=""/>
      <w:lvlJc w:val="left"/>
      <w:pPr>
        <w:tabs>
          <w:tab w:val="num" w:pos="2160"/>
        </w:tabs>
        <w:ind w:left="2160" w:hanging="360"/>
      </w:pPr>
      <w:rPr>
        <w:rFonts w:ascii="Wingdings" w:hAnsi="Wingdings" w:hint="default"/>
      </w:rPr>
    </w:lvl>
    <w:lvl w:ilvl="3" w:tplc="CB0AF6EE" w:tentative="1">
      <w:start w:val="1"/>
      <w:numFmt w:val="bullet"/>
      <w:lvlText w:val=""/>
      <w:lvlJc w:val="left"/>
      <w:pPr>
        <w:tabs>
          <w:tab w:val="num" w:pos="2880"/>
        </w:tabs>
        <w:ind w:left="2880" w:hanging="360"/>
      </w:pPr>
      <w:rPr>
        <w:rFonts w:ascii="Symbol" w:hAnsi="Symbol" w:hint="default"/>
      </w:rPr>
    </w:lvl>
    <w:lvl w:ilvl="4" w:tplc="8D3EFD32" w:tentative="1">
      <w:start w:val="1"/>
      <w:numFmt w:val="bullet"/>
      <w:lvlText w:val="o"/>
      <w:lvlJc w:val="left"/>
      <w:pPr>
        <w:tabs>
          <w:tab w:val="num" w:pos="3600"/>
        </w:tabs>
        <w:ind w:left="3600" w:hanging="360"/>
      </w:pPr>
      <w:rPr>
        <w:rFonts w:ascii="Courier New" w:hAnsi="Courier New" w:cs="Courier New" w:hint="default"/>
      </w:rPr>
    </w:lvl>
    <w:lvl w:ilvl="5" w:tplc="345043C6" w:tentative="1">
      <w:start w:val="1"/>
      <w:numFmt w:val="bullet"/>
      <w:lvlText w:val=""/>
      <w:lvlJc w:val="left"/>
      <w:pPr>
        <w:tabs>
          <w:tab w:val="num" w:pos="4320"/>
        </w:tabs>
        <w:ind w:left="4320" w:hanging="360"/>
      </w:pPr>
      <w:rPr>
        <w:rFonts w:ascii="Wingdings" w:hAnsi="Wingdings" w:hint="default"/>
      </w:rPr>
    </w:lvl>
    <w:lvl w:ilvl="6" w:tplc="533A3B74" w:tentative="1">
      <w:start w:val="1"/>
      <w:numFmt w:val="bullet"/>
      <w:lvlText w:val=""/>
      <w:lvlJc w:val="left"/>
      <w:pPr>
        <w:tabs>
          <w:tab w:val="num" w:pos="5040"/>
        </w:tabs>
        <w:ind w:left="5040" w:hanging="360"/>
      </w:pPr>
      <w:rPr>
        <w:rFonts w:ascii="Symbol" w:hAnsi="Symbol" w:hint="default"/>
      </w:rPr>
    </w:lvl>
    <w:lvl w:ilvl="7" w:tplc="50A6670C" w:tentative="1">
      <w:start w:val="1"/>
      <w:numFmt w:val="bullet"/>
      <w:lvlText w:val="o"/>
      <w:lvlJc w:val="left"/>
      <w:pPr>
        <w:tabs>
          <w:tab w:val="num" w:pos="5760"/>
        </w:tabs>
        <w:ind w:left="5760" w:hanging="360"/>
      </w:pPr>
      <w:rPr>
        <w:rFonts w:ascii="Courier New" w:hAnsi="Courier New" w:cs="Courier New" w:hint="default"/>
      </w:rPr>
    </w:lvl>
    <w:lvl w:ilvl="8" w:tplc="C0702732" w:tentative="1">
      <w:start w:val="1"/>
      <w:numFmt w:val="bullet"/>
      <w:lvlText w:val=""/>
      <w:lvlJc w:val="left"/>
      <w:pPr>
        <w:tabs>
          <w:tab w:val="num" w:pos="6480"/>
        </w:tabs>
        <w:ind w:left="6480" w:hanging="360"/>
      </w:pPr>
      <w:rPr>
        <w:rFonts w:ascii="Wingdings" w:hAnsi="Wingdings" w:hint="default"/>
      </w:rPr>
    </w:lvl>
  </w:abstractNum>
  <w:abstractNum w:abstractNumId="49">
    <w:nsid w:val="5EA41032"/>
    <w:multiLevelType w:val="hybridMultilevel"/>
    <w:tmpl w:val="B36E2202"/>
    <w:lvl w:ilvl="0" w:tplc="FAE26814">
      <w:start w:val="1"/>
      <w:numFmt w:val="lowerLetter"/>
      <w:lvlText w:val="%1)"/>
      <w:lvlJc w:val="left"/>
      <w:pPr>
        <w:tabs>
          <w:tab w:val="num" w:pos="1440"/>
        </w:tabs>
        <w:ind w:left="1440" w:hanging="360"/>
      </w:pPr>
    </w:lvl>
    <w:lvl w:ilvl="1" w:tplc="273C8358">
      <w:start w:val="1"/>
      <w:numFmt w:val="bullet"/>
      <w:lvlText w:val=""/>
      <w:lvlJc w:val="left"/>
      <w:pPr>
        <w:tabs>
          <w:tab w:val="num" w:pos="2367"/>
        </w:tabs>
        <w:ind w:left="2367" w:hanging="567"/>
      </w:pPr>
      <w:rPr>
        <w:rFonts w:ascii="Symbol" w:hAnsi="Symbol" w:hint="default"/>
      </w:rPr>
    </w:lvl>
    <w:lvl w:ilvl="2" w:tplc="6B1473E0" w:tentative="1">
      <w:start w:val="1"/>
      <w:numFmt w:val="lowerRoman"/>
      <w:lvlText w:val="%3."/>
      <w:lvlJc w:val="right"/>
      <w:pPr>
        <w:tabs>
          <w:tab w:val="num" w:pos="2880"/>
        </w:tabs>
        <w:ind w:left="2880" w:hanging="180"/>
      </w:pPr>
    </w:lvl>
    <w:lvl w:ilvl="3" w:tplc="C608D910" w:tentative="1">
      <w:start w:val="1"/>
      <w:numFmt w:val="decimal"/>
      <w:lvlText w:val="%4."/>
      <w:lvlJc w:val="left"/>
      <w:pPr>
        <w:tabs>
          <w:tab w:val="num" w:pos="3600"/>
        </w:tabs>
        <w:ind w:left="3600" w:hanging="360"/>
      </w:pPr>
    </w:lvl>
    <w:lvl w:ilvl="4" w:tplc="B4C43804" w:tentative="1">
      <w:start w:val="1"/>
      <w:numFmt w:val="lowerLetter"/>
      <w:lvlText w:val="%5."/>
      <w:lvlJc w:val="left"/>
      <w:pPr>
        <w:tabs>
          <w:tab w:val="num" w:pos="4320"/>
        </w:tabs>
        <w:ind w:left="4320" w:hanging="360"/>
      </w:pPr>
    </w:lvl>
    <w:lvl w:ilvl="5" w:tplc="48C86DD8" w:tentative="1">
      <w:start w:val="1"/>
      <w:numFmt w:val="lowerRoman"/>
      <w:lvlText w:val="%6."/>
      <w:lvlJc w:val="right"/>
      <w:pPr>
        <w:tabs>
          <w:tab w:val="num" w:pos="5040"/>
        </w:tabs>
        <w:ind w:left="5040" w:hanging="180"/>
      </w:pPr>
    </w:lvl>
    <w:lvl w:ilvl="6" w:tplc="7EEA6A74" w:tentative="1">
      <w:start w:val="1"/>
      <w:numFmt w:val="decimal"/>
      <w:lvlText w:val="%7."/>
      <w:lvlJc w:val="left"/>
      <w:pPr>
        <w:tabs>
          <w:tab w:val="num" w:pos="5760"/>
        </w:tabs>
        <w:ind w:left="5760" w:hanging="360"/>
      </w:pPr>
    </w:lvl>
    <w:lvl w:ilvl="7" w:tplc="59847936" w:tentative="1">
      <w:start w:val="1"/>
      <w:numFmt w:val="lowerLetter"/>
      <w:lvlText w:val="%8."/>
      <w:lvlJc w:val="left"/>
      <w:pPr>
        <w:tabs>
          <w:tab w:val="num" w:pos="6480"/>
        </w:tabs>
        <w:ind w:left="6480" w:hanging="360"/>
      </w:pPr>
    </w:lvl>
    <w:lvl w:ilvl="8" w:tplc="92C2B664" w:tentative="1">
      <w:start w:val="1"/>
      <w:numFmt w:val="lowerRoman"/>
      <w:lvlText w:val="%9."/>
      <w:lvlJc w:val="right"/>
      <w:pPr>
        <w:tabs>
          <w:tab w:val="num" w:pos="7200"/>
        </w:tabs>
        <w:ind w:left="7200" w:hanging="180"/>
      </w:pPr>
    </w:lvl>
  </w:abstractNum>
  <w:abstractNum w:abstractNumId="50">
    <w:nsid w:val="5F382F91"/>
    <w:multiLevelType w:val="hybridMultilevel"/>
    <w:tmpl w:val="F3A0C7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66CA2038"/>
    <w:multiLevelType w:val="hybridMultilevel"/>
    <w:tmpl w:val="9522C49E"/>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673B7E87"/>
    <w:multiLevelType w:val="hybridMultilevel"/>
    <w:tmpl w:val="92B6D378"/>
    <w:lvl w:ilvl="0" w:tplc="E1866A14">
      <w:start w:val="1"/>
      <w:numFmt w:val="bullet"/>
      <w:lvlText w:val=""/>
      <w:lvlJc w:val="left"/>
      <w:pPr>
        <w:tabs>
          <w:tab w:val="num" w:pos="1440"/>
        </w:tabs>
        <w:ind w:left="1440" w:hanging="360"/>
      </w:pPr>
      <w:rPr>
        <w:rFonts w:ascii="Symbol" w:hAnsi="Symbol" w:hint="default"/>
      </w:rPr>
    </w:lvl>
    <w:lvl w:ilvl="1" w:tplc="F9F8232E" w:tentative="1">
      <w:start w:val="1"/>
      <w:numFmt w:val="bullet"/>
      <w:lvlText w:val="o"/>
      <w:lvlJc w:val="left"/>
      <w:pPr>
        <w:tabs>
          <w:tab w:val="num" w:pos="2160"/>
        </w:tabs>
        <w:ind w:left="2160" w:hanging="360"/>
      </w:pPr>
      <w:rPr>
        <w:rFonts w:ascii="Courier New" w:hAnsi="Courier New" w:cs="Courier New" w:hint="default"/>
      </w:rPr>
    </w:lvl>
    <w:lvl w:ilvl="2" w:tplc="E4DEBC06" w:tentative="1">
      <w:start w:val="1"/>
      <w:numFmt w:val="bullet"/>
      <w:lvlText w:val=""/>
      <w:lvlJc w:val="left"/>
      <w:pPr>
        <w:tabs>
          <w:tab w:val="num" w:pos="2880"/>
        </w:tabs>
        <w:ind w:left="2880" w:hanging="360"/>
      </w:pPr>
      <w:rPr>
        <w:rFonts w:ascii="Wingdings" w:hAnsi="Wingdings" w:hint="default"/>
      </w:rPr>
    </w:lvl>
    <w:lvl w:ilvl="3" w:tplc="D7AC766A" w:tentative="1">
      <w:start w:val="1"/>
      <w:numFmt w:val="bullet"/>
      <w:lvlText w:val=""/>
      <w:lvlJc w:val="left"/>
      <w:pPr>
        <w:tabs>
          <w:tab w:val="num" w:pos="3600"/>
        </w:tabs>
        <w:ind w:left="3600" w:hanging="360"/>
      </w:pPr>
      <w:rPr>
        <w:rFonts w:ascii="Symbol" w:hAnsi="Symbol" w:hint="default"/>
      </w:rPr>
    </w:lvl>
    <w:lvl w:ilvl="4" w:tplc="2F42469E" w:tentative="1">
      <w:start w:val="1"/>
      <w:numFmt w:val="bullet"/>
      <w:lvlText w:val="o"/>
      <w:lvlJc w:val="left"/>
      <w:pPr>
        <w:tabs>
          <w:tab w:val="num" w:pos="4320"/>
        </w:tabs>
        <w:ind w:left="4320" w:hanging="360"/>
      </w:pPr>
      <w:rPr>
        <w:rFonts w:ascii="Courier New" w:hAnsi="Courier New" w:cs="Courier New" w:hint="default"/>
      </w:rPr>
    </w:lvl>
    <w:lvl w:ilvl="5" w:tplc="926A9596" w:tentative="1">
      <w:start w:val="1"/>
      <w:numFmt w:val="bullet"/>
      <w:lvlText w:val=""/>
      <w:lvlJc w:val="left"/>
      <w:pPr>
        <w:tabs>
          <w:tab w:val="num" w:pos="5040"/>
        </w:tabs>
        <w:ind w:left="5040" w:hanging="360"/>
      </w:pPr>
      <w:rPr>
        <w:rFonts w:ascii="Wingdings" w:hAnsi="Wingdings" w:hint="default"/>
      </w:rPr>
    </w:lvl>
    <w:lvl w:ilvl="6" w:tplc="433A87B4" w:tentative="1">
      <w:start w:val="1"/>
      <w:numFmt w:val="bullet"/>
      <w:lvlText w:val=""/>
      <w:lvlJc w:val="left"/>
      <w:pPr>
        <w:tabs>
          <w:tab w:val="num" w:pos="5760"/>
        </w:tabs>
        <w:ind w:left="5760" w:hanging="360"/>
      </w:pPr>
      <w:rPr>
        <w:rFonts w:ascii="Symbol" w:hAnsi="Symbol" w:hint="default"/>
      </w:rPr>
    </w:lvl>
    <w:lvl w:ilvl="7" w:tplc="7C3801D8" w:tentative="1">
      <w:start w:val="1"/>
      <w:numFmt w:val="bullet"/>
      <w:lvlText w:val="o"/>
      <w:lvlJc w:val="left"/>
      <w:pPr>
        <w:tabs>
          <w:tab w:val="num" w:pos="6480"/>
        </w:tabs>
        <w:ind w:left="6480" w:hanging="360"/>
      </w:pPr>
      <w:rPr>
        <w:rFonts w:ascii="Courier New" w:hAnsi="Courier New" w:cs="Courier New" w:hint="default"/>
      </w:rPr>
    </w:lvl>
    <w:lvl w:ilvl="8" w:tplc="F232EF28" w:tentative="1">
      <w:start w:val="1"/>
      <w:numFmt w:val="bullet"/>
      <w:lvlText w:val=""/>
      <w:lvlJc w:val="left"/>
      <w:pPr>
        <w:tabs>
          <w:tab w:val="num" w:pos="7200"/>
        </w:tabs>
        <w:ind w:left="7200" w:hanging="360"/>
      </w:pPr>
      <w:rPr>
        <w:rFonts w:ascii="Wingdings" w:hAnsi="Wingdings" w:hint="default"/>
      </w:rPr>
    </w:lvl>
  </w:abstractNum>
  <w:abstractNum w:abstractNumId="53">
    <w:nsid w:val="69830676"/>
    <w:multiLevelType w:val="hybridMultilevel"/>
    <w:tmpl w:val="F8046024"/>
    <w:lvl w:ilvl="0" w:tplc="30E054AA">
      <w:start w:val="1"/>
      <w:numFmt w:val="decimal"/>
      <w:lvlText w:val="%1."/>
      <w:lvlJc w:val="left"/>
      <w:pPr>
        <w:tabs>
          <w:tab w:val="num" w:pos="1080"/>
        </w:tabs>
        <w:ind w:left="1080" w:hanging="360"/>
      </w:pPr>
    </w:lvl>
    <w:lvl w:ilvl="1" w:tplc="834C912A" w:tentative="1">
      <w:start w:val="1"/>
      <w:numFmt w:val="lowerLetter"/>
      <w:lvlText w:val="%2."/>
      <w:lvlJc w:val="left"/>
      <w:pPr>
        <w:tabs>
          <w:tab w:val="num" w:pos="1800"/>
        </w:tabs>
        <w:ind w:left="1800" w:hanging="360"/>
      </w:pPr>
    </w:lvl>
    <w:lvl w:ilvl="2" w:tplc="7338CECE" w:tentative="1">
      <w:start w:val="1"/>
      <w:numFmt w:val="lowerRoman"/>
      <w:lvlText w:val="%3."/>
      <w:lvlJc w:val="right"/>
      <w:pPr>
        <w:tabs>
          <w:tab w:val="num" w:pos="2520"/>
        </w:tabs>
        <w:ind w:left="2520" w:hanging="180"/>
      </w:pPr>
    </w:lvl>
    <w:lvl w:ilvl="3" w:tplc="52E22E26" w:tentative="1">
      <w:start w:val="1"/>
      <w:numFmt w:val="decimal"/>
      <w:lvlText w:val="%4."/>
      <w:lvlJc w:val="left"/>
      <w:pPr>
        <w:tabs>
          <w:tab w:val="num" w:pos="3240"/>
        </w:tabs>
        <w:ind w:left="3240" w:hanging="360"/>
      </w:pPr>
    </w:lvl>
    <w:lvl w:ilvl="4" w:tplc="B696174A" w:tentative="1">
      <w:start w:val="1"/>
      <w:numFmt w:val="lowerLetter"/>
      <w:lvlText w:val="%5."/>
      <w:lvlJc w:val="left"/>
      <w:pPr>
        <w:tabs>
          <w:tab w:val="num" w:pos="3960"/>
        </w:tabs>
        <w:ind w:left="3960" w:hanging="360"/>
      </w:pPr>
    </w:lvl>
    <w:lvl w:ilvl="5" w:tplc="B60A5318" w:tentative="1">
      <w:start w:val="1"/>
      <w:numFmt w:val="lowerRoman"/>
      <w:lvlText w:val="%6."/>
      <w:lvlJc w:val="right"/>
      <w:pPr>
        <w:tabs>
          <w:tab w:val="num" w:pos="4680"/>
        </w:tabs>
        <w:ind w:left="4680" w:hanging="180"/>
      </w:pPr>
    </w:lvl>
    <w:lvl w:ilvl="6" w:tplc="46EC5732" w:tentative="1">
      <w:start w:val="1"/>
      <w:numFmt w:val="decimal"/>
      <w:lvlText w:val="%7."/>
      <w:lvlJc w:val="left"/>
      <w:pPr>
        <w:tabs>
          <w:tab w:val="num" w:pos="5400"/>
        </w:tabs>
        <w:ind w:left="5400" w:hanging="360"/>
      </w:pPr>
    </w:lvl>
    <w:lvl w:ilvl="7" w:tplc="AFF0308C" w:tentative="1">
      <w:start w:val="1"/>
      <w:numFmt w:val="lowerLetter"/>
      <w:lvlText w:val="%8."/>
      <w:lvlJc w:val="left"/>
      <w:pPr>
        <w:tabs>
          <w:tab w:val="num" w:pos="6120"/>
        </w:tabs>
        <w:ind w:left="6120" w:hanging="360"/>
      </w:pPr>
    </w:lvl>
    <w:lvl w:ilvl="8" w:tplc="C70C94C0" w:tentative="1">
      <w:start w:val="1"/>
      <w:numFmt w:val="lowerRoman"/>
      <w:lvlText w:val="%9."/>
      <w:lvlJc w:val="right"/>
      <w:pPr>
        <w:tabs>
          <w:tab w:val="num" w:pos="6840"/>
        </w:tabs>
        <w:ind w:left="6840" w:hanging="180"/>
      </w:pPr>
    </w:lvl>
  </w:abstractNum>
  <w:abstractNum w:abstractNumId="54">
    <w:nsid w:val="6A5D4754"/>
    <w:multiLevelType w:val="hybridMultilevel"/>
    <w:tmpl w:val="68A62C4A"/>
    <w:lvl w:ilvl="0" w:tplc="04090001">
      <w:start w:val="1"/>
      <w:numFmt w:val="bullet"/>
      <w:lvlText w:val=""/>
      <w:lvlJc w:val="left"/>
      <w:pPr>
        <w:tabs>
          <w:tab w:val="num" w:pos="739"/>
        </w:tabs>
        <w:ind w:left="739" w:hanging="360"/>
      </w:pPr>
      <w:rPr>
        <w:rFonts w:ascii="Symbol" w:hAnsi="Symbol" w:hint="default"/>
      </w:rPr>
    </w:lvl>
    <w:lvl w:ilvl="1" w:tplc="04090003" w:tentative="1">
      <w:start w:val="1"/>
      <w:numFmt w:val="bullet"/>
      <w:lvlText w:val="o"/>
      <w:lvlJc w:val="left"/>
      <w:pPr>
        <w:tabs>
          <w:tab w:val="num" w:pos="1459"/>
        </w:tabs>
        <w:ind w:left="1459" w:hanging="360"/>
      </w:pPr>
      <w:rPr>
        <w:rFonts w:ascii="Courier New" w:hAnsi="Courier New" w:cs="Courier New" w:hint="default"/>
      </w:rPr>
    </w:lvl>
    <w:lvl w:ilvl="2" w:tplc="04090005" w:tentative="1">
      <w:start w:val="1"/>
      <w:numFmt w:val="bullet"/>
      <w:lvlText w:val=""/>
      <w:lvlJc w:val="left"/>
      <w:pPr>
        <w:tabs>
          <w:tab w:val="num" w:pos="2179"/>
        </w:tabs>
        <w:ind w:left="2179" w:hanging="360"/>
      </w:pPr>
      <w:rPr>
        <w:rFonts w:ascii="Wingdings" w:hAnsi="Wingdings" w:hint="default"/>
      </w:rPr>
    </w:lvl>
    <w:lvl w:ilvl="3" w:tplc="04090001" w:tentative="1">
      <w:start w:val="1"/>
      <w:numFmt w:val="bullet"/>
      <w:lvlText w:val=""/>
      <w:lvlJc w:val="left"/>
      <w:pPr>
        <w:tabs>
          <w:tab w:val="num" w:pos="2899"/>
        </w:tabs>
        <w:ind w:left="2899" w:hanging="360"/>
      </w:pPr>
      <w:rPr>
        <w:rFonts w:ascii="Symbol" w:hAnsi="Symbol" w:hint="default"/>
      </w:rPr>
    </w:lvl>
    <w:lvl w:ilvl="4" w:tplc="04090003" w:tentative="1">
      <w:start w:val="1"/>
      <w:numFmt w:val="bullet"/>
      <w:lvlText w:val="o"/>
      <w:lvlJc w:val="left"/>
      <w:pPr>
        <w:tabs>
          <w:tab w:val="num" w:pos="3619"/>
        </w:tabs>
        <w:ind w:left="3619" w:hanging="360"/>
      </w:pPr>
      <w:rPr>
        <w:rFonts w:ascii="Courier New" w:hAnsi="Courier New" w:cs="Courier New" w:hint="default"/>
      </w:rPr>
    </w:lvl>
    <w:lvl w:ilvl="5" w:tplc="04090005" w:tentative="1">
      <w:start w:val="1"/>
      <w:numFmt w:val="bullet"/>
      <w:lvlText w:val=""/>
      <w:lvlJc w:val="left"/>
      <w:pPr>
        <w:tabs>
          <w:tab w:val="num" w:pos="4339"/>
        </w:tabs>
        <w:ind w:left="4339" w:hanging="360"/>
      </w:pPr>
      <w:rPr>
        <w:rFonts w:ascii="Wingdings" w:hAnsi="Wingdings" w:hint="default"/>
      </w:rPr>
    </w:lvl>
    <w:lvl w:ilvl="6" w:tplc="04090001" w:tentative="1">
      <w:start w:val="1"/>
      <w:numFmt w:val="bullet"/>
      <w:lvlText w:val=""/>
      <w:lvlJc w:val="left"/>
      <w:pPr>
        <w:tabs>
          <w:tab w:val="num" w:pos="5059"/>
        </w:tabs>
        <w:ind w:left="5059" w:hanging="360"/>
      </w:pPr>
      <w:rPr>
        <w:rFonts w:ascii="Symbol" w:hAnsi="Symbol" w:hint="default"/>
      </w:rPr>
    </w:lvl>
    <w:lvl w:ilvl="7" w:tplc="04090003" w:tentative="1">
      <w:start w:val="1"/>
      <w:numFmt w:val="bullet"/>
      <w:lvlText w:val="o"/>
      <w:lvlJc w:val="left"/>
      <w:pPr>
        <w:tabs>
          <w:tab w:val="num" w:pos="5779"/>
        </w:tabs>
        <w:ind w:left="5779" w:hanging="360"/>
      </w:pPr>
      <w:rPr>
        <w:rFonts w:ascii="Courier New" w:hAnsi="Courier New" w:cs="Courier New" w:hint="default"/>
      </w:rPr>
    </w:lvl>
    <w:lvl w:ilvl="8" w:tplc="04090005" w:tentative="1">
      <w:start w:val="1"/>
      <w:numFmt w:val="bullet"/>
      <w:lvlText w:val=""/>
      <w:lvlJc w:val="left"/>
      <w:pPr>
        <w:tabs>
          <w:tab w:val="num" w:pos="6499"/>
        </w:tabs>
        <w:ind w:left="6499" w:hanging="360"/>
      </w:pPr>
      <w:rPr>
        <w:rFonts w:ascii="Wingdings" w:hAnsi="Wingdings" w:hint="default"/>
      </w:rPr>
    </w:lvl>
  </w:abstractNum>
  <w:abstractNum w:abstractNumId="55">
    <w:nsid w:val="6CF7002B"/>
    <w:multiLevelType w:val="hybridMultilevel"/>
    <w:tmpl w:val="1FCC5EFC"/>
    <w:lvl w:ilvl="0" w:tplc="F372F8E8">
      <w:start w:val="1"/>
      <w:numFmt w:val="bullet"/>
      <w:lvlText w:val=""/>
      <w:lvlJc w:val="left"/>
      <w:pPr>
        <w:tabs>
          <w:tab w:val="num" w:pos="928"/>
        </w:tabs>
        <w:ind w:left="928" w:hanging="360"/>
      </w:pPr>
      <w:rPr>
        <w:rFonts w:ascii="Symbol" w:hAnsi="Symbol" w:hint="default"/>
      </w:rPr>
    </w:lvl>
    <w:lvl w:ilvl="1" w:tplc="6ECC0C06" w:tentative="1">
      <w:start w:val="1"/>
      <w:numFmt w:val="bullet"/>
      <w:lvlText w:val=""/>
      <w:lvlJc w:val="left"/>
      <w:pPr>
        <w:tabs>
          <w:tab w:val="num" w:pos="1648"/>
        </w:tabs>
        <w:ind w:left="1648" w:hanging="360"/>
      </w:pPr>
      <w:rPr>
        <w:rFonts w:ascii="Wingdings" w:hAnsi="Wingdings" w:hint="default"/>
      </w:rPr>
    </w:lvl>
    <w:lvl w:ilvl="2" w:tplc="A38EEC60" w:tentative="1">
      <w:start w:val="1"/>
      <w:numFmt w:val="bullet"/>
      <w:lvlText w:val=""/>
      <w:lvlJc w:val="left"/>
      <w:pPr>
        <w:tabs>
          <w:tab w:val="num" w:pos="2368"/>
        </w:tabs>
        <w:ind w:left="2368" w:hanging="360"/>
      </w:pPr>
      <w:rPr>
        <w:rFonts w:ascii="Wingdings" w:hAnsi="Wingdings" w:hint="default"/>
      </w:rPr>
    </w:lvl>
    <w:lvl w:ilvl="3" w:tplc="D728C5C0" w:tentative="1">
      <w:start w:val="1"/>
      <w:numFmt w:val="bullet"/>
      <w:lvlText w:val=""/>
      <w:lvlJc w:val="left"/>
      <w:pPr>
        <w:tabs>
          <w:tab w:val="num" w:pos="3088"/>
        </w:tabs>
        <w:ind w:left="3088" w:hanging="360"/>
      </w:pPr>
      <w:rPr>
        <w:rFonts w:ascii="Wingdings" w:hAnsi="Wingdings" w:hint="default"/>
      </w:rPr>
    </w:lvl>
    <w:lvl w:ilvl="4" w:tplc="DEFE34A6" w:tentative="1">
      <w:start w:val="1"/>
      <w:numFmt w:val="bullet"/>
      <w:lvlText w:val=""/>
      <w:lvlJc w:val="left"/>
      <w:pPr>
        <w:tabs>
          <w:tab w:val="num" w:pos="3808"/>
        </w:tabs>
        <w:ind w:left="3808" w:hanging="360"/>
      </w:pPr>
      <w:rPr>
        <w:rFonts w:ascii="Wingdings" w:hAnsi="Wingdings" w:hint="default"/>
      </w:rPr>
    </w:lvl>
    <w:lvl w:ilvl="5" w:tplc="3D52D31E" w:tentative="1">
      <w:start w:val="1"/>
      <w:numFmt w:val="bullet"/>
      <w:lvlText w:val=""/>
      <w:lvlJc w:val="left"/>
      <w:pPr>
        <w:tabs>
          <w:tab w:val="num" w:pos="4528"/>
        </w:tabs>
        <w:ind w:left="4528" w:hanging="360"/>
      </w:pPr>
      <w:rPr>
        <w:rFonts w:ascii="Wingdings" w:hAnsi="Wingdings" w:hint="default"/>
      </w:rPr>
    </w:lvl>
    <w:lvl w:ilvl="6" w:tplc="A9B62CC8" w:tentative="1">
      <w:start w:val="1"/>
      <w:numFmt w:val="bullet"/>
      <w:lvlText w:val=""/>
      <w:lvlJc w:val="left"/>
      <w:pPr>
        <w:tabs>
          <w:tab w:val="num" w:pos="5248"/>
        </w:tabs>
        <w:ind w:left="5248" w:hanging="360"/>
      </w:pPr>
      <w:rPr>
        <w:rFonts w:ascii="Wingdings" w:hAnsi="Wingdings" w:hint="default"/>
      </w:rPr>
    </w:lvl>
    <w:lvl w:ilvl="7" w:tplc="5F8258BA" w:tentative="1">
      <w:start w:val="1"/>
      <w:numFmt w:val="bullet"/>
      <w:lvlText w:val=""/>
      <w:lvlJc w:val="left"/>
      <w:pPr>
        <w:tabs>
          <w:tab w:val="num" w:pos="5968"/>
        </w:tabs>
        <w:ind w:left="5968" w:hanging="360"/>
      </w:pPr>
      <w:rPr>
        <w:rFonts w:ascii="Wingdings" w:hAnsi="Wingdings" w:hint="default"/>
      </w:rPr>
    </w:lvl>
    <w:lvl w:ilvl="8" w:tplc="50B20B28" w:tentative="1">
      <w:start w:val="1"/>
      <w:numFmt w:val="bullet"/>
      <w:lvlText w:val=""/>
      <w:lvlJc w:val="left"/>
      <w:pPr>
        <w:tabs>
          <w:tab w:val="num" w:pos="6688"/>
        </w:tabs>
        <w:ind w:left="6688" w:hanging="360"/>
      </w:pPr>
      <w:rPr>
        <w:rFonts w:ascii="Wingdings" w:hAnsi="Wingdings" w:hint="default"/>
      </w:rPr>
    </w:lvl>
  </w:abstractNum>
  <w:abstractNum w:abstractNumId="56">
    <w:nsid w:val="6ECD0E0E"/>
    <w:multiLevelType w:val="hybridMultilevel"/>
    <w:tmpl w:val="B61035EC"/>
    <w:lvl w:ilvl="0" w:tplc="40AECA20">
      <w:start w:val="1"/>
      <w:numFmt w:val="decimal"/>
      <w:lvlText w:val="%1."/>
      <w:lvlJc w:val="left"/>
      <w:pPr>
        <w:tabs>
          <w:tab w:val="num" w:pos="1080"/>
        </w:tabs>
        <w:ind w:left="1080" w:hanging="360"/>
      </w:pPr>
    </w:lvl>
    <w:lvl w:ilvl="1" w:tplc="CFDA703A" w:tentative="1">
      <w:start w:val="1"/>
      <w:numFmt w:val="lowerLetter"/>
      <w:lvlText w:val="%2."/>
      <w:lvlJc w:val="left"/>
      <w:pPr>
        <w:tabs>
          <w:tab w:val="num" w:pos="1800"/>
        </w:tabs>
        <w:ind w:left="1800" w:hanging="360"/>
      </w:pPr>
    </w:lvl>
    <w:lvl w:ilvl="2" w:tplc="D236EDDA" w:tentative="1">
      <w:start w:val="1"/>
      <w:numFmt w:val="lowerRoman"/>
      <w:lvlText w:val="%3."/>
      <w:lvlJc w:val="right"/>
      <w:pPr>
        <w:tabs>
          <w:tab w:val="num" w:pos="2520"/>
        </w:tabs>
        <w:ind w:left="2520" w:hanging="180"/>
      </w:pPr>
    </w:lvl>
    <w:lvl w:ilvl="3" w:tplc="4D0AFD9A" w:tentative="1">
      <w:start w:val="1"/>
      <w:numFmt w:val="decimal"/>
      <w:lvlText w:val="%4."/>
      <w:lvlJc w:val="left"/>
      <w:pPr>
        <w:tabs>
          <w:tab w:val="num" w:pos="3240"/>
        </w:tabs>
        <w:ind w:left="3240" w:hanging="360"/>
      </w:pPr>
    </w:lvl>
    <w:lvl w:ilvl="4" w:tplc="9880089C" w:tentative="1">
      <w:start w:val="1"/>
      <w:numFmt w:val="lowerLetter"/>
      <w:lvlText w:val="%5."/>
      <w:lvlJc w:val="left"/>
      <w:pPr>
        <w:tabs>
          <w:tab w:val="num" w:pos="3960"/>
        </w:tabs>
        <w:ind w:left="3960" w:hanging="360"/>
      </w:pPr>
    </w:lvl>
    <w:lvl w:ilvl="5" w:tplc="81589CCE" w:tentative="1">
      <w:start w:val="1"/>
      <w:numFmt w:val="lowerRoman"/>
      <w:lvlText w:val="%6."/>
      <w:lvlJc w:val="right"/>
      <w:pPr>
        <w:tabs>
          <w:tab w:val="num" w:pos="4680"/>
        </w:tabs>
        <w:ind w:left="4680" w:hanging="180"/>
      </w:pPr>
    </w:lvl>
    <w:lvl w:ilvl="6" w:tplc="036EF5EC" w:tentative="1">
      <w:start w:val="1"/>
      <w:numFmt w:val="decimal"/>
      <w:lvlText w:val="%7."/>
      <w:lvlJc w:val="left"/>
      <w:pPr>
        <w:tabs>
          <w:tab w:val="num" w:pos="5400"/>
        </w:tabs>
        <w:ind w:left="5400" w:hanging="360"/>
      </w:pPr>
    </w:lvl>
    <w:lvl w:ilvl="7" w:tplc="0A68851E" w:tentative="1">
      <w:start w:val="1"/>
      <w:numFmt w:val="lowerLetter"/>
      <w:lvlText w:val="%8."/>
      <w:lvlJc w:val="left"/>
      <w:pPr>
        <w:tabs>
          <w:tab w:val="num" w:pos="6120"/>
        </w:tabs>
        <w:ind w:left="6120" w:hanging="360"/>
      </w:pPr>
    </w:lvl>
    <w:lvl w:ilvl="8" w:tplc="69DEC694" w:tentative="1">
      <w:start w:val="1"/>
      <w:numFmt w:val="lowerRoman"/>
      <w:lvlText w:val="%9."/>
      <w:lvlJc w:val="right"/>
      <w:pPr>
        <w:tabs>
          <w:tab w:val="num" w:pos="6840"/>
        </w:tabs>
        <w:ind w:left="6840" w:hanging="180"/>
      </w:pPr>
    </w:lvl>
  </w:abstractNum>
  <w:abstractNum w:abstractNumId="57">
    <w:nsid w:val="7017715C"/>
    <w:multiLevelType w:val="hybridMultilevel"/>
    <w:tmpl w:val="23725790"/>
    <w:lvl w:ilvl="0" w:tplc="9910797C">
      <w:start w:val="1"/>
      <w:numFmt w:val="decimal"/>
      <w:lvlText w:val="%1)"/>
      <w:lvlJc w:val="left"/>
      <w:pPr>
        <w:ind w:left="825" w:hanging="82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8">
    <w:nsid w:val="70DB4986"/>
    <w:multiLevelType w:val="hybridMultilevel"/>
    <w:tmpl w:val="460A7DE4"/>
    <w:lvl w:ilvl="0" w:tplc="0409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nsid w:val="71AC32CB"/>
    <w:multiLevelType w:val="hybridMultilevel"/>
    <w:tmpl w:val="D0724E12"/>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2160"/>
        </w:tabs>
        <w:ind w:left="2160" w:hanging="360"/>
      </w:pPr>
      <w:rPr>
        <w:rFonts w:hint="default"/>
      </w:rPr>
    </w:lvl>
    <w:lvl w:ilvl="2" w:tplc="7DD4AA4E">
      <w:start w:val="1"/>
      <w:numFmt w:val="bullet"/>
      <w:lvlText w:val=""/>
      <w:lvlJc w:val="left"/>
      <w:pPr>
        <w:tabs>
          <w:tab w:val="num" w:pos="3087"/>
        </w:tabs>
        <w:ind w:left="3087" w:hanging="567"/>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mic Sans M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mic Sans M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0">
    <w:nsid w:val="73541C7C"/>
    <w:multiLevelType w:val="hybridMultilevel"/>
    <w:tmpl w:val="E1786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3DB67CA"/>
    <w:multiLevelType w:val="hybridMultilevel"/>
    <w:tmpl w:val="1B40D8EC"/>
    <w:lvl w:ilvl="0" w:tplc="52FE6DF2">
      <w:start w:val="1"/>
      <w:numFmt w:val="lowerLetter"/>
      <w:lvlText w:val="%1)"/>
      <w:lvlJc w:val="left"/>
      <w:pPr>
        <w:tabs>
          <w:tab w:val="num" w:pos="981"/>
        </w:tabs>
        <w:ind w:left="981" w:hanging="360"/>
      </w:pPr>
    </w:lvl>
    <w:lvl w:ilvl="1" w:tplc="611E5A54" w:tentative="1">
      <w:start w:val="1"/>
      <w:numFmt w:val="lowerLetter"/>
      <w:lvlText w:val="%2."/>
      <w:lvlJc w:val="left"/>
      <w:pPr>
        <w:tabs>
          <w:tab w:val="num" w:pos="1701"/>
        </w:tabs>
        <w:ind w:left="1701" w:hanging="360"/>
      </w:pPr>
    </w:lvl>
    <w:lvl w:ilvl="2" w:tplc="C106B9F8" w:tentative="1">
      <w:start w:val="1"/>
      <w:numFmt w:val="lowerRoman"/>
      <w:lvlText w:val="%3."/>
      <w:lvlJc w:val="right"/>
      <w:pPr>
        <w:tabs>
          <w:tab w:val="num" w:pos="2421"/>
        </w:tabs>
        <w:ind w:left="2421" w:hanging="180"/>
      </w:pPr>
    </w:lvl>
    <w:lvl w:ilvl="3" w:tplc="D8E8F83A" w:tentative="1">
      <w:start w:val="1"/>
      <w:numFmt w:val="decimal"/>
      <w:lvlText w:val="%4."/>
      <w:lvlJc w:val="left"/>
      <w:pPr>
        <w:tabs>
          <w:tab w:val="num" w:pos="3141"/>
        </w:tabs>
        <w:ind w:left="3141" w:hanging="360"/>
      </w:pPr>
    </w:lvl>
    <w:lvl w:ilvl="4" w:tplc="61068BEC" w:tentative="1">
      <w:start w:val="1"/>
      <w:numFmt w:val="lowerLetter"/>
      <w:lvlText w:val="%5."/>
      <w:lvlJc w:val="left"/>
      <w:pPr>
        <w:tabs>
          <w:tab w:val="num" w:pos="3861"/>
        </w:tabs>
        <w:ind w:left="3861" w:hanging="360"/>
      </w:pPr>
    </w:lvl>
    <w:lvl w:ilvl="5" w:tplc="568A7D62" w:tentative="1">
      <w:start w:val="1"/>
      <w:numFmt w:val="lowerRoman"/>
      <w:lvlText w:val="%6."/>
      <w:lvlJc w:val="right"/>
      <w:pPr>
        <w:tabs>
          <w:tab w:val="num" w:pos="4581"/>
        </w:tabs>
        <w:ind w:left="4581" w:hanging="180"/>
      </w:pPr>
    </w:lvl>
    <w:lvl w:ilvl="6" w:tplc="85521986" w:tentative="1">
      <w:start w:val="1"/>
      <w:numFmt w:val="decimal"/>
      <w:lvlText w:val="%7."/>
      <w:lvlJc w:val="left"/>
      <w:pPr>
        <w:tabs>
          <w:tab w:val="num" w:pos="5301"/>
        </w:tabs>
        <w:ind w:left="5301" w:hanging="360"/>
      </w:pPr>
    </w:lvl>
    <w:lvl w:ilvl="7" w:tplc="A668626C" w:tentative="1">
      <w:start w:val="1"/>
      <w:numFmt w:val="lowerLetter"/>
      <w:lvlText w:val="%8."/>
      <w:lvlJc w:val="left"/>
      <w:pPr>
        <w:tabs>
          <w:tab w:val="num" w:pos="6021"/>
        </w:tabs>
        <w:ind w:left="6021" w:hanging="360"/>
      </w:pPr>
    </w:lvl>
    <w:lvl w:ilvl="8" w:tplc="545CD6A6" w:tentative="1">
      <w:start w:val="1"/>
      <w:numFmt w:val="lowerRoman"/>
      <w:lvlText w:val="%9."/>
      <w:lvlJc w:val="right"/>
      <w:pPr>
        <w:tabs>
          <w:tab w:val="num" w:pos="6741"/>
        </w:tabs>
        <w:ind w:left="6741" w:hanging="180"/>
      </w:pPr>
    </w:lvl>
  </w:abstractNum>
  <w:abstractNum w:abstractNumId="62">
    <w:nsid w:val="77541D0D"/>
    <w:multiLevelType w:val="hybridMultilevel"/>
    <w:tmpl w:val="5950C76E"/>
    <w:lvl w:ilvl="0" w:tplc="187EE692">
      <w:start w:val="1"/>
      <w:numFmt w:val="bullet"/>
      <w:lvlText w:val=""/>
      <w:lvlJc w:val="left"/>
      <w:pPr>
        <w:tabs>
          <w:tab w:val="num" w:pos="720"/>
        </w:tabs>
        <w:ind w:left="720" w:hanging="360"/>
      </w:pPr>
      <w:rPr>
        <w:rFonts w:ascii="Symbol" w:hAnsi="Symbol" w:hint="default"/>
      </w:rPr>
    </w:lvl>
    <w:lvl w:ilvl="1" w:tplc="F20AF562" w:tentative="1">
      <w:start w:val="1"/>
      <w:numFmt w:val="bullet"/>
      <w:lvlText w:val="o"/>
      <w:lvlJc w:val="left"/>
      <w:pPr>
        <w:tabs>
          <w:tab w:val="num" w:pos="1440"/>
        </w:tabs>
        <w:ind w:left="1440" w:hanging="360"/>
      </w:pPr>
      <w:rPr>
        <w:rFonts w:ascii="Courier New" w:hAnsi="Courier New" w:cs="Courier New" w:hint="default"/>
      </w:rPr>
    </w:lvl>
    <w:lvl w:ilvl="2" w:tplc="609EFFA2" w:tentative="1">
      <w:start w:val="1"/>
      <w:numFmt w:val="bullet"/>
      <w:lvlText w:val=""/>
      <w:lvlJc w:val="left"/>
      <w:pPr>
        <w:tabs>
          <w:tab w:val="num" w:pos="2160"/>
        </w:tabs>
        <w:ind w:left="2160" w:hanging="360"/>
      </w:pPr>
      <w:rPr>
        <w:rFonts w:ascii="Wingdings" w:hAnsi="Wingdings" w:hint="default"/>
      </w:rPr>
    </w:lvl>
    <w:lvl w:ilvl="3" w:tplc="9AF6476C" w:tentative="1">
      <w:start w:val="1"/>
      <w:numFmt w:val="bullet"/>
      <w:lvlText w:val=""/>
      <w:lvlJc w:val="left"/>
      <w:pPr>
        <w:tabs>
          <w:tab w:val="num" w:pos="2880"/>
        </w:tabs>
        <w:ind w:left="2880" w:hanging="360"/>
      </w:pPr>
      <w:rPr>
        <w:rFonts w:ascii="Symbol" w:hAnsi="Symbol" w:hint="default"/>
      </w:rPr>
    </w:lvl>
    <w:lvl w:ilvl="4" w:tplc="79DE9E42" w:tentative="1">
      <w:start w:val="1"/>
      <w:numFmt w:val="bullet"/>
      <w:lvlText w:val="o"/>
      <w:lvlJc w:val="left"/>
      <w:pPr>
        <w:tabs>
          <w:tab w:val="num" w:pos="3600"/>
        </w:tabs>
        <w:ind w:left="3600" w:hanging="360"/>
      </w:pPr>
      <w:rPr>
        <w:rFonts w:ascii="Courier New" w:hAnsi="Courier New" w:cs="Courier New" w:hint="default"/>
      </w:rPr>
    </w:lvl>
    <w:lvl w:ilvl="5" w:tplc="AFEC6EAC" w:tentative="1">
      <w:start w:val="1"/>
      <w:numFmt w:val="bullet"/>
      <w:lvlText w:val=""/>
      <w:lvlJc w:val="left"/>
      <w:pPr>
        <w:tabs>
          <w:tab w:val="num" w:pos="4320"/>
        </w:tabs>
        <w:ind w:left="4320" w:hanging="360"/>
      </w:pPr>
      <w:rPr>
        <w:rFonts w:ascii="Wingdings" w:hAnsi="Wingdings" w:hint="default"/>
      </w:rPr>
    </w:lvl>
    <w:lvl w:ilvl="6" w:tplc="35D46818" w:tentative="1">
      <w:start w:val="1"/>
      <w:numFmt w:val="bullet"/>
      <w:lvlText w:val=""/>
      <w:lvlJc w:val="left"/>
      <w:pPr>
        <w:tabs>
          <w:tab w:val="num" w:pos="5040"/>
        </w:tabs>
        <w:ind w:left="5040" w:hanging="360"/>
      </w:pPr>
      <w:rPr>
        <w:rFonts w:ascii="Symbol" w:hAnsi="Symbol" w:hint="default"/>
      </w:rPr>
    </w:lvl>
    <w:lvl w:ilvl="7" w:tplc="C55E5EC0" w:tentative="1">
      <w:start w:val="1"/>
      <w:numFmt w:val="bullet"/>
      <w:lvlText w:val="o"/>
      <w:lvlJc w:val="left"/>
      <w:pPr>
        <w:tabs>
          <w:tab w:val="num" w:pos="5760"/>
        </w:tabs>
        <w:ind w:left="5760" w:hanging="360"/>
      </w:pPr>
      <w:rPr>
        <w:rFonts w:ascii="Courier New" w:hAnsi="Courier New" w:cs="Courier New" w:hint="default"/>
      </w:rPr>
    </w:lvl>
    <w:lvl w:ilvl="8" w:tplc="4F76E3CA" w:tentative="1">
      <w:start w:val="1"/>
      <w:numFmt w:val="bullet"/>
      <w:lvlText w:val=""/>
      <w:lvlJc w:val="left"/>
      <w:pPr>
        <w:tabs>
          <w:tab w:val="num" w:pos="6480"/>
        </w:tabs>
        <w:ind w:left="6480" w:hanging="360"/>
      </w:pPr>
      <w:rPr>
        <w:rFonts w:ascii="Wingdings" w:hAnsi="Wingdings" w:hint="default"/>
      </w:rPr>
    </w:lvl>
  </w:abstractNum>
  <w:abstractNum w:abstractNumId="63">
    <w:nsid w:val="78BD4801"/>
    <w:multiLevelType w:val="multilevel"/>
    <w:tmpl w:val="277E5D1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nsid w:val="791B5C4F"/>
    <w:multiLevelType w:val="hybridMultilevel"/>
    <w:tmpl w:val="9BF225F8"/>
    <w:lvl w:ilvl="0" w:tplc="33328AB4">
      <w:start w:val="1"/>
      <w:numFmt w:val="lowerLetter"/>
      <w:lvlText w:val="%1)"/>
      <w:lvlJc w:val="left"/>
      <w:pPr>
        <w:tabs>
          <w:tab w:val="num" w:pos="1440"/>
        </w:tabs>
        <w:ind w:left="1440" w:hanging="360"/>
      </w:pPr>
    </w:lvl>
    <w:lvl w:ilvl="1" w:tplc="A7AE5B60">
      <w:start w:val="1"/>
      <w:numFmt w:val="lowerLetter"/>
      <w:lvlText w:val="%2)"/>
      <w:lvlJc w:val="left"/>
      <w:pPr>
        <w:tabs>
          <w:tab w:val="num" w:pos="2160"/>
        </w:tabs>
        <w:ind w:left="2160" w:hanging="360"/>
      </w:pPr>
    </w:lvl>
    <w:lvl w:ilvl="2" w:tplc="EA427592" w:tentative="1">
      <w:start w:val="1"/>
      <w:numFmt w:val="lowerRoman"/>
      <w:lvlText w:val="%3."/>
      <w:lvlJc w:val="right"/>
      <w:pPr>
        <w:tabs>
          <w:tab w:val="num" w:pos="2880"/>
        </w:tabs>
        <w:ind w:left="2880" w:hanging="180"/>
      </w:pPr>
    </w:lvl>
    <w:lvl w:ilvl="3" w:tplc="D21624F8" w:tentative="1">
      <w:start w:val="1"/>
      <w:numFmt w:val="decimal"/>
      <w:lvlText w:val="%4."/>
      <w:lvlJc w:val="left"/>
      <w:pPr>
        <w:tabs>
          <w:tab w:val="num" w:pos="3600"/>
        </w:tabs>
        <w:ind w:left="3600" w:hanging="360"/>
      </w:pPr>
    </w:lvl>
    <w:lvl w:ilvl="4" w:tplc="B9B83792" w:tentative="1">
      <w:start w:val="1"/>
      <w:numFmt w:val="lowerLetter"/>
      <w:lvlText w:val="%5."/>
      <w:lvlJc w:val="left"/>
      <w:pPr>
        <w:tabs>
          <w:tab w:val="num" w:pos="4320"/>
        </w:tabs>
        <w:ind w:left="4320" w:hanging="360"/>
      </w:pPr>
    </w:lvl>
    <w:lvl w:ilvl="5" w:tplc="33743606" w:tentative="1">
      <w:start w:val="1"/>
      <w:numFmt w:val="lowerRoman"/>
      <w:lvlText w:val="%6."/>
      <w:lvlJc w:val="right"/>
      <w:pPr>
        <w:tabs>
          <w:tab w:val="num" w:pos="5040"/>
        </w:tabs>
        <w:ind w:left="5040" w:hanging="180"/>
      </w:pPr>
    </w:lvl>
    <w:lvl w:ilvl="6" w:tplc="03A633EE" w:tentative="1">
      <w:start w:val="1"/>
      <w:numFmt w:val="decimal"/>
      <w:lvlText w:val="%7."/>
      <w:lvlJc w:val="left"/>
      <w:pPr>
        <w:tabs>
          <w:tab w:val="num" w:pos="5760"/>
        </w:tabs>
        <w:ind w:left="5760" w:hanging="360"/>
      </w:pPr>
    </w:lvl>
    <w:lvl w:ilvl="7" w:tplc="AC269C96" w:tentative="1">
      <w:start w:val="1"/>
      <w:numFmt w:val="lowerLetter"/>
      <w:lvlText w:val="%8."/>
      <w:lvlJc w:val="left"/>
      <w:pPr>
        <w:tabs>
          <w:tab w:val="num" w:pos="6480"/>
        </w:tabs>
        <w:ind w:left="6480" w:hanging="360"/>
      </w:pPr>
    </w:lvl>
    <w:lvl w:ilvl="8" w:tplc="A2C4CA74" w:tentative="1">
      <w:start w:val="1"/>
      <w:numFmt w:val="lowerRoman"/>
      <w:lvlText w:val="%9."/>
      <w:lvlJc w:val="right"/>
      <w:pPr>
        <w:tabs>
          <w:tab w:val="num" w:pos="7200"/>
        </w:tabs>
        <w:ind w:left="7200" w:hanging="180"/>
      </w:pPr>
    </w:lvl>
  </w:abstractNum>
  <w:abstractNum w:abstractNumId="65">
    <w:nsid w:val="79503DCA"/>
    <w:multiLevelType w:val="hybridMultilevel"/>
    <w:tmpl w:val="38DE224C"/>
    <w:lvl w:ilvl="0" w:tplc="C14E5660">
      <w:start w:val="1"/>
      <w:numFmt w:val="bullet"/>
      <w:lvlText w:val="•"/>
      <w:lvlJc w:val="left"/>
      <w:pPr>
        <w:tabs>
          <w:tab w:val="num" w:pos="720"/>
        </w:tabs>
        <w:ind w:left="720" w:hanging="360"/>
      </w:pPr>
      <w:rPr>
        <w:rFonts w:ascii="Times New Roman" w:hAnsi="Times New Roman" w:hint="default"/>
      </w:rPr>
    </w:lvl>
    <w:lvl w:ilvl="1" w:tplc="2E225016" w:tentative="1">
      <w:start w:val="1"/>
      <w:numFmt w:val="bullet"/>
      <w:lvlText w:val="•"/>
      <w:lvlJc w:val="left"/>
      <w:pPr>
        <w:tabs>
          <w:tab w:val="num" w:pos="1440"/>
        </w:tabs>
        <w:ind w:left="1440" w:hanging="360"/>
      </w:pPr>
      <w:rPr>
        <w:rFonts w:ascii="Times New Roman" w:hAnsi="Times New Roman" w:hint="default"/>
      </w:rPr>
    </w:lvl>
    <w:lvl w:ilvl="2" w:tplc="D1F89EEA" w:tentative="1">
      <w:start w:val="1"/>
      <w:numFmt w:val="bullet"/>
      <w:lvlText w:val="•"/>
      <w:lvlJc w:val="left"/>
      <w:pPr>
        <w:tabs>
          <w:tab w:val="num" w:pos="2160"/>
        </w:tabs>
        <w:ind w:left="2160" w:hanging="360"/>
      </w:pPr>
      <w:rPr>
        <w:rFonts w:ascii="Times New Roman" w:hAnsi="Times New Roman" w:hint="default"/>
      </w:rPr>
    </w:lvl>
    <w:lvl w:ilvl="3" w:tplc="F30EECBE" w:tentative="1">
      <w:start w:val="1"/>
      <w:numFmt w:val="bullet"/>
      <w:lvlText w:val="•"/>
      <w:lvlJc w:val="left"/>
      <w:pPr>
        <w:tabs>
          <w:tab w:val="num" w:pos="2880"/>
        </w:tabs>
        <w:ind w:left="2880" w:hanging="360"/>
      </w:pPr>
      <w:rPr>
        <w:rFonts w:ascii="Times New Roman" w:hAnsi="Times New Roman" w:hint="default"/>
      </w:rPr>
    </w:lvl>
    <w:lvl w:ilvl="4" w:tplc="DAB62530" w:tentative="1">
      <w:start w:val="1"/>
      <w:numFmt w:val="bullet"/>
      <w:lvlText w:val="•"/>
      <w:lvlJc w:val="left"/>
      <w:pPr>
        <w:tabs>
          <w:tab w:val="num" w:pos="3600"/>
        </w:tabs>
        <w:ind w:left="3600" w:hanging="360"/>
      </w:pPr>
      <w:rPr>
        <w:rFonts w:ascii="Times New Roman" w:hAnsi="Times New Roman" w:hint="default"/>
      </w:rPr>
    </w:lvl>
    <w:lvl w:ilvl="5" w:tplc="15967A7E" w:tentative="1">
      <w:start w:val="1"/>
      <w:numFmt w:val="bullet"/>
      <w:lvlText w:val="•"/>
      <w:lvlJc w:val="left"/>
      <w:pPr>
        <w:tabs>
          <w:tab w:val="num" w:pos="4320"/>
        </w:tabs>
        <w:ind w:left="4320" w:hanging="360"/>
      </w:pPr>
      <w:rPr>
        <w:rFonts w:ascii="Times New Roman" w:hAnsi="Times New Roman" w:hint="default"/>
      </w:rPr>
    </w:lvl>
    <w:lvl w:ilvl="6" w:tplc="B7C4688A" w:tentative="1">
      <w:start w:val="1"/>
      <w:numFmt w:val="bullet"/>
      <w:lvlText w:val="•"/>
      <w:lvlJc w:val="left"/>
      <w:pPr>
        <w:tabs>
          <w:tab w:val="num" w:pos="5040"/>
        </w:tabs>
        <w:ind w:left="5040" w:hanging="360"/>
      </w:pPr>
      <w:rPr>
        <w:rFonts w:ascii="Times New Roman" w:hAnsi="Times New Roman" w:hint="default"/>
      </w:rPr>
    </w:lvl>
    <w:lvl w:ilvl="7" w:tplc="CF1CECC0" w:tentative="1">
      <w:start w:val="1"/>
      <w:numFmt w:val="bullet"/>
      <w:lvlText w:val="•"/>
      <w:lvlJc w:val="left"/>
      <w:pPr>
        <w:tabs>
          <w:tab w:val="num" w:pos="5760"/>
        </w:tabs>
        <w:ind w:left="5760" w:hanging="360"/>
      </w:pPr>
      <w:rPr>
        <w:rFonts w:ascii="Times New Roman" w:hAnsi="Times New Roman" w:hint="default"/>
      </w:rPr>
    </w:lvl>
    <w:lvl w:ilvl="8" w:tplc="3942029A" w:tentative="1">
      <w:start w:val="1"/>
      <w:numFmt w:val="bullet"/>
      <w:lvlText w:val="•"/>
      <w:lvlJc w:val="left"/>
      <w:pPr>
        <w:tabs>
          <w:tab w:val="num" w:pos="6480"/>
        </w:tabs>
        <w:ind w:left="6480" w:hanging="360"/>
      </w:pPr>
      <w:rPr>
        <w:rFonts w:ascii="Times New Roman" w:hAnsi="Times New Roman" w:hint="default"/>
      </w:rPr>
    </w:lvl>
  </w:abstractNum>
  <w:abstractNum w:abstractNumId="66">
    <w:nsid w:val="79823E7E"/>
    <w:multiLevelType w:val="hybridMultilevel"/>
    <w:tmpl w:val="55540770"/>
    <w:lvl w:ilvl="0" w:tplc="426200F2">
      <w:start w:val="1"/>
      <w:numFmt w:val="decimal"/>
      <w:lvlText w:val="%1."/>
      <w:lvlJc w:val="left"/>
      <w:pPr>
        <w:tabs>
          <w:tab w:val="num" w:pos="1080"/>
        </w:tabs>
        <w:ind w:left="1080" w:hanging="360"/>
      </w:pPr>
    </w:lvl>
    <w:lvl w:ilvl="1" w:tplc="C1AED5C8" w:tentative="1">
      <w:start w:val="1"/>
      <w:numFmt w:val="lowerLetter"/>
      <w:lvlText w:val="%2."/>
      <w:lvlJc w:val="left"/>
      <w:pPr>
        <w:tabs>
          <w:tab w:val="num" w:pos="1800"/>
        </w:tabs>
        <w:ind w:left="1800" w:hanging="360"/>
      </w:pPr>
    </w:lvl>
    <w:lvl w:ilvl="2" w:tplc="01E4DCBC" w:tentative="1">
      <w:start w:val="1"/>
      <w:numFmt w:val="lowerRoman"/>
      <w:lvlText w:val="%3."/>
      <w:lvlJc w:val="right"/>
      <w:pPr>
        <w:tabs>
          <w:tab w:val="num" w:pos="2520"/>
        </w:tabs>
        <w:ind w:left="2520" w:hanging="180"/>
      </w:pPr>
    </w:lvl>
    <w:lvl w:ilvl="3" w:tplc="B64E8500" w:tentative="1">
      <w:start w:val="1"/>
      <w:numFmt w:val="decimal"/>
      <w:lvlText w:val="%4."/>
      <w:lvlJc w:val="left"/>
      <w:pPr>
        <w:tabs>
          <w:tab w:val="num" w:pos="3240"/>
        </w:tabs>
        <w:ind w:left="3240" w:hanging="360"/>
      </w:pPr>
    </w:lvl>
    <w:lvl w:ilvl="4" w:tplc="B934833A" w:tentative="1">
      <w:start w:val="1"/>
      <w:numFmt w:val="lowerLetter"/>
      <w:lvlText w:val="%5."/>
      <w:lvlJc w:val="left"/>
      <w:pPr>
        <w:tabs>
          <w:tab w:val="num" w:pos="3960"/>
        </w:tabs>
        <w:ind w:left="3960" w:hanging="360"/>
      </w:pPr>
    </w:lvl>
    <w:lvl w:ilvl="5" w:tplc="D9A41A9C" w:tentative="1">
      <w:start w:val="1"/>
      <w:numFmt w:val="lowerRoman"/>
      <w:lvlText w:val="%6."/>
      <w:lvlJc w:val="right"/>
      <w:pPr>
        <w:tabs>
          <w:tab w:val="num" w:pos="4680"/>
        </w:tabs>
        <w:ind w:left="4680" w:hanging="180"/>
      </w:pPr>
    </w:lvl>
    <w:lvl w:ilvl="6" w:tplc="4210D7F0" w:tentative="1">
      <w:start w:val="1"/>
      <w:numFmt w:val="decimal"/>
      <w:lvlText w:val="%7."/>
      <w:lvlJc w:val="left"/>
      <w:pPr>
        <w:tabs>
          <w:tab w:val="num" w:pos="5400"/>
        </w:tabs>
        <w:ind w:left="5400" w:hanging="360"/>
      </w:pPr>
    </w:lvl>
    <w:lvl w:ilvl="7" w:tplc="8DA2F2AA" w:tentative="1">
      <w:start w:val="1"/>
      <w:numFmt w:val="lowerLetter"/>
      <w:lvlText w:val="%8."/>
      <w:lvlJc w:val="left"/>
      <w:pPr>
        <w:tabs>
          <w:tab w:val="num" w:pos="6120"/>
        </w:tabs>
        <w:ind w:left="6120" w:hanging="360"/>
      </w:pPr>
    </w:lvl>
    <w:lvl w:ilvl="8" w:tplc="11C2BEEA" w:tentative="1">
      <w:start w:val="1"/>
      <w:numFmt w:val="lowerRoman"/>
      <w:lvlText w:val="%9."/>
      <w:lvlJc w:val="right"/>
      <w:pPr>
        <w:tabs>
          <w:tab w:val="num" w:pos="6840"/>
        </w:tabs>
        <w:ind w:left="6840" w:hanging="180"/>
      </w:pPr>
    </w:lvl>
  </w:abstractNum>
  <w:abstractNum w:abstractNumId="67">
    <w:nsid w:val="7A821D7C"/>
    <w:multiLevelType w:val="multilevel"/>
    <w:tmpl w:val="A31ACDB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7AC40DEF"/>
    <w:multiLevelType w:val="hybridMultilevel"/>
    <w:tmpl w:val="41920F2E"/>
    <w:lvl w:ilvl="0" w:tplc="315A97C4">
      <w:start w:val="1"/>
      <w:numFmt w:val="decimal"/>
      <w:lvlText w:val="%1)"/>
      <w:lvlJc w:val="left"/>
      <w:pPr>
        <w:tabs>
          <w:tab w:val="num" w:pos="720"/>
        </w:tabs>
        <w:ind w:left="720" w:hanging="360"/>
      </w:pPr>
      <w:rPr>
        <w:color w:val="auto"/>
      </w:rPr>
    </w:lvl>
    <w:lvl w:ilvl="1" w:tplc="9DEC0504" w:tentative="1">
      <w:start w:val="1"/>
      <w:numFmt w:val="lowerLetter"/>
      <w:lvlText w:val="%2."/>
      <w:lvlJc w:val="left"/>
      <w:pPr>
        <w:tabs>
          <w:tab w:val="num" w:pos="1440"/>
        </w:tabs>
        <w:ind w:left="1440" w:hanging="360"/>
      </w:pPr>
    </w:lvl>
    <w:lvl w:ilvl="2" w:tplc="C1BCF9AA" w:tentative="1">
      <w:start w:val="1"/>
      <w:numFmt w:val="lowerRoman"/>
      <w:lvlText w:val="%3."/>
      <w:lvlJc w:val="right"/>
      <w:pPr>
        <w:tabs>
          <w:tab w:val="num" w:pos="2160"/>
        </w:tabs>
        <w:ind w:left="2160" w:hanging="180"/>
      </w:pPr>
    </w:lvl>
    <w:lvl w:ilvl="3" w:tplc="9C8E67B4" w:tentative="1">
      <w:start w:val="1"/>
      <w:numFmt w:val="decimal"/>
      <w:lvlText w:val="%4."/>
      <w:lvlJc w:val="left"/>
      <w:pPr>
        <w:tabs>
          <w:tab w:val="num" w:pos="2880"/>
        </w:tabs>
        <w:ind w:left="2880" w:hanging="360"/>
      </w:pPr>
    </w:lvl>
    <w:lvl w:ilvl="4" w:tplc="C9F08644" w:tentative="1">
      <w:start w:val="1"/>
      <w:numFmt w:val="lowerLetter"/>
      <w:lvlText w:val="%5."/>
      <w:lvlJc w:val="left"/>
      <w:pPr>
        <w:tabs>
          <w:tab w:val="num" w:pos="3600"/>
        </w:tabs>
        <w:ind w:left="3600" w:hanging="360"/>
      </w:pPr>
    </w:lvl>
    <w:lvl w:ilvl="5" w:tplc="5840F50E" w:tentative="1">
      <w:start w:val="1"/>
      <w:numFmt w:val="lowerRoman"/>
      <w:lvlText w:val="%6."/>
      <w:lvlJc w:val="right"/>
      <w:pPr>
        <w:tabs>
          <w:tab w:val="num" w:pos="4320"/>
        </w:tabs>
        <w:ind w:left="4320" w:hanging="180"/>
      </w:pPr>
    </w:lvl>
    <w:lvl w:ilvl="6" w:tplc="E1B8F23C" w:tentative="1">
      <w:start w:val="1"/>
      <w:numFmt w:val="decimal"/>
      <w:lvlText w:val="%7."/>
      <w:lvlJc w:val="left"/>
      <w:pPr>
        <w:tabs>
          <w:tab w:val="num" w:pos="5040"/>
        </w:tabs>
        <w:ind w:left="5040" w:hanging="360"/>
      </w:pPr>
    </w:lvl>
    <w:lvl w:ilvl="7" w:tplc="67AC88C2" w:tentative="1">
      <w:start w:val="1"/>
      <w:numFmt w:val="lowerLetter"/>
      <w:lvlText w:val="%8."/>
      <w:lvlJc w:val="left"/>
      <w:pPr>
        <w:tabs>
          <w:tab w:val="num" w:pos="5760"/>
        </w:tabs>
        <w:ind w:left="5760" w:hanging="360"/>
      </w:pPr>
    </w:lvl>
    <w:lvl w:ilvl="8" w:tplc="13C82D2A" w:tentative="1">
      <w:start w:val="1"/>
      <w:numFmt w:val="lowerRoman"/>
      <w:lvlText w:val="%9."/>
      <w:lvlJc w:val="right"/>
      <w:pPr>
        <w:tabs>
          <w:tab w:val="num" w:pos="6480"/>
        </w:tabs>
        <w:ind w:left="6480" w:hanging="180"/>
      </w:pPr>
    </w:lvl>
  </w:abstractNum>
  <w:abstractNum w:abstractNumId="69">
    <w:nsid w:val="7B5254BF"/>
    <w:multiLevelType w:val="hybridMultilevel"/>
    <w:tmpl w:val="C6AA0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B693EDB"/>
    <w:multiLevelType w:val="hybridMultilevel"/>
    <w:tmpl w:val="26780FB2"/>
    <w:lvl w:ilvl="0" w:tplc="A9604E52">
      <w:start w:val="1"/>
      <w:numFmt w:val="lowerLetter"/>
      <w:lvlText w:val="%1)"/>
      <w:lvlJc w:val="left"/>
      <w:pPr>
        <w:tabs>
          <w:tab w:val="num" w:pos="1440"/>
        </w:tabs>
        <w:ind w:left="1440" w:hanging="360"/>
      </w:pPr>
    </w:lvl>
    <w:lvl w:ilvl="1" w:tplc="FB102C04" w:tentative="1">
      <w:start w:val="1"/>
      <w:numFmt w:val="lowerLetter"/>
      <w:lvlText w:val="%2."/>
      <w:lvlJc w:val="left"/>
      <w:pPr>
        <w:tabs>
          <w:tab w:val="num" w:pos="2160"/>
        </w:tabs>
        <w:ind w:left="2160" w:hanging="360"/>
      </w:pPr>
    </w:lvl>
    <w:lvl w:ilvl="2" w:tplc="100AD664" w:tentative="1">
      <w:start w:val="1"/>
      <w:numFmt w:val="lowerRoman"/>
      <w:lvlText w:val="%3."/>
      <w:lvlJc w:val="right"/>
      <w:pPr>
        <w:tabs>
          <w:tab w:val="num" w:pos="2880"/>
        </w:tabs>
        <w:ind w:left="2880" w:hanging="180"/>
      </w:pPr>
    </w:lvl>
    <w:lvl w:ilvl="3" w:tplc="4E4AC590" w:tentative="1">
      <w:start w:val="1"/>
      <w:numFmt w:val="decimal"/>
      <w:lvlText w:val="%4."/>
      <w:lvlJc w:val="left"/>
      <w:pPr>
        <w:tabs>
          <w:tab w:val="num" w:pos="3600"/>
        </w:tabs>
        <w:ind w:left="3600" w:hanging="360"/>
      </w:pPr>
    </w:lvl>
    <w:lvl w:ilvl="4" w:tplc="A6663A26" w:tentative="1">
      <w:start w:val="1"/>
      <w:numFmt w:val="lowerLetter"/>
      <w:lvlText w:val="%5."/>
      <w:lvlJc w:val="left"/>
      <w:pPr>
        <w:tabs>
          <w:tab w:val="num" w:pos="4320"/>
        </w:tabs>
        <w:ind w:left="4320" w:hanging="360"/>
      </w:pPr>
    </w:lvl>
    <w:lvl w:ilvl="5" w:tplc="1B1ED118" w:tentative="1">
      <w:start w:val="1"/>
      <w:numFmt w:val="lowerRoman"/>
      <w:lvlText w:val="%6."/>
      <w:lvlJc w:val="right"/>
      <w:pPr>
        <w:tabs>
          <w:tab w:val="num" w:pos="5040"/>
        </w:tabs>
        <w:ind w:left="5040" w:hanging="180"/>
      </w:pPr>
    </w:lvl>
    <w:lvl w:ilvl="6" w:tplc="45B6BE3E" w:tentative="1">
      <w:start w:val="1"/>
      <w:numFmt w:val="decimal"/>
      <w:lvlText w:val="%7."/>
      <w:lvlJc w:val="left"/>
      <w:pPr>
        <w:tabs>
          <w:tab w:val="num" w:pos="5760"/>
        </w:tabs>
        <w:ind w:left="5760" w:hanging="360"/>
      </w:pPr>
    </w:lvl>
    <w:lvl w:ilvl="7" w:tplc="FEE2BCEE" w:tentative="1">
      <w:start w:val="1"/>
      <w:numFmt w:val="lowerLetter"/>
      <w:lvlText w:val="%8."/>
      <w:lvlJc w:val="left"/>
      <w:pPr>
        <w:tabs>
          <w:tab w:val="num" w:pos="6480"/>
        </w:tabs>
        <w:ind w:left="6480" w:hanging="360"/>
      </w:pPr>
    </w:lvl>
    <w:lvl w:ilvl="8" w:tplc="67B61788" w:tentative="1">
      <w:start w:val="1"/>
      <w:numFmt w:val="lowerRoman"/>
      <w:lvlText w:val="%9."/>
      <w:lvlJc w:val="right"/>
      <w:pPr>
        <w:tabs>
          <w:tab w:val="num" w:pos="7200"/>
        </w:tabs>
        <w:ind w:left="7200" w:hanging="180"/>
      </w:pPr>
    </w:lvl>
  </w:abstractNum>
  <w:abstractNum w:abstractNumId="71">
    <w:nsid w:val="7CE07F08"/>
    <w:multiLevelType w:val="hybridMultilevel"/>
    <w:tmpl w:val="92D209AE"/>
    <w:lvl w:ilvl="0" w:tplc="7F6E2E0C">
      <w:start w:val="1"/>
      <w:numFmt w:val="bullet"/>
      <w:lvlText w:val=""/>
      <w:lvlJc w:val="left"/>
      <w:pPr>
        <w:tabs>
          <w:tab w:val="num" w:pos="981"/>
        </w:tabs>
        <w:ind w:left="981" w:hanging="360"/>
      </w:pPr>
      <w:rPr>
        <w:rFonts w:ascii="Wingdings" w:hAnsi="Wingdings" w:hint="default"/>
      </w:rPr>
    </w:lvl>
    <w:lvl w:ilvl="1" w:tplc="E2B6DF26" w:tentative="1">
      <w:start w:val="1"/>
      <w:numFmt w:val="bullet"/>
      <w:lvlText w:val="o"/>
      <w:lvlJc w:val="left"/>
      <w:pPr>
        <w:tabs>
          <w:tab w:val="num" w:pos="1701"/>
        </w:tabs>
        <w:ind w:left="1701" w:hanging="360"/>
      </w:pPr>
      <w:rPr>
        <w:rFonts w:ascii="Courier New" w:hAnsi="Courier New" w:cs="Wingdings" w:hint="default"/>
      </w:rPr>
    </w:lvl>
    <w:lvl w:ilvl="2" w:tplc="4DD65B70" w:tentative="1">
      <w:start w:val="1"/>
      <w:numFmt w:val="bullet"/>
      <w:lvlText w:val=""/>
      <w:lvlJc w:val="left"/>
      <w:pPr>
        <w:tabs>
          <w:tab w:val="num" w:pos="2421"/>
        </w:tabs>
        <w:ind w:left="2421" w:hanging="360"/>
      </w:pPr>
      <w:rPr>
        <w:rFonts w:ascii="Wingdings" w:hAnsi="Wingdings" w:hint="default"/>
      </w:rPr>
    </w:lvl>
    <w:lvl w:ilvl="3" w:tplc="4644FF52" w:tentative="1">
      <w:start w:val="1"/>
      <w:numFmt w:val="bullet"/>
      <w:lvlText w:val=""/>
      <w:lvlJc w:val="left"/>
      <w:pPr>
        <w:tabs>
          <w:tab w:val="num" w:pos="3141"/>
        </w:tabs>
        <w:ind w:left="3141" w:hanging="360"/>
      </w:pPr>
      <w:rPr>
        <w:rFonts w:ascii="Symbol" w:hAnsi="Symbol" w:hint="default"/>
      </w:rPr>
    </w:lvl>
    <w:lvl w:ilvl="4" w:tplc="9AA8B906" w:tentative="1">
      <w:start w:val="1"/>
      <w:numFmt w:val="bullet"/>
      <w:lvlText w:val="o"/>
      <w:lvlJc w:val="left"/>
      <w:pPr>
        <w:tabs>
          <w:tab w:val="num" w:pos="3861"/>
        </w:tabs>
        <w:ind w:left="3861" w:hanging="360"/>
      </w:pPr>
      <w:rPr>
        <w:rFonts w:ascii="Courier New" w:hAnsi="Courier New" w:cs="Wingdings" w:hint="default"/>
      </w:rPr>
    </w:lvl>
    <w:lvl w:ilvl="5" w:tplc="897A7EB0" w:tentative="1">
      <w:start w:val="1"/>
      <w:numFmt w:val="bullet"/>
      <w:lvlText w:val=""/>
      <w:lvlJc w:val="left"/>
      <w:pPr>
        <w:tabs>
          <w:tab w:val="num" w:pos="4581"/>
        </w:tabs>
        <w:ind w:left="4581" w:hanging="360"/>
      </w:pPr>
      <w:rPr>
        <w:rFonts w:ascii="Wingdings" w:hAnsi="Wingdings" w:hint="default"/>
      </w:rPr>
    </w:lvl>
    <w:lvl w:ilvl="6" w:tplc="9AF67C22" w:tentative="1">
      <w:start w:val="1"/>
      <w:numFmt w:val="bullet"/>
      <w:lvlText w:val=""/>
      <w:lvlJc w:val="left"/>
      <w:pPr>
        <w:tabs>
          <w:tab w:val="num" w:pos="5301"/>
        </w:tabs>
        <w:ind w:left="5301" w:hanging="360"/>
      </w:pPr>
      <w:rPr>
        <w:rFonts w:ascii="Symbol" w:hAnsi="Symbol" w:hint="default"/>
      </w:rPr>
    </w:lvl>
    <w:lvl w:ilvl="7" w:tplc="B2D63D28" w:tentative="1">
      <w:start w:val="1"/>
      <w:numFmt w:val="bullet"/>
      <w:lvlText w:val="o"/>
      <w:lvlJc w:val="left"/>
      <w:pPr>
        <w:tabs>
          <w:tab w:val="num" w:pos="6021"/>
        </w:tabs>
        <w:ind w:left="6021" w:hanging="360"/>
      </w:pPr>
      <w:rPr>
        <w:rFonts w:ascii="Courier New" w:hAnsi="Courier New" w:cs="Wingdings" w:hint="default"/>
      </w:rPr>
    </w:lvl>
    <w:lvl w:ilvl="8" w:tplc="9F8063EA" w:tentative="1">
      <w:start w:val="1"/>
      <w:numFmt w:val="bullet"/>
      <w:lvlText w:val=""/>
      <w:lvlJc w:val="left"/>
      <w:pPr>
        <w:tabs>
          <w:tab w:val="num" w:pos="6741"/>
        </w:tabs>
        <w:ind w:left="6741" w:hanging="360"/>
      </w:pPr>
      <w:rPr>
        <w:rFonts w:ascii="Wingdings" w:hAnsi="Wingdings" w:hint="default"/>
      </w:rPr>
    </w:lvl>
  </w:abstractNum>
  <w:abstractNum w:abstractNumId="72">
    <w:nsid w:val="7F6B0DCD"/>
    <w:multiLevelType w:val="hybridMultilevel"/>
    <w:tmpl w:val="4064CC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5"/>
  </w:num>
  <w:num w:numId="2">
    <w:abstractNumId w:val="27"/>
  </w:num>
  <w:num w:numId="3">
    <w:abstractNumId w:val="45"/>
  </w:num>
  <w:num w:numId="4">
    <w:abstractNumId w:val="46"/>
  </w:num>
  <w:num w:numId="5">
    <w:abstractNumId w:val="62"/>
  </w:num>
  <w:num w:numId="6">
    <w:abstractNumId w:val="17"/>
  </w:num>
  <w:num w:numId="7">
    <w:abstractNumId w:val="36"/>
  </w:num>
  <w:num w:numId="8">
    <w:abstractNumId w:val="49"/>
  </w:num>
  <w:num w:numId="9">
    <w:abstractNumId w:val="64"/>
  </w:num>
  <w:num w:numId="10">
    <w:abstractNumId w:val="3"/>
  </w:num>
  <w:num w:numId="11">
    <w:abstractNumId w:val="52"/>
  </w:num>
  <w:num w:numId="12">
    <w:abstractNumId w:val="43"/>
  </w:num>
  <w:num w:numId="13">
    <w:abstractNumId w:val="34"/>
  </w:num>
  <w:num w:numId="14">
    <w:abstractNumId w:val="15"/>
  </w:num>
  <w:num w:numId="15">
    <w:abstractNumId w:val="48"/>
  </w:num>
  <w:num w:numId="16">
    <w:abstractNumId w:val="63"/>
  </w:num>
  <w:num w:numId="17">
    <w:abstractNumId w:val="39"/>
  </w:num>
  <w:num w:numId="18">
    <w:abstractNumId w:val="67"/>
  </w:num>
  <w:num w:numId="19">
    <w:abstractNumId w:val="59"/>
  </w:num>
  <w:num w:numId="20">
    <w:abstractNumId w:val="7"/>
  </w:num>
  <w:num w:numId="21">
    <w:abstractNumId w:val="2"/>
  </w:num>
  <w:num w:numId="22">
    <w:abstractNumId w:val="41"/>
  </w:num>
  <w:num w:numId="23">
    <w:abstractNumId w:val="4"/>
  </w:num>
  <w:num w:numId="24">
    <w:abstractNumId w:val="35"/>
  </w:num>
  <w:num w:numId="25">
    <w:abstractNumId w:val="9"/>
  </w:num>
  <w:num w:numId="26">
    <w:abstractNumId w:val="70"/>
  </w:num>
  <w:num w:numId="27">
    <w:abstractNumId w:val="68"/>
  </w:num>
  <w:num w:numId="28">
    <w:abstractNumId w:val="14"/>
  </w:num>
  <w:num w:numId="29">
    <w:abstractNumId w:val="37"/>
  </w:num>
  <w:num w:numId="30">
    <w:abstractNumId w:val="26"/>
  </w:num>
  <w:num w:numId="31">
    <w:abstractNumId w:val="53"/>
  </w:num>
  <w:num w:numId="32">
    <w:abstractNumId w:val="56"/>
  </w:num>
  <w:num w:numId="33">
    <w:abstractNumId w:val="66"/>
  </w:num>
  <w:num w:numId="34">
    <w:abstractNumId w:val="28"/>
  </w:num>
  <w:num w:numId="35">
    <w:abstractNumId w:val="71"/>
  </w:num>
  <w:num w:numId="36">
    <w:abstractNumId w:val="61"/>
  </w:num>
  <w:num w:numId="37">
    <w:abstractNumId w:val="40"/>
  </w:num>
  <w:num w:numId="38">
    <w:abstractNumId w:val="20"/>
  </w:num>
  <w:num w:numId="39">
    <w:abstractNumId w:val="23"/>
  </w:num>
  <w:num w:numId="40">
    <w:abstractNumId w:val="25"/>
  </w:num>
  <w:num w:numId="41">
    <w:abstractNumId w:val="30"/>
  </w:num>
  <w:num w:numId="42">
    <w:abstractNumId w:val="55"/>
  </w:num>
  <w:num w:numId="43">
    <w:abstractNumId w:val="6"/>
  </w:num>
  <w:num w:numId="44">
    <w:abstractNumId w:val="54"/>
  </w:num>
  <w:num w:numId="45">
    <w:abstractNumId w:val="42"/>
  </w:num>
  <w:num w:numId="46">
    <w:abstractNumId w:val="44"/>
  </w:num>
  <w:num w:numId="47">
    <w:abstractNumId w:val="5"/>
  </w:num>
  <w:num w:numId="48">
    <w:abstractNumId w:val="8"/>
  </w:num>
  <w:num w:numId="49">
    <w:abstractNumId w:val="10"/>
  </w:num>
  <w:num w:numId="50">
    <w:abstractNumId w:val="12"/>
  </w:num>
  <w:num w:numId="51">
    <w:abstractNumId w:val="72"/>
  </w:num>
  <w:num w:numId="52">
    <w:abstractNumId w:val="38"/>
  </w:num>
  <w:num w:numId="53">
    <w:abstractNumId w:val="33"/>
  </w:num>
  <w:num w:numId="54">
    <w:abstractNumId w:val="19"/>
  </w:num>
  <w:num w:numId="55">
    <w:abstractNumId w:val="24"/>
  </w:num>
  <w:num w:numId="56">
    <w:abstractNumId w:val="32"/>
  </w:num>
  <w:num w:numId="57">
    <w:abstractNumId w:val="69"/>
  </w:num>
  <w:num w:numId="58">
    <w:abstractNumId w:val="58"/>
  </w:num>
  <w:num w:numId="59">
    <w:abstractNumId w:val="18"/>
  </w:num>
  <w:num w:numId="60">
    <w:abstractNumId w:val="1"/>
  </w:num>
  <w:num w:numId="61">
    <w:abstractNumId w:val="22"/>
  </w:num>
  <w:num w:numId="62">
    <w:abstractNumId w:val="29"/>
  </w:num>
  <w:num w:numId="63">
    <w:abstractNumId w:val="11"/>
  </w:num>
  <w:num w:numId="64">
    <w:abstractNumId w:val="50"/>
  </w:num>
  <w:num w:numId="65">
    <w:abstractNumId w:val="47"/>
  </w:num>
  <w:num w:numId="66">
    <w:abstractNumId w:val="60"/>
  </w:num>
  <w:num w:numId="67">
    <w:abstractNumId w:val="16"/>
  </w:num>
  <w:num w:numId="68">
    <w:abstractNumId w:val="13"/>
  </w:num>
  <w:num w:numId="69">
    <w:abstractNumId w:val="57"/>
  </w:num>
  <w:num w:numId="70">
    <w:abstractNumId w:val="0"/>
  </w:num>
  <w:num w:numId="71">
    <w:abstractNumId w:val="21"/>
  </w:num>
  <w:num w:numId="72">
    <w:abstractNumId w:val="31"/>
  </w:num>
  <w:num w:numId="73">
    <w:abstractNumId w:val="5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SystemFonts/>
  <w:mirrorMargins/>
  <w:proofState w:spelling="clean" w:grammar="clean"/>
  <w:attachedTemplate r:id="rId1"/>
  <w:stylePaneFormatFilter w:val="3F01"/>
  <w:defaultTabStop w:val="720"/>
  <w:hyphenationZone w:val="425"/>
  <w:drawingGridHorizontalSpacing w:val="95"/>
  <w:displayHorizontalDrawingGridEvery w:val="2"/>
  <w:characterSpacingControl w:val="doNotCompress"/>
  <w:hdrShapeDefaults>
    <o:shapedefaults v:ext="edit" spidmax="8194" fill="f" fillcolor="white" stroke="f">
      <v:fill color="white" on="f"/>
      <v:stroke on="f"/>
      <o:colormru v:ext="edit" colors="#cff"/>
      <o:colormenu v:ext="edit" fillcolor="none [3212]" strokecolor="none [3212]"/>
    </o:shapedefaults>
  </w:hdrShapeDefaults>
  <w:footnotePr>
    <w:footnote w:id="-1"/>
    <w:footnote w:id="0"/>
  </w:footnotePr>
  <w:endnotePr>
    <w:endnote w:id="-1"/>
    <w:endnote w:id="0"/>
  </w:endnotePr>
  <w:compat/>
  <w:rsids>
    <w:rsidRoot w:val="00921D5E"/>
    <w:rsid w:val="00002A95"/>
    <w:rsid w:val="0000621F"/>
    <w:rsid w:val="000063F2"/>
    <w:rsid w:val="000102E2"/>
    <w:rsid w:val="000109EE"/>
    <w:rsid w:val="000118F8"/>
    <w:rsid w:val="0002178A"/>
    <w:rsid w:val="000348A9"/>
    <w:rsid w:val="00041879"/>
    <w:rsid w:val="00043547"/>
    <w:rsid w:val="000506C1"/>
    <w:rsid w:val="0005177E"/>
    <w:rsid w:val="000538F8"/>
    <w:rsid w:val="00063DD2"/>
    <w:rsid w:val="00065096"/>
    <w:rsid w:val="00066377"/>
    <w:rsid w:val="00066E6D"/>
    <w:rsid w:val="00075493"/>
    <w:rsid w:val="00092542"/>
    <w:rsid w:val="00093923"/>
    <w:rsid w:val="000942BD"/>
    <w:rsid w:val="000A0C4F"/>
    <w:rsid w:val="000A2D45"/>
    <w:rsid w:val="000A2E76"/>
    <w:rsid w:val="000A3C9E"/>
    <w:rsid w:val="000A477F"/>
    <w:rsid w:val="000B0F37"/>
    <w:rsid w:val="000B19DE"/>
    <w:rsid w:val="000B1FC8"/>
    <w:rsid w:val="000B2C85"/>
    <w:rsid w:val="000B3448"/>
    <w:rsid w:val="000B412B"/>
    <w:rsid w:val="000B7A53"/>
    <w:rsid w:val="000B7F04"/>
    <w:rsid w:val="000C2FA9"/>
    <w:rsid w:val="000C40D2"/>
    <w:rsid w:val="000D0510"/>
    <w:rsid w:val="000D09AF"/>
    <w:rsid w:val="000D0DEC"/>
    <w:rsid w:val="000D6C08"/>
    <w:rsid w:val="000E0BB4"/>
    <w:rsid w:val="000E2CB0"/>
    <w:rsid w:val="000F1169"/>
    <w:rsid w:val="000F46B6"/>
    <w:rsid w:val="00100C74"/>
    <w:rsid w:val="00103FD7"/>
    <w:rsid w:val="00106F5D"/>
    <w:rsid w:val="001107D1"/>
    <w:rsid w:val="001166FD"/>
    <w:rsid w:val="00121945"/>
    <w:rsid w:val="00123216"/>
    <w:rsid w:val="00130784"/>
    <w:rsid w:val="00131D9F"/>
    <w:rsid w:val="00137E79"/>
    <w:rsid w:val="0014518C"/>
    <w:rsid w:val="0014649B"/>
    <w:rsid w:val="00146AA0"/>
    <w:rsid w:val="001516DC"/>
    <w:rsid w:val="0015324C"/>
    <w:rsid w:val="00154959"/>
    <w:rsid w:val="001600FF"/>
    <w:rsid w:val="00161195"/>
    <w:rsid w:val="00172DC0"/>
    <w:rsid w:val="0017324A"/>
    <w:rsid w:val="00175AE7"/>
    <w:rsid w:val="001761C7"/>
    <w:rsid w:val="00176E45"/>
    <w:rsid w:val="0017710B"/>
    <w:rsid w:val="00180113"/>
    <w:rsid w:val="00192270"/>
    <w:rsid w:val="0019368A"/>
    <w:rsid w:val="001952D1"/>
    <w:rsid w:val="00197B90"/>
    <w:rsid w:val="001A47DF"/>
    <w:rsid w:val="001C1929"/>
    <w:rsid w:val="001C41DF"/>
    <w:rsid w:val="001D3344"/>
    <w:rsid w:val="001E75B5"/>
    <w:rsid w:val="001F1602"/>
    <w:rsid w:val="001F2780"/>
    <w:rsid w:val="001F2FF2"/>
    <w:rsid w:val="00203D28"/>
    <w:rsid w:val="00205A07"/>
    <w:rsid w:val="0020722E"/>
    <w:rsid w:val="00207B42"/>
    <w:rsid w:val="00213A33"/>
    <w:rsid w:val="00213AC5"/>
    <w:rsid w:val="002169EE"/>
    <w:rsid w:val="00216C42"/>
    <w:rsid w:val="00216D14"/>
    <w:rsid w:val="00217ABA"/>
    <w:rsid w:val="002243A9"/>
    <w:rsid w:val="00224818"/>
    <w:rsid w:val="00230D24"/>
    <w:rsid w:val="00233584"/>
    <w:rsid w:val="00235BCB"/>
    <w:rsid w:val="00240583"/>
    <w:rsid w:val="00240D2B"/>
    <w:rsid w:val="00242DF6"/>
    <w:rsid w:val="0024468C"/>
    <w:rsid w:val="00246096"/>
    <w:rsid w:val="002522BD"/>
    <w:rsid w:val="00255218"/>
    <w:rsid w:val="00257C03"/>
    <w:rsid w:val="00262B32"/>
    <w:rsid w:val="0027361E"/>
    <w:rsid w:val="0027574A"/>
    <w:rsid w:val="002763B1"/>
    <w:rsid w:val="00280BEB"/>
    <w:rsid w:val="00281F5D"/>
    <w:rsid w:val="00290E4A"/>
    <w:rsid w:val="002919BF"/>
    <w:rsid w:val="0029376A"/>
    <w:rsid w:val="00295249"/>
    <w:rsid w:val="00295738"/>
    <w:rsid w:val="0029771B"/>
    <w:rsid w:val="002A07E5"/>
    <w:rsid w:val="002A1F92"/>
    <w:rsid w:val="002A2C46"/>
    <w:rsid w:val="002A2DFF"/>
    <w:rsid w:val="002A3C11"/>
    <w:rsid w:val="002A583E"/>
    <w:rsid w:val="002B3397"/>
    <w:rsid w:val="002B37D8"/>
    <w:rsid w:val="002B3989"/>
    <w:rsid w:val="002B6D05"/>
    <w:rsid w:val="002D696D"/>
    <w:rsid w:val="002D78E6"/>
    <w:rsid w:val="002E0831"/>
    <w:rsid w:val="002E61C3"/>
    <w:rsid w:val="002E6E7C"/>
    <w:rsid w:val="002E7D57"/>
    <w:rsid w:val="002F5EAF"/>
    <w:rsid w:val="0030214B"/>
    <w:rsid w:val="0030744F"/>
    <w:rsid w:val="003100A6"/>
    <w:rsid w:val="0031226C"/>
    <w:rsid w:val="00315B8B"/>
    <w:rsid w:val="00320CB1"/>
    <w:rsid w:val="00321DE0"/>
    <w:rsid w:val="0032411D"/>
    <w:rsid w:val="00326AB2"/>
    <w:rsid w:val="003301E7"/>
    <w:rsid w:val="003303CB"/>
    <w:rsid w:val="00332C7C"/>
    <w:rsid w:val="00334230"/>
    <w:rsid w:val="00334AFD"/>
    <w:rsid w:val="00341775"/>
    <w:rsid w:val="00343587"/>
    <w:rsid w:val="00343760"/>
    <w:rsid w:val="00346E98"/>
    <w:rsid w:val="00347909"/>
    <w:rsid w:val="003500DE"/>
    <w:rsid w:val="00352C4E"/>
    <w:rsid w:val="0035547C"/>
    <w:rsid w:val="00356C85"/>
    <w:rsid w:val="00357F6E"/>
    <w:rsid w:val="0036526D"/>
    <w:rsid w:val="0036552F"/>
    <w:rsid w:val="00367C92"/>
    <w:rsid w:val="003733F4"/>
    <w:rsid w:val="00381EBA"/>
    <w:rsid w:val="00387099"/>
    <w:rsid w:val="00391036"/>
    <w:rsid w:val="003A12A5"/>
    <w:rsid w:val="003A5489"/>
    <w:rsid w:val="003A5555"/>
    <w:rsid w:val="003A67A9"/>
    <w:rsid w:val="003C3A0F"/>
    <w:rsid w:val="003C6A26"/>
    <w:rsid w:val="003D1630"/>
    <w:rsid w:val="003D2CDE"/>
    <w:rsid w:val="003D3D86"/>
    <w:rsid w:val="003D44D0"/>
    <w:rsid w:val="003D4FE3"/>
    <w:rsid w:val="003D6875"/>
    <w:rsid w:val="003E0D62"/>
    <w:rsid w:val="003E1253"/>
    <w:rsid w:val="003E4961"/>
    <w:rsid w:val="003E69CA"/>
    <w:rsid w:val="003E701C"/>
    <w:rsid w:val="003F0C31"/>
    <w:rsid w:val="003F0F3F"/>
    <w:rsid w:val="003F3110"/>
    <w:rsid w:val="003F3996"/>
    <w:rsid w:val="00402D49"/>
    <w:rsid w:val="00403FD1"/>
    <w:rsid w:val="00404B86"/>
    <w:rsid w:val="0041501F"/>
    <w:rsid w:val="0041561E"/>
    <w:rsid w:val="00420FEB"/>
    <w:rsid w:val="004324C5"/>
    <w:rsid w:val="00432E53"/>
    <w:rsid w:val="004343EA"/>
    <w:rsid w:val="004369C2"/>
    <w:rsid w:val="004375DA"/>
    <w:rsid w:val="0044246B"/>
    <w:rsid w:val="004441F0"/>
    <w:rsid w:val="0045215A"/>
    <w:rsid w:val="004607CE"/>
    <w:rsid w:val="00460ACB"/>
    <w:rsid w:val="004613A9"/>
    <w:rsid w:val="00467B64"/>
    <w:rsid w:val="004715AE"/>
    <w:rsid w:val="00471C52"/>
    <w:rsid w:val="00474078"/>
    <w:rsid w:val="004759C7"/>
    <w:rsid w:val="0047619E"/>
    <w:rsid w:val="00477C39"/>
    <w:rsid w:val="00483328"/>
    <w:rsid w:val="00484011"/>
    <w:rsid w:val="00485D89"/>
    <w:rsid w:val="0049200C"/>
    <w:rsid w:val="0049324D"/>
    <w:rsid w:val="00494ED4"/>
    <w:rsid w:val="004A74DF"/>
    <w:rsid w:val="004B2FA5"/>
    <w:rsid w:val="004B341F"/>
    <w:rsid w:val="004B3D34"/>
    <w:rsid w:val="004C07E6"/>
    <w:rsid w:val="004C7E57"/>
    <w:rsid w:val="004D2CF1"/>
    <w:rsid w:val="004D5EAA"/>
    <w:rsid w:val="004F71C0"/>
    <w:rsid w:val="00504FBA"/>
    <w:rsid w:val="0050736E"/>
    <w:rsid w:val="0051699A"/>
    <w:rsid w:val="00523815"/>
    <w:rsid w:val="00525AE0"/>
    <w:rsid w:val="00527F5F"/>
    <w:rsid w:val="00530CFF"/>
    <w:rsid w:val="00530D28"/>
    <w:rsid w:val="0053542D"/>
    <w:rsid w:val="00541048"/>
    <w:rsid w:val="00541DB4"/>
    <w:rsid w:val="00542FC7"/>
    <w:rsid w:val="00544843"/>
    <w:rsid w:val="005478E5"/>
    <w:rsid w:val="00552195"/>
    <w:rsid w:val="00560605"/>
    <w:rsid w:val="0056060E"/>
    <w:rsid w:val="00560942"/>
    <w:rsid w:val="005619D3"/>
    <w:rsid w:val="00565F8E"/>
    <w:rsid w:val="00570D91"/>
    <w:rsid w:val="00571BC2"/>
    <w:rsid w:val="00571FBE"/>
    <w:rsid w:val="00574F9C"/>
    <w:rsid w:val="00575733"/>
    <w:rsid w:val="00576AF7"/>
    <w:rsid w:val="00580D2A"/>
    <w:rsid w:val="00583EB6"/>
    <w:rsid w:val="005907C0"/>
    <w:rsid w:val="00593F8B"/>
    <w:rsid w:val="00595DF2"/>
    <w:rsid w:val="005975EF"/>
    <w:rsid w:val="005A31BE"/>
    <w:rsid w:val="005A3278"/>
    <w:rsid w:val="005A418F"/>
    <w:rsid w:val="005A61AD"/>
    <w:rsid w:val="005A7414"/>
    <w:rsid w:val="005B0352"/>
    <w:rsid w:val="005B232B"/>
    <w:rsid w:val="005B2FF9"/>
    <w:rsid w:val="005B5F68"/>
    <w:rsid w:val="005C18A5"/>
    <w:rsid w:val="005C3146"/>
    <w:rsid w:val="005D001B"/>
    <w:rsid w:val="005D02B8"/>
    <w:rsid w:val="005D0A7D"/>
    <w:rsid w:val="005D7854"/>
    <w:rsid w:val="005E0C63"/>
    <w:rsid w:val="005E2A67"/>
    <w:rsid w:val="005E6B9F"/>
    <w:rsid w:val="005F0A65"/>
    <w:rsid w:val="005F72C9"/>
    <w:rsid w:val="0060225F"/>
    <w:rsid w:val="006035C0"/>
    <w:rsid w:val="0061469A"/>
    <w:rsid w:val="006172F5"/>
    <w:rsid w:val="00620A6A"/>
    <w:rsid w:val="00621438"/>
    <w:rsid w:val="00624AA4"/>
    <w:rsid w:val="0062699B"/>
    <w:rsid w:val="006326FB"/>
    <w:rsid w:val="00632FAA"/>
    <w:rsid w:val="006347CC"/>
    <w:rsid w:val="00635AF9"/>
    <w:rsid w:val="00637F95"/>
    <w:rsid w:val="00643D57"/>
    <w:rsid w:val="00644E38"/>
    <w:rsid w:val="00645C1C"/>
    <w:rsid w:val="006503A2"/>
    <w:rsid w:val="006503F7"/>
    <w:rsid w:val="0065500E"/>
    <w:rsid w:val="00661D09"/>
    <w:rsid w:val="0066498A"/>
    <w:rsid w:val="006712B8"/>
    <w:rsid w:val="0068730E"/>
    <w:rsid w:val="00693480"/>
    <w:rsid w:val="00693DDA"/>
    <w:rsid w:val="00694688"/>
    <w:rsid w:val="00695674"/>
    <w:rsid w:val="00695D88"/>
    <w:rsid w:val="006971C7"/>
    <w:rsid w:val="006A2E38"/>
    <w:rsid w:val="006A3BCD"/>
    <w:rsid w:val="006A5EE6"/>
    <w:rsid w:val="006B2442"/>
    <w:rsid w:val="006B5C37"/>
    <w:rsid w:val="006B5F60"/>
    <w:rsid w:val="006C2BB5"/>
    <w:rsid w:val="006D23CA"/>
    <w:rsid w:val="006D4F58"/>
    <w:rsid w:val="006E04FC"/>
    <w:rsid w:val="006F1B96"/>
    <w:rsid w:val="006F1C71"/>
    <w:rsid w:val="006F26A8"/>
    <w:rsid w:val="006F4CC6"/>
    <w:rsid w:val="006F761F"/>
    <w:rsid w:val="0070076C"/>
    <w:rsid w:val="007126E6"/>
    <w:rsid w:val="00716EA8"/>
    <w:rsid w:val="00723304"/>
    <w:rsid w:val="00726BE8"/>
    <w:rsid w:val="00730331"/>
    <w:rsid w:val="007321D8"/>
    <w:rsid w:val="00732854"/>
    <w:rsid w:val="0073297A"/>
    <w:rsid w:val="007361BE"/>
    <w:rsid w:val="00741BCB"/>
    <w:rsid w:val="00744CFB"/>
    <w:rsid w:val="00745A2B"/>
    <w:rsid w:val="00745E66"/>
    <w:rsid w:val="00750E6B"/>
    <w:rsid w:val="0075148F"/>
    <w:rsid w:val="00753397"/>
    <w:rsid w:val="00757D65"/>
    <w:rsid w:val="00761090"/>
    <w:rsid w:val="0076447D"/>
    <w:rsid w:val="00772D95"/>
    <w:rsid w:val="0078285D"/>
    <w:rsid w:val="00785E2A"/>
    <w:rsid w:val="00795D0E"/>
    <w:rsid w:val="007A0088"/>
    <w:rsid w:val="007A136E"/>
    <w:rsid w:val="007A30FD"/>
    <w:rsid w:val="007A3F33"/>
    <w:rsid w:val="007A4281"/>
    <w:rsid w:val="007A79EB"/>
    <w:rsid w:val="007A7D6C"/>
    <w:rsid w:val="007B0FAB"/>
    <w:rsid w:val="007B249C"/>
    <w:rsid w:val="007C2C9E"/>
    <w:rsid w:val="007C2F66"/>
    <w:rsid w:val="007C706F"/>
    <w:rsid w:val="007D1E01"/>
    <w:rsid w:val="007D4CB4"/>
    <w:rsid w:val="007D6FCD"/>
    <w:rsid w:val="007D7081"/>
    <w:rsid w:val="007E5009"/>
    <w:rsid w:val="007E603D"/>
    <w:rsid w:val="007F1628"/>
    <w:rsid w:val="007F1D45"/>
    <w:rsid w:val="007F519B"/>
    <w:rsid w:val="007F6D8B"/>
    <w:rsid w:val="00803400"/>
    <w:rsid w:val="0081057A"/>
    <w:rsid w:val="008164FA"/>
    <w:rsid w:val="0082238B"/>
    <w:rsid w:val="00824D0A"/>
    <w:rsid w:val="008257FC"/>
    <w:rsid w:val="00826B7A"/>
    <w:rsid w:val="00827FB0"/>
    <w:rsid w:val="00835407"/>
    <w:rsid w:val="0083747D"/>
    <w:rsid w:val="0084542A"/>
    <w:rsid w:val="00853181"/>
    <w:rsid w:val="00857CA2"/>
    <w:rsid w:val="008623A3"/>
    <w:rsid w:val="00862C0E"/>
    <w:rsid w:val="008639E1"/>
    <w:rsid w:val="00873BCD"/>
    <w:rsid w:val="00884D15"/>
    <w:rsid w:val="00895AC9"/>
    <w:rsid w:val="008975C1"/>
    <w:rsid w:val="00897F8D"/>
    <w:rsid w:val="008A3D4D"/>
    <w:rsid w:val="008A4738"/>
    <w:rsid w:val="008A7A46"/>
    <w:rsid w:val="008B3A62"/>
    <w:rsid w:val="008B4C66"/>
    <w:rsid w:val="008C1E2B"/>
    <w:rsid w:val="008D25B6"/>
    <w:rsid w:val="008D3ACB"/>
    <w:rsid w:val="008D4DBF"/>
    <w:rsid w:val="008D7654"/>
    <w:rsid w:val="008E78F8"/>
    <w:rsid w:val="008F1A6A"/>
    <w:rsid w:val="008F3662"/>
    <w:rsid w:val="008F7925"/>
    <w:rsid w:val="00902878"/>
    <w:rsid w:val="009061C2"/>
    <w:rsid w:val="00921BC3"/>
    <w:rsid w:val="00921D5E"/>
    <w:rsid w:val="00922A00"/>
    <w:rsid w:val="009233D9"/>
    <w:rsid w:val="0092538F"/>
    <w:rsid w:val="00925E21"/>
    <w:rsid w:val="009274AA"/>
    <w:rsid w:val="009308C8"/>
    <w:rsid w:val="00934767"/>
    <w:rsid w:val="00935A2A"/>
    <w:rsid w:val="00941DAB"/>
    <w:rsid w:val="00944E11"/>
    <w:rsid w:val="009471FE"/>
    <w:rsid w:val="009537A8"/>
    <w:rsid w:val="00953F8E"/>
    <w:rsid w:val="009675B2"/>
    <w:rsid w:val="0097087E"/>
    <w:rsid w:val="00973176"/>
    <w:rsid w:val="00973402"/>
    <w:rsid w:val="00982653"/>
    <w:rsid w:val="00982B89"/>
    <w:rsid w:val="00983BEF"/>
    <w:rsid w:val="0098764D"/>
    <w:rsid w:val="00991D45"/>
    <w:rsid w:val="00992095"/>
    <w:rsid w:val="00992FA6"/>
    <w:rsid w:val="00995DC6"/>
    <w:rsid w:val="00996018"/>
    <w:rsid w:val="009A5FC6"/>
    <w:rsid w:val="009B3150"/>
    <w:rsid w:val="009B4540"/>
    <w:rsid w:val="009B5D12"/>
    <w:rsid w:val="009C20E3"/>
    <w:rsid w:val="009C414C"/>
    <w:rsid w:val="009C453B"/>
    <w:rsid w:val="009D0F1C"/>
    <w:rsid w:val="009D1E35"/>
    <w:rsid w:val="009D3173"/>
    <w:rsid w:val="009D606A"/>
    <w:rsid w:val="009D776B"/>
    <w:rsid w:val="009E0238"/>
    <w:rsid w:val="009E3915"/>
    <w:rsid w:val="009E3CC8"/>
    <w:rsid w:val="009E694E"/>
    <w:rsid w:val="009F591D"/>
    <w:rsid w:val="009F66B6"/>
    <w:rsid w:val="009F6D13"/>
    <w:rsid w:val="00A1019E"/>
    <w:rsid w:val="00A1223F"/>
    <w:rsid w:val="00A202BB"/>
    <w:rsid w:val="00A21064"/>
    <w:rsid w:val="00A22BFB"/>
    <w:rsid w:val="00A23928"/>
    <w:rsid w:val="00A3574B"/>
    <w:rsid w:val="00A360F6"/>
    <w:rsid w:val="00A374F5"/>
    <w:rsid w:val="00A42616"/>
    <w:rsid w:val="00A53798"/>
    <w:rsid w:val="00A579BF"/>
    <w:rsid w:val="00A63575"/>
    <w:rsid w:val="00A70EA1"/>
    <w:rsid w:val="00A72FC5"/>
    <w:rsid w:val="00A80A0B"/>
    <w:rsid w:val="00A81B11"/>
    <w:rsid w:val="00A8209F"/>
    <w:rsid w:val="00A83005"/>
    <w:rsid w:val="00A84BD1"/>
    <w:rsid w:val="00A9031D"/>
    <w:rsid w:val="00A92074"/>
    <w:rsid w:val="00A93130"/>
    <w:rsid w:val="00A9787D"/>
    <w:rsid w:val="00AA0FE4"/>
    <w:rsid w:val="00AA6151"/>
    <w:rsid w:val="00AB0B1C"/>
    <w:rsid w:val="00AB2F25"/>
    <w:rsid w:val="00AB6735"/>
    <w:rsid w:val="00AC1373"/>
    <w:rsid w:val="00AC4EF6"/>
    <w:rsid w:val="00AC6438"/>
    <w:rsid w:val="00AD02FF"/>
    <w:rsid w:val="00AD4302"/>
    <w:rsid w:val="00AD506A"/>
    <w:rsid w:val="00AD54F1"/>
    <w:rsid w:val="00AD56A8"/>
    <w:rsid w:val="00AE060D"/>
    <w:rsid w:val="00AF59D0"/>
    <w:rsid w:val="00B06166"/>
    <w:rsid w:val="00B06767"/>
    <w:rsid w:val="00B1469E"/>
    <w:rsid w:val="00B1628D"/>
    <w:rsid w:val="00B16C00"/>
    <w:rsid w:val="00B21291"/>
    <w:rsid w:val="00B22EBB"/>
    <w:rsid w:val="00B23B9D"/>
    <w:rsid w:val="00B24B05"/>
    <w:rsid w:val="00B415EE"/>
    <w:rsid w:val="00B41FB1"/>
    <w:rsid w:val="00B43555"/>
    <w:rsid w:val="00B44690"/>
    <w:rsid w:val="00B450F3"/>
    <w:rsid w:val="00B46E8F"/>
    <w:rsid w:val="00B54282"/>
    <w:rsid w:val="00B54B99"/>
    <w:rsid w:val="00B55F1B"/>
    <w:rsid w:val="00B649EF"/>
    <w:rsid w:val="00B65962"/>
    <w:rsid w:val="00B65D02"/>
    <w:rsid w:val="00B6679A"/>
    <w:rsid w:val="00B704C4"/>
    <w:rsid w:val="00B737E2"/>
    <w:rsid w:val="00B7576E"/>
    <w:rsid w:val="00B75D24"/>
    <w:rsid w:val="00B80DE2"/>
    <w:rsid w:val="00B83C52"/>
    <w:rsid w:val="00B96A3D"/>
    <w:rsid w:val="00B96FC1"/>
    <w:rsid w:val="00B97C62"/>
    <w:rsid w:val="00BA5CED"/>
    <w:rsid w:val="00BB0F40"/>
    <w:rsid w:val="00BB1EB3"/>
    <w:rsid w:val="00BB2DE2"/>
    <w:rsid w:val="00BB4AEF"/>
    <w:rsid w:val="00BC4C9A"/>
    <w:rsid w:val="00BC6473"/>
    <w:rsid w:val="00BD4F68"/>
    <w:rsid w:val="00BE2369"/>
    <w:rsid w:val="00BE3175"/>
    <w:rsid w:val="00BE3FEC"/>
    <w:rsid w:val="00BE7910"/>
    <w:rsid w:val="00BF12DC"/>
    <w:rsid w:val="00BF19B6"/>
    <w:rsid w:val="00BF247D"/>
    <w:rsid w:val="00BF5D99"/>
    <w:rsid w:val="00C04456"/>
    <w:rsid w:val="00C109C2"/>
    <w:rsid w:val="00C1232A"/>
    <w:rsid w:val="00C15415"/>
    <w:rsid w:val="00C15CDA"/>
    <w:rsid w:val="00C213AF"/>
    <w:rsid w:val="00C22666"/>
    <w:rsid w:val="00C22B97"/>
    <w:rsid w:val="00C25EC5"/>
    <w:rsid w:val="00C26E06"/>
    <w:rsid w:val="00C31EB7"/>
    <w:rsid w:val="00C36670"/>
    <w:rsid w:val="00C417A6"/>
    <w:rsid w:val="00C4655B"/>
    <w:rsid w:val="00C51341"/>
    <w:rsid w:val="00C53423"/>
    <w:rsid w:val="00C61BD3"/>
    <w:rsid w:val="00C6214D"/>
    <w:rsid w:val="00C62393"/>
    <w:rsid w:val="00C62968"/>
    <w:rsid w:val="00C63267"/>
    <w:rsid w:val="00C722A1"/>
    <w:rsid w:val="00C808E9"/>
    <w:rsid w:val="00C83582"/>
    <w:rsid w:val="00C85013"/>
    <w:rsid w:val="00C87E15"/>
    <w:rsid w:val="00C95B17"/>
    <w:rsid w:val="00C9623F"/>
    <w:rsid w:val="00C9691D"/>
    <w:rsid w:val="00CA4A15"/>
    <w:rsid w:val="00CA63B2"/>
    <w:rsid w:val="00CA6A76"/>
    <w:rsid w:val="00CB7D8F"/>
    <w:rsid w:val="00CC0DD1"/>
    <w:rsid w:val="00CC139D"/>
    <w:rsid w:val="00CC2D90"/>
    <w:rsid w:val="00CC3F6F"/>
    <w:rsid w:val="00CC4E60"/>
    <w:rsid w:val="00CD3E89"/>
    <w:rsid w:val="00CD649B"/>
    <w:rsid w:val="00CD7651"/>
    <w:rsid w:val="00CE3436"/>
    <w:rsid w:val="00CE75AC"/>
    <w:rsid w:val="00CF3BAB"/>
    <w:rsid w:val="00D0435D"/>
    <w:rsid w:val="00D10539"/>
    <w:rsid w:val="00D10B96"/>
    <w:rsid w:val="00D12024"/>
    <w:rsid w:val="00D247D0"/>
    <w:rsid w:val="00D25D01"/>
    <w:rsid w:val="00D260AB"/>
    <w:rsid w:val="00D332FE"/>
    <w:rsid w:val="00D33723"/>
    <w:rsid w:val="00D36BDA"/>
    <w:rsid w:val="00D36CB6"/>
    <w:rsid w:val="00D516EC"/>
    <w:rsid w:val="00D552F1"/>
    <w:rsid w:val="00D6033D"/>
    <w:rsid w:val="00D62304"/>
    <w:rsid w:val="00D65DCD"/>
    <w:rsid w:val="00D70787"/>
    <w:rsid w:val="00D7085B"/>
    <w:rsid w:val="00D72FA1"/>
    <w:rsid w:val="00D7485F"/>
    <w:rsid w:val="00D82F8B"/>
    <w:rsid w:val="00D83F3E"/>
    <w:rsid w:val="00D85121"/>
    <w:rsid w:val="00D85E76"/>
    <w:rsid w:val="00D90EA8"/>
    <w:rsid w:val="00D9242E"/>
    <w:rsid w:val="00D94188"/>
    <w:rsid w:val="00D9680E"/>
    <w:rsid w:val="00D97A49"/>
    <w:rsid w:val="00DA25AA"/>
    <w:rsid w:val="00DB53B4"/>
    <w:rsid w:val="00DC27FB"/>
    <w:rsid w:val="00DC2FA1"/>
    <w:rsid w:val="00DD3253"/>
    <w:rsid w:val="00DD398D"/>
    <w:rsid w:val="00DD6CCF"/>
    <w:rsid w:val="00DD7CA2"/>
    <w:rsid w:val="00DE1007"/>
    <w:rsid w:val="00DE4D05"/>
    <w:rsid w:val="00DE6E35"/>
    <w:rsid w:val="00DF17B9"/>
    <w:rsid w:val="00DF452C"/>
    <w:rsid w:val="00DF760A"/>
    <w:rsid w:val="00E01C03"/>
    <w:rsid w:val="00E054D1"/>
    <w:rsid w:val="00E07D54"/>
    <w:rsid w:val="00E10F8F"/>
    <w:rsid w:val="00E11228"/>
    <w:rsid w:val="00E12512"/>
    <w:rsid w:val="00E12C1E"/>
    <w:rsid w:val="00E22D16"/>
    <w:rsid w:val="00E2361A"/>
    <w:rsid w:val="00E23903"/>
    <w:rsid w:val="00E26D01"/>
    <w:rsid w:val="00E277DB"/>
    <w:rsid w:val="00E361B3"/>
    <w:rsid w:val="00E5081B"/>
    <w:rsid w:val="00E54314"/>
    <w:rsid w:val="00E56ECE"/>
    <w:rsid w:val="00E62B34"/>
    <w:rsid w:val="00E62ED4"/>
    <w:rsid w:val="00E639A2"/>
    <w:rsid w:val="00E64548"/>
    <w:rsid w:val="00E64CBA"/>
    <w:rsid w:val="00E651A5"/>
    <w:rsid w:val="00E66EBC"/>
    <w:rsid w:val="00E731EC"/>
    <w:rsid w:val="00E82B6B"/>
    <w:rsid w:val="00E86ABA"/>
    <w:rsid w:val="00E879C8"/>
    <w:rsid w:val="00E9071C"/>
    <w:rsid w:val="00E92569"/>
    <w:rsid w:val="00E9759F"/>
    <w:rsid w:val="00EA26EB"/>
    <w:rsid w:val="00EA4DB2"/>
    <w:rsid w:val="00EC0281"/>
    <w:rsid w:val="00EC2255"/>
    <w:rsid w:val="00EC7087"/>
    <w:rsid w:val="00EC723D"/>
    <w:rsid w:val="00ED062C"/>
    <w:rsid w:val="00ED2C77"/>
    <w:rsid w:val="00ED2D17"/>
    <w:rsid w:val="00EF079C"/>
    <w:rsid w:val="00EF5801"/>
    <w:rsid w:val="00F0041F"/>
    <w:rsid w:val="00F07287"/>
    <w:rsid w:val="00F079EB"/>
    <w:rsid w:val="00F10A61"/>
    <w:rsid w:val="00F13673"/>
    <w:rsid w:val="00F16E4F"/>
    <w:rsid w:val="00F20966"/>
    <w:rsid w:val="00F21079"/>
    <w:rsid w:val="00F21DAD"/>
    <w:rsid w:val="00F27D8A"/>
    <w:rsid w:val="00F32C25"/>
    <w:rsid w:val="00F32EE5"/>
    <w:rsid w:val="00F333E9"/>
    <w:rsid w:val="00F33631"/>
    <w:rsid w:val="00F35135"/>
    <w:rsid w:val="00F36CA1"/>
    <w:rsid w:val="00F419A3"/>
    <w:rsid w:val="00F41E45"/>
    <w:rsid w:val="00F44075"/>
    <w:rsid w:val="00F46FB4"/>
    <w:rsid w:val="00F47F42"/>
    <w:rsid w:val="00F51981"/>
    <w:rsid w:val="00F53B85"/>
    <w:rsid w:val="00F5468D"/>
    <w:rsid w:val="00F57D55"/>
    <w:rsid w:val="00F6016F"/>
    <w:rsid w:val="00F60E13"/>
    <w:rsid w:val="00F61279"/>
    <w:rsid w:val="00F6128B"/>
    <w:rsid w:val="00F649E7"/>
    <w:rsid w:val="00F663BA"/>
    <w:rsid w:val="00F67435"/>
    <w:rsid w:val="00F708DC"/>
    <w:rsid w:val="00F74B8A"/>
    <w:rsid w:val="00F77354"/>
    <w:rsid w:val="00F77AA4"/>
    <w:rsid w:val="00F80BE1"/>
    <w:rsid w:val="00F81ADC"/>
    <w:rsid w:val="00F82E92"/>
    <w:rsid w:val="00F85928"/>
    <w:rsid w:val="00F919A2"/>
    <w:rsid w:val="00F93C35"/>
    <w:rsid w:val="00F949C6"/>
    <w:rsid w:val="00F96910"/>
    <w:rsid w:val="00FA005E"/>
    <w:rsid w:val="00FA1942"/>
    <w:rsid w:val="00FA357D"/>
    <w:rsid w:val="00FB0398"/>
    <w:rsid w:val="00FC0268"/>
    <w:rsid w:val="00FC1E47"/>
    <w:rsid w:val="00FC3AB9"/>
    <w:rsid w:val="00FC6C3E"/>
    <w:rsid w:val="00FC723D"/>
    <w:rsid w:val="00FD11C6"/>
    <w:rsid w:val="00FD1FBB"/>
    <w:rsid w:val="00FE08DB"/>
    <w:rsid w:val="00FE09BB"/>
    <w:rsid w:val="00FE0D59"/>
    <w:rsid w:val="00FE1592"/>
    <w:rsid w:val="00FE3B32"/>
    <w:rsid w:val="00FF232E"/>
    <w:rsid w:val="00FF4CB1"/>
    <w:rsid w:val="00FF7F8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fill="f" fillcolor="white" stroke="f">
      <v:fill color="white" on="f"/>
      <v:stroke on="f"/>
      <o:colormru v:ext="edit" colors="#cff"/>
      <o:colormenu v:ext="edit" fillcolor="none [3212]" strokecolor="none [3212]"/>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Legenda de figuras e tabelas"/>
    <w:qFormat/>
    <w:rsid w:val="0083747D"/>
    <w:rPr>
      <w:sz w:val="19"/>
      <w:szCs w:val="24"/>
      <w:lang w:eastAsia="en-US"/>
    </w:rPr>
  </w:style>
  <w:style w:type="paragraph" w:styleId="Ttulo1">
    <w:name w:val="heading 1"/>
    <w:aliases w:val="Seção Primária"/>
    <w:basedOn w:val="Normal"/>
    <w:next w:val="Normal"/>
    <w:qFormat/>
    <w:rsid w:val="00066E6D"/>
    <w:pPr>
      <w:keepNext/>
      <w:outlineLvl w:val="0"/>
    </w:pPr>
    <w:rPr>
      <w:b/>
      <w:sz w:val="21"/>
    </w:rPr>
  </w:style>
  <w:style w:type="paragraph" w:styleId="Ttulo2">
    <w:name w:val="heading 2"/>
    <w:aliases w:val="Seção Secundária"/>
    <w:basedOn w:val="Normal"/>
    <w:next w:val="Normal"/>
    <w:qFormat/>
    <w:rsid w:val="00066E6D"/>
    <w:pPr>
      <w:keepNext/>
      <w:outlineLvl w:val="1"/>
    </w:pPr>
    <w:rPr>
      <w:sz w:val="21"/>
    </w:rPr>
  </w:style>
  <w:style w:type="paragraph" w:styleId="Ttulo3">
    <w:name w:val="heading 3"/>
    <w:aliases w:val="Seção Terciária"/>
    <w:basedOn w:val="Normal"/>
    <w:next w:val="Normal"/>
    <w:qFormat/>
    <w:rsid w:val="00432E53"/>
    <w:pPr>
      <w:keepNext/>
      <w:outlineLvl w:val="2"/>
    </w:pPr>
    <w:rPr>
      <w:rFonts w:cs="Arial"/>
      <w:b/>
      <w:sz w:val="21"/>
      <w:szCs w:val="20"/>
      <w:lang w:eastAsia="pt-BR"/>
    </w:rPr>
  </w:style>
  <w:style w:type="paragraph" w:styleId="Ttulo4">
    <w:name w:val="heading 4"/>
    <w:aliases w:val="Seção Quaternária"/>
    <w:basedOn w:val="Normal"/>
    <w:next w:val="Normal"/>
    <w:qFormat/>
    <w:rsid w:val="00432E53"/>
    <w:pPr>
      <w:keepNext/>
      <w:outlineLvl w:val="3"/>
    </w:pPr>
    <w:rPr>
      <w:sz w:val="21"/>
    </w:rPr>
  </w:style>
  <w:style w:type="paragraph" w:styleId="Ttulo5">
    <w:name w:val="heading 5"/>
    <w:aliases w:val="Seção Quinária"/>
    <w:basedOn w:val="Normal"/>
    <w:next w:val="Normal"/>
    <w:qFormat/>
    <w:rsid w:val="00432E53"/>
    <w:pPr>
      <w:outlineLvl w:val="4"/>
    </w:pPr>
    <w:rPr>
      <w:bCs/>
      <w:i/>
      <w:iCs/>
      <w:sz w:val="21"/>
      <w:szCs w:val="26"/>
    </w:rPr>
  </w:style>
  <w:style w:type="paragraph" w:styleId="Ttulo6">
    <w:name w:val="heading 6"/>
    <w:basedOn w:val="Normal"/>
    <w:next w:val="Normal"/>
    <w:qFormat/>
    <w:rsid w:val="00857CA2"/>
    <w:pPr>
      <w:keepNext/>
      <w:jc w:val="center"/>
      <w:outlineLvl w:val="5"/>
    </w:pPr>
    <w:rPr>
      <w:b/>
    </w:rPr>
  </w:style>
  <w:style w:type="paragraph" w:styleId="Ttulo7">
    <w:name w:val="heading 7"/>
    <w:basedOn w:val="Normal"/>
    <w:next w:val="Normal"/>
    <w:qFormat/>
    <w:rsid w:val="00857CA2"/>
    <w:pPr>
      <w:keepNext/>
      <w:outlineLvl w:val="6"/>
    </w:pPr>
    <w:rPr>
      <w:i/>
    </w:rPr>
  </w:style>
  <w:style w:type="paragraph" w:styleId="Ttulo8">
    <w:name w:val="heading 8"/>
    <w:basedOn w:val="Normal"/>
    <w:next w:val="Normal"/>
    <w:qFormat/>
    <w:rsid w:val="00857CA2"/>
    <w:pPr>
      <w:keepNext/>
      <w:autoSpaceDE w:val="0"/>
      <w:autoSpaceDN w:val="0"/>
      <w:adjustRightInd w:val="0"/>
      <w:jc w:val="center"/>
      <w:outlineLvl w:val="7"/>
    </w:pPr>
    <w:rPr>
      <w:rFonts w:ascii="Comic Sans MS" w:hAnsi="Comic Sans MS"/>
      <w:b/>
      <w:color w:val="000000"/>
      <w:sz w:val="17"/>
    </w:rPr>
  </w:style>
  <w:style w:type="paragraph" w:styleId="Ttulo9">
    <w:name w:val="heading 9"/>
    <w:basedOn w:val="Normal"/>
    <w:next w:val="Normal"/>
    <w:qFormat/>
    <w:rsid w:val="00857CA2"/>
    <w:pPr>
      <w:keepNext/>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857CA2"/>
    <w:pPr>
      <w:jc w:val="center"/>
    </w:pPr>
    <w:rPr>
      <w:rFonts w:cs="Courier New"/>
      <w:sz w:val="28"/>
      <w:szCs w:val="20"/>
      <w:lang w:eastAsia="pt-BR"/>
    </w:rPr>
  </w:style>
  <w:style w:type="paragraph" w:customStyle="1" w:styleId="t1">
    <w:name w:val="t1"/>
    <w:basedOn w:val="Normal"/>
    <w:rsid w:val="00857CA2"/>
    <w:pPr>
      <w:widowControl w:val="0"/>
      <w:spacing w:line="240" w:lineRule="atLeast"/>
    </w:pPr>
    <w:rPr>
      <w:szCs w:val="20"/>
      <w:lang w:eastAsia="pt-BR"/>
    </w:rPr>
  </w:style>
  <w:style w:type="paragraph" w:styleId="Corpodetexto">
    <w:name w:val="Body Text"/>
    <w:basedOn w:val="Normal"/>
    <w:link w:val="CorpodetextoChar"/>
    <w:rsid w:val="00857CA2"/>
    <w:pPr>
      <w:tabs>
        <w:tab w:val="left" w:pos="0"/>
      </w:tabs>
      <w:ind w:right="18"/>
    </w:pPr>
    <w:rPr>
      <w:rFonts w:ascii="Arial" w:hAnsi="Arial" w:cs="Arial"/>
      <w:lang w:eastAsia="pt-BR"/>
    </w:rPr>
  </w:style>
  <w:style w:type="paragraph" w:styleId="Corpodetexto2">
    <w:name w:val="Body Text 2"/>
    <w:basedOn w:val="Normal"/>
    <w:rsid w:val="00857CA2"/>
    <w:pPr>
      <w:tabs>
        <w:tab w:val="left" w:pos="0"/>
      </w:tabs>
      <w:ind w:right="18"/>
      <w:jc w:val="both"/>
    </w:pPr>
    <w:rPr>
      <w:rFonts w:ascii="Arial" w:hAnsi="Arial" w:cs="Arial"/>
      <w:lang w:eastAsia="pt-BR"/>
    </w:rPr>
  </w:style>
  <w:style w:type="paragraph" w:styleId="Recuodecorpodetexto">
    <w:name w:val="Body Text Indent"/>
    <w:basedOn w:val="Normal"/>
    <w:rsid w:val="00857CA2"/>
    <w:pPr>
      <w:tabs>
        <w:tab w:val="left" w:pos="7200"/>
      </w:tabs>
      <w:ind w:right="738" w:hanging="1260"/>
    </w:pPr>
    <w:rPr>
      <w:rFonts w:ascii="Arial" w:hAnsi="Arial" w:cs="Arial"/>
      <w:lang w:eastAsia="pt-BR"/>
    </w:rPr>
  </w:style>
  <w:style w:type="paragraph" w:styleId="Recuodecorpodetexto2">
    <w:name w:val="Body Text Indent 2"/>
    <w:basedOn w:val="Normal"/>
    <w:rsid w:val="00857CA2"/>
    <w:pPr>
      <w:spacing w:line="360" w:lineRule="auto"/>
      <w:ind w:firstLine="708"/>
      <w:jc w:val="both"/>
    </w:pPr>
    <w:rPr>
      <w:szCs w:val="17"/>
      <w:lang w:eastAsia="pt-BR"/>
    </w:rPr>
  </w:style>
  <w:style w:type="paragraph" w:customStyle="1" w:styleId="Estilo1">
    <w:name w:val="Estilo1"/>
    <w:basedOn w:val="Corpodetexto2"/>
    <w:autoRedefine/>
    <w:rsid w:val="00FC1E47"/>
    <w:pPr>
      <w:spacing w:line="360" w:lineRule="auto"/>
      <w:ind w:right="0"/>
    </w:pPr>
    <w:rPr>
      <w:rFonts w:ascii="Times New Roman" w:hAnsi="Times New Roman" w:cs="Times New Roman"/>
      <w:color w:val="FF0000"/>
    </w:rPr>
  </w:style>
  <w:style w:type="paragraph" w:customStyle="1" w:styleId="Estilo2">
    <w:name w:val="Estilo2"/>
    <w:basedOn w:val="Corpodetexto2"/>
    <w:autoRedefine/>
    <w:rsid w:val="009D1E35"/>
    <w:pPr>
      <w:ind w:right="14" w:firstLine="540"/>
    </w:pPr>
    <w:rPr>
      <w:rFonts w:ascii="Times New Roman" w:hAnsi="Times New Roman"/>
      <w:sz w:val="21"/>
      <w:szCs w:val="21"/>
    </w:rPr>
  </w:style>
  <w:style w:type="paragraph" w:customStyle="1" w:styleId="Estilo3">
    <w:name w:val="Estilo3"/>
    <w:basedOn w:val="Corpodetexto2"/>
    <w:autoRedefine/>
    <w:rsid w:val="00857CA2"/>
    <w:pPr>
      <w:spacing w:line="360" w:lineRule="auto"/>
      <w:ind w:right="17"/>
      <w:jc w:val="left"/>
    </w:pPr>
    <w:rPr>
      <w:rFonts w:ascii="Times New Roman" w:hAnsi="Times New Roman" w:cs="Times New Roman"/>
      <w:b/>
      <w:bCs/>
    </w:rPr>
  </w:style>
  <w:style w:type="character" w:customStyle="1" w:styleId="Corpodetexto2Char">
    <w:name w:val="Corpo de texto 2 Char"/>
    <w:basedOn w:val="Fontepargpadro"/>
    <w:rsid w:val="00857CA2"/>
    <w:rPr>
      <w:rFonts w:ascii="Arial" w:hAnsi="Arial" w:cs="Arial"/>
      <w:noProof w:val="0"/>
      <w:sz w:val="24"/>
      <w:szCs w:val="24"/>
      <w:lang w:val="pt-BR" w:eastAsia="pt-BR" w:bidi="ar-SA"/>
    </w:rPr>
  </w:style>
  <w:style w:type="character" w:customStyle="1" w:styleId="Estilo1Char">
    <w:name w:val="Estilo1 Char"/>
    <w:basedOn w:val="Corpodetexto2Char"/>
    <w:rsid w:val="00857CA2"/>
    <w:rPr>
      <w:rFonts w:ascii="Arial" w:hAnsi="Arial" w:cs="Arial"/>
      <w:b/>
      <w:noProof w:val="0"/>
      <w:sz w:val="24"/>
      <w:szCs w:val="24"/>
      <w:lang w:val="pt-BR" w:eastAsia="pt-BR" w:bidi="ar-SA"/>
    </w:rPr>
  </w:style>
  <w:style w:type="paragraph" w:styleId="Sumrio3">
    <w:name w:val="toc 3"/>
    <w:basedOn w:val="Normal"/>
    <w:next w:val="Normal"/>
    <w:autoRedefine/>
    <w:uiPriority w:val="39"/>
    <w:rsid w:val="0075148F"/>
    <w:pPr>
      <w:tabs>
        <w:tab w:val="left" w:leader="dot" w:pos="5670"/>
        <w:tab w:val="right" w:leader="dot" w:pos="9395"/>
      </w:tabs>
    </w:pPr>
    <w:rPr>
      <w:b/>
      <w:noProof/>
    </w:rPr>
  </w:style>
  <w:style w:type="paragraph" w:styleId="Sumrio2">
    <w:name w:val="toc 2"/>
    <w:basedOn w:val="Normal"/>
    <w:next w:val="Normal"/>
    <w:autoRedefine/>
    <w:uiPriority w:val="39"/>
    <w:rsid w:val="007E603D"/>
    <w:pPr>
      <w:tabs>
        <w:tab w:val="right" w:leader="dot" w:pos="9395"/>
      </w:tabs>
      <w:spacing w:line="360" w:lineRule="auto"/>
    </w:pPr>
    <w:rPr>
      <w:noProof/>
    </w:rPr>
  </w:style>
  <w:style w:type="paragraph" w:styleId="Sumrio1">
    <w:name w:val="toc 1"/>
    <w:basedOn w:val="Normal"/>
    <w:next w:val="Normal"/>
    <w:autoRedefine/>
    <w:uiPriority w:val="39"/>
    <w:rsid w:val="00745A2B"/>
    <w:pPr>
      <w:tabs>
        <w:tab w:val="right" w:leader="dot" w:pos="9395"/>
        <w:tab w:val="left" w:pos="9540"/>
      </w:tabs>
      <w:spacing w:after="60"/>
      <w:jc w:val="both"/>
    </w:pPr>
    <w:rPr>
      <w:b/>
      <w:noProof/>
      <w:sz w:val="21"/>
      <w:szCs w:val="21"/>
    </w:rPr>
  </w:style>
  <w:style w:type="character" w:styleId="Hyperlink">
    <w:name w:val="Hyperlink"/>
    <w:basedOn w:val="Fontepargpadro"/>
    <w:uiPriority w:val="99"/>
    <w:rsid w:val="00857CA2"/>
    <w:rPr>
      <w:color w:val="0000FF"/>
      <w:u w:val="single"/>
    </w:rPr>
  </w:style>
  <w:style w:type="paragraph" w:styleId="Cabealho">
    <w:name w:val="header"/>
    <w:basedOn w:val="Normal"/>
    <w:link w:val="CabealhoChar"/>
    <w:uiPriority w:val="99"/>
    <w:rsid w:val="00857CA2"/>
    <w:pPr>
      <w:tabs>
        <w:tab w:val="center" w:pos="4419"/>
        <w:tab w:val="right" w:pos="8838"/>
      </w:tabs>
    </w:pPr>
  </w:style>
  <w:style w:type="character" w:styleId="Nmerodepgina">
    <w:name w:val="page number"/>
    <w:basedOn w:val="Fontepargpadro"/>
    <w:rsid w:val="00857CA2"/>
  </w:style>
  <w:style w:type="paragraph" w:styleId="Textodenotaderodap">
    <w:name w:val="footnote text"/>
    <w:basedOn w:val="Normal"/>
    <w:link w:val="TextodenotaderodapChar"/>
    <w:uiPriority w:val="99"/>
    <w:rsid w:val="00857CA2"/>
    <w:rPr>
      <w:sz w:val="20"/>
      <w:szCs w:val="20"/>
    </w:rPr>
  </w:style>
  <w:style w:type="character" w:styleId="Refdenotaderodap">
    <w:name w:val="footnote reference"/>
    <w:basedOn w:val="Fontepargpadro"/>
    <w:semiHidden/>
    <w:rsid w:val="00857CA2"/>
    <w:rPr>
      <w:vertAlign w:val="superscript"/>
    </w:rPr>
  </w:style>
  <w:style w:type="paragraph" w:styleId="Recuodecorpodetexto3">
    <w:name w:val="Body Text Indent 3"/>
    <w:basedOn w:val="Normal"/>
    <w:rsid w:val="00857CA2"/>
    <w:pPr>
      <w:spacing w:after="120"/>
      <w:ind w:left="283"/>
    </w:pPr>
    <w:rPr>
      <w:sz w:val="16"/>
      <w:szCs w:val="16"/>
    </w:rPr>
  </w:style>
  <w:style w:type="paragraph" w:styleId="Corpodetexto3">
    <w:name w:val="Body Text 3"/>
    <w:basedOn w:val="Normal"/>
    <w:rsid w:val="00857CA2"/>
    <w:pPr>
      <w:spacing w:after="120"/>
    </w:pPr>
    <w:rPr>
      <w:sz w:val="16"/>
      <w:szCs w:val="16"/>
    </w:rPr>
  </w:style>
  <w:style w:type="character" w:customStyle="1" w:styleId="Ttulo1Char">
    <w:name w:val="Título 1 Char"/>
    <w:basedOn w:val="Fontepargpadro"/>
    <w:rsid w:val="00857CA2"/>
    <w:rPr>
      <w:rFonts w:ascii="Arial" w:hAnsi="Arial" w:cs="Arial"/>
      <w:noProof w:val="0"/>
      <w:sz w:val="28"/>
      <w:lang w:val="pt-BR" w:eastAsia="pt-BR" w:bidi="ar-SA"/>
    </w:rPr>
  </w:style>
  <w:style w:type="paragraph" w:styleId="Rodap">
    <w:name w:val="footer"/>
    <w:basedOn w:val="Normal"/>
    <w:rsid w:val="00857CA2"/>
    <w:pPr>
      <w:tabs>
        <w:tab w:val="center" w:pos="4419"/>
        <w:tab w:val="right" w:pos="8838"/>
      </w:tabs>
    </w:pPr>
  </w:style>
  <w:style w:type="paragraph" w:customStyle="1" w:styleId="t">
    <w:name w:val="t"/>
    <w:basedOn w:val="Normal"/>
    <w:rsid w:val="00857CA2"/>
    <w:pPr>
      <w:tabs>
        <w:tab w:val="left" w:pos="0"/>
      </w:tabs>
      <w:spacing w:line="360" w:lineRule="auto"/>
      <w:jc w:val="both"/>
    </w:pPr>
    <w:rPr>
      <w:bCs/>
    </w:rPr>
  </w:style>
  <w:style w:type="character" w:styleId="HiperlinkVisitado">
    <w:name w:val="FollowedHyperlink"/>
    <w:basedOn w:val="Fontepargpadro"/>
    <w:rsid w:val="00857CA2"/>
    <w:rPr>
      <w:color w:val="800080"/>
      <w:u w:val="single"/>
    </w:rPr>
  </w:style>
  <w:style w:type="paragraph" w:styleId="Subttulo">
    <w:name w:val="Subtitle"/>
    <w:basedOn w:val="Normal"/>
    <w:qFormat/>
    <w:rsid w:val="00857CA2"/>
    <w:pPr>
      <w:jc w:val="center"/>
    </w:pPr>
    <w:rPr>
      <w:b/>
      <w:bCs/>
      <w:lang w:eastAsia="pt-BR"/>
    </w:rPr>
  </w:style>
  <w:style w:type="character" w:customStyle="1" w:styleId="t1Char">
    <w:name w:val="t1 Char"/>
    <w:basedOn w:val="Fontepargpadro"/>
    <w:rsid w:val="00857CA2"/>
    <w:rPr>
      <w:noProof w:val="0"/>
      <w:sz w:val="24"/>
      <w:lang w:val="pt-BR" w:eastAsia="pt-BR" w:bidi="ar-SA"/>
    </w:rPr>
  </w:style>
  <w:style w:type="paragraph" w:styleId="Sumrio4">
    <w:name w:val="toc 4"/>
    <w:basedOn w:val="Normal"/>
    <w:next w:val="Normal"/>
    <w:autoRedefine/>
    <w:uiPriority w:val="39"/>
    <w:rsid w:val="00E66EBC"/>
    <w:pPr>
      <w:tabs>
        <w:tab w:val="right" w:pos="9360"/>
      </w:tabs>
      <w:ind w:right="-70"/>
    </w:pPr>
  </w:style>
  <w:style w:type="paragraph" w:styleId="CabealhodoSumrio">
    <w:name w:val="TOC Heading"/>
    <w:basedOn w:val="Ttulo1"/>
    <w:next w:val="Normal"/>
    <w:uiPriority w:val="39"/>
    <w:qFormat/>
    <w:rsid w:val="00AF59D0"/>
    <w:pPr>
      <w:keepLines/>
      <w:spacing w:before="480" w:line="276" w:lineRule="auto"/>
      <w:outlineLvl w:val="9"/>
    </w:pPr>
    <w:rPr>
      <w:rFonts w:ascii="Cambria" w:hAnsi="Cambria"/>
      <w:bCs/>
      <w:color w:val="365F91"/>
      <w:sz w:val="28"/>
      <w:szCs w:val="28"/>
    </w:rPr>
  </w:style>
  <w:style w:type="paragraph" w:styleId="Textodenotadefim">
    <w:name w:val="endnote text"/>
    <w:basedOn w:val="Normal"/>
    <w:link w:val="TextodenotadefimChar"/>
    <w:rsid w:val="0068730E"/>
    <w:rPr>
      <w:sz w:val="20"/>
      <w:szCs w:val="20"/>
    </w:rPr>
  </w:style>
  <w:style w:type="character" w:customStyle="1" w:styleId="TextodenotadefimChar">
    <w:name w:val="Texto de nota de fim Char"/>
    <w:basedOn w:val="Fontepargpadro"/>
    <w:link w:val="Textodenotadefim"/>
    <w:rsid w:val="0068730E"/>
    <w:rPr>
      <w:lang w:eastAsia="en-US"/>
    </w:rPr>
  </w:style>
  <w:style w:type="character" w:styleId="Refdenotadefim">
    <w:name w:val="endnote reference"/>
    <w:basedOn w:val="Fontepargpadro"/>
    <w:rsid w:val="0068730E"/>
    <w:rPr>
      <w:vertAlign w:val="superscript"/>
    </w:rPr>
  </w:style>
  <w:style w:type="character" w:customStyle="1" w:styleId="CorpodetextoChar">
    <w:name w:val="Corpo de texto Char"/>
    <w:basedOn w:val="Fontepargpadro"/>
    <w:link w:val="Corpodetexto"/>
    <w:rsid w:val="007A30FD"/>
    <w:rPr>
      <w:rFonts w:ascii="Arial" w:hAnsi="Arial" w:cs="Arial"/>
      <w:sz w:val="24"/>
      <w:szCs w:val="24"/>
      <w:lang w:val="pt-BR" w:eastAsia="pt-BR" w:bidi="ar-SA"/>
    </w:rPr>
  </w:style>
  <w:style w:type="table" w:styleId="Tabelacomgrade">
    <w:name w:val="Table Grid"/>
    <w:basedOn w:val="Tabelanormal"/>
    <w:rsid w:val="00645C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7">
    <w:name w:val="Estilo7"/>
    <w:basedOn w:val="Corpodetexto"/>
    <w:rsid w:val="00595DF2"/>
    <w:pPr>
      <w:tabs>
        <w:tab w:val="left" w:pos="180"/>
        <w:tab w:val="left" w:pos="4140"/>
      </w:tabs>
      <w:ind w:right="0"/>
      <w:jc w:val="both"/>
    </w:pPr>
    <w:rPr>
      <w:rFonts w:ascii="Times New Roman" w:hAnsi="Times New Roman"/>
      <w:sz w:val="21"/>
      <w:szCs w:val="19"/>
    </w:rPr>
  </w:style>
  <w:style w:type="paragraph" w:customStyle="1" w:styleId="Estilo8">
    <w:name w:val="Estilo8"/>
    <w:basedOn w:val="Estilo7"/>
    <w:rsid w:val="00595DF2"/>
    <w:pPr>
      <w:ind w:firstLine="562"/>
    </w:pPr>
  </w:style>
  <w:style w:type="character" w:customStyle="1" w:styleId="CabealhoChar">
    <w:name w:val="Cabeçalho Char"/>
    <w:basedOn w:val="Fontepargpadro"/>
    <w:link w:val="Cabealho"/>
    <w:uiPriority w:val="99"/>
    <w:rsid w:val="00523815"/>
    <w:rPr>
      <w:sz w:val="24"/>
      <w:szCs w:val="24"/>
      <w:lang w:eastAsia="en-US"/>
    </w:rPr>
  </w:style>
  <w:style w:type="character" w:styleId="Refdecomentrio">
    <w:name w:val="annotation reference"/>
    <w:basedOn w:val="Fontepargpadro"/>
    <w:rsid w:val="00824D0A"/>
    <w:rPr>
      <w:sz w:val="16"/>
      <w:szCs w:val="16"/>
    </w:rPr>
  </w:style>
  <w:style w:type="paragraph" w:styleId="Textodecomentrio">
    <w:name w:val="annotation text"/>
    <w:basedOn w:val="Normal"/>
    <w:link w:val="TextodecomentrioChar"/>
    <w:rsid w:val="00824D0A"/>
    <w:rPr>
      <w:sz w:val="20"/>
      <w:szCs w:val="20"/>
    </w:rPr>
  </w:style>
  <w:style w:type="character" w:customStyle="1" w:styleId="TextodecomentrioChar">
    <w:name w:val="Texto de comentário Char"/>
    <w:basedOn w:val="Fontepargpadro"/>
    <w:link w:val="Textodecomentrio"/>
    <w:rsid w:val="00824D0A"/>
    <w:rPr>
      <w:lang w:eastAsia="en-US"/>
    </w:rPr>
  </w:style>
  <w:style w:type="paragraph" w:styleId="Assuntodocomentrio">
    <w:name w:val="annotation subject"/>
    <w:basedOn w:val="Textodecomentrio"/>
    <w:next w:val="Textodecomentrio"/>
    <w:link w:val="AssuntodocomentrioChar"/>
    <w:rsid w:val="00824D0A"/>
    <w:rPr>
      <w:b/>
      <w:bCs/>
    </w:rPr>
  </w:style>
  <w:style w:type="character" w:customStyle="1" w:styleId="AssuntodocomentrioChar">
    <w:name w:val="Assunto do comentário Char"/>
    <w:basedOn w:val="TextodecomentrioChar"/>
    <w:link w:val="Assuntodocomentrio"/>
    <w:rsid w:val="00824D0A"/>
    <w:rPr>
      <w:b/>
      <w:bCs/>
      <w:lang w:eastAsia="en-US"/>
    </w:rPr>
  </w:style>
  <w:style w:type="paragraph" w:styleId="Textodebalo">
    <w:name w:val="Balloon Text"/>
    <w:basedOn w:val="Normal"/>
    <w:link w:val="TextodebaloChar"/>
    <w:rsid w:val="00824D0A"/>
    <w:rPr>
      <w:rFonts w:ascii="Tahoma" w:hAnsi="Tahoma" w:cs="Tahoma"/>
      <w:sz w:val="16"/>
      <w:szCs w:val="16"/>
    </w:rPr>
  </w:style>
  <w:style w:type="character" w:customStyle="1" w:styleId="TextodebaloChar">
    <w:name w:val="Texto de balão Char"/>
    <w:basedOn w:val="Fontepargpadro"/>
    <w:link w:val="Textodebalo"/>
    <w:rsid w:val="00824D0A"/>
    <w:rPr>
      <w:rFonts w:ascii="Tahoma" w:hAnsi="Tahoma" w:cs="Tahoma"/>
      <w:sz w:val="16"/>
      <w:szCs w:val="16"/>
      <w:lang w:eastAsia="en-US"/>
    </w:rPr>
  </w:style>
  <w:style w:type="paragraph" w:customStyle="1" w:styleId="DecimalAligned">
    <w:name w:val="Decimal Aligned"/>
    <w:basedOn w:val="Normal"/>
    <w:uiPriority w:val="40"/>
    <w:qFormat/>
    <w:rsid w:val="000506C1"/>
    <w:pPr>
      <w:tabs>
        <w:tab w:val="decimal" w:pos="360"/>
      </w:tabs>
      <w:spacing w:after="200" w:line="276" w:lineRule="auto"/>
    </w:pPr>
    <w:rPr>
      <w:rFonts w:ascii="Calibri" w:hAnsi="Calibri"/>
      <w:sz w:val="22"/>
      <w:szCs w:val="22"/>
    </w:rPr>
  </w:style>
  <w:style w:type="character" w:customStyle="1" w:styleId="TextodenotaderodapChar">
    <w:name w:val="Texto de nota de rodapé Char"/>
    <w:basedOn w:val="Fontepargpadro"/>
    <w:link w:val="Textodenotaderodap"/>
    <w:uiPriority w:val="99"/>
    <w:rsid w:val="000506C1"/>
    <w:rPr>
      <w:lang w:eastAsia="en-US"/>
    </w:rPr>
  </w:style>
  <w:style w:type="character" w:styleId="nfaseSutil">
    <w:name w:val="Subtle Emphasis"/>
    <w:basedOn w:val="Fontepargpadro"/>
    <w:uiPriority w:val="19"/>
    <w:qFormat/>
    <w:rsid w:val="000506C1"/>
    <w:rPr>
      <w:rFonts w:eastAsia="Times New Roman" w:cs="Times New Roman"/>
      <w:bCs w:val="0"/>
      <w:i/>
      <w:iCs/>
      <w:color w:val="808080"/>
      <w:szCs w:val="22"/>
      <w:lang w:val="pt-BR"/>
    </w:rPr>
  </w:style>
  <w:style w:type="table" w:customStyle="1" w:styleId="SombreamentoClaro-nfase11">
    <w:name w:val="Sombreamento Claro - Ênfase 11"/>
    <w:basedOn w:val="Tabelanormal"/>
    <w:uiPriority w:val="60"/>
    <w:rsid w:val="000506C1"/>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argrafodaLista">
    <w:name w:val="List Paragraph"/>
    <w:aliases w:val="Corpo do texto"/>
    <w:basedOn w:val="Normal"/>
    <w:uiPriority w:val="34"/>
    <w:qFormat/>
    <w:rsid w:val="000A2E76"/>
    <w:pPr>
      <w:ind w:firstLine="567"/>
      <w:jc w:val="both"/>
    </w:pPr>
    <w:rPr>
      <w:sz w:val="21"/>
    </w:rPr>
  </w:style>
  <w:style w:type="paragraph" w:customStyle="1" w:styleId="Normal1">
    <w:name w:val="Normal1"/>
    <w:basedOn w:val="Normal"/>
    <w:qFormat/>
    <w:rsid w:val="00C87E15"/>
    <w:pPr>
      <w:jc w:val="center"/>
    </w:pPr>
    <w:rPr>
      <w:b/>
      <w:sz w:val="21"/>
      <w:szCs w:val="21"/>
      <w:lang w:val="en-US"/>
    </w:rPr>
  </w:style>
  <w:style w:type="paragraph" w:customStyle="1" w:styleId="CitaoDiretamaisdetrslinhas">
    <w:name w:val="Citação Direta mais de três linhas"/>
    <w:basedOn w:val="PargrafodaLista"/>
    <w:qFormat/>
    <w:rsid w:val="003F3110"/>
    <w:pPr>
      <w:ind w:left="2268" w:firstLine="0"/>
    </w:pPr>
    <w:rPr>
      <w:sz w:val="19"/>
    </w:rPr>
  </w:style>
  <w:style w:type="paragraph" w:customStyle="1" w:styleId="Referncias">
    <w:name w:val="Referências"/>
    <w:basedOn w:val="Normal"/>
    <w:qFormat/>
    <w:rsid w:val="000A2E76"/>
    <w:rPr>
      <w:sz w:val="21"/>
      <w:szCs w:val="21"/>
    </w:rPr>
  </w:style>
  <w:style w:type="paragraph" w:customStyle="1" w:styleId="Notaderodap">
    <w:name w:val="Nota de rodapé"/>
    <w:basedOn w:val="Textodenotaderodap"/>
    <w:qFormat/>
    <w:rsid w:val="002D696D"/>
    <w:pPr>
      <w:jc w:val="both"/>
    </w:pPr>
    <w:rPr>
      <w:sz w:val="16"/>
    </w:rPr>
  </w:style>
  <w:style w:type="paragraph" w:styleId="Sumrio5">
    <w:name w:val="toc 5"/>
    <w:basedOn w:val="Normal"/>
    <w:next w:val="Normal"/>
    <w:autoRedefine/>
    <w:uiPriority w:val="39"/>
    <w:rsid w:val="00BE3175"/>
    <w:pPr>
      <w:tabs>
        <w:tab w:val="left" w:leader="dot" w:pos="5670"/>
        <w:tab w:val="right" w:leader="dot" w:pos="6116"/>
      </w:tabs>
    </w:pPr>
    <w:rPr>
      <w:i/>
      <w:noProof/>
    </w:rPr>
  </w:style>
  <w:style w:type="paragraph" w:styleId="Legenda">
    <w:name w:val="caption"/>
    <w:basedOn w:val="Normal"/>
    <w:next w:val="Normal"/>
    <w:unhideWhenUsed/>
    <w:qFormat/>
    <w:rsid w:val="00C62393"/>
    <w:rPr>
      <w:b/>
      <w:bCs/>
      <w:sz w:val="20"/>
      <w:szCs w:val="20"/>
    </w:rPr>
  </w:style>
  <w:style w:type="paragraph" w:styleId="ndicedeilustraes">
    <w:name w:val="table of figures"/>
    <w:basedOn w:val="Normal"/>
    <w:next w:val="Normal"/>
    <w:uiPriority w:val="99"/>
    <w:rsid w:val="00C62393"/>
  </w:style>
  <w:style w:type="paragraph" w:customStyle="1" w:styleId="Resumo">
    <w:name w:val="Resumo"/>
    <w:basedOn w:val="Normal"/>
    <w:qFormat/>
    <w:rsid w:val="00F57D55"/>
    <w:pPr>
      <w:jc w:val="both"/>
    </w:pPr>
    <w:rPr>
      <w:color w:val="000000"/>
      <w:sz w:val="21"/>
      <w:szCs w:val="21"/>
      <w:lang w:val="en-US"/>
    </w:rPr>
  </w:style>
  <w:style w:type="paragraph" w:styleId="Citao">
    <w:name w:val="Quote"/>
    <w:basedOn w:val="Normal"/>
    <w:next w:val="Normal"/>
    <w:link w:val="CitaoChar"/>
    <w:uiPriority w:val="29"/>
    <w:qFormat/>
    <w:rsid w:val="005A3278"/>
    <w:rPr>
      <w:i/>
      <w:iCs/>
      <w:color w:val="000000"/>
    </w:rPr>
  </w:style>
  <w:style w:type="character" w:customStyle="1" w:styleId="CitaoChar">
    <w:name w:val="Citação Char"/>
    <w:basedOn w:val="Fontepargpadro"/>
    <w:link w:val="Citao"/>
    <w:uiPriority w:val="29"/>
    <w:rsid w:val="005A3278"/>
    <w:rPr>
      <w:i/>
      <w:iCs/>
      <w:color w:val="000000"/>
      <w:sz w:val="19"/>
      <w:szCs w:val="24"/>
      <w:lang w:eastAsia="en-US"/>
    </w:rPr>
  </w:style>
  <w:style w:type="character" w:customStyle="1" w:styleId="TtuloChar">
    <w:name w:val="Título Char"/>
    <w:basedOn w:val="Fontepargpadro"/>
    <w:link w:val="Ttulo"/>
    <w:rsid w:val="00334230"/>
    <w:rPr>
      <w:rFonts w:cs="Courier New"/>
      <w:sz w:val="28"/>
    </w:rPr>
  </w:style>
  <w:style w:type="character" w:customStyle="1" w:styleId="apple-converted-space">
    <w:name w:val="apple-converted-space"/>
    <w:basedOn w:val="Fontepargpadro"/>
    <w:rsid w:val="00F21DAD"/>
  </w:style>
  <w:style w:type="paragraph" w:styleId="NormalWeb">
    <w:name w:val="Normal (Web)"/>
    <w:basedOn w:val="Normal"/>
    <w:uiPriority w:val="99"/>
    <w:unhideWhenUsed/>
    <w:rsid w:val="00F21DAD"/>
    <w:pPr>
      <w:spacing w:before="100" w:beforeAutospacing="1" w:after="100" w:afterAutospacing="1"/>
    </w:pPr>
    <w:rPr>
      <w:sz w:val="24"/>
      <w:lang w:eastAsia="pt-BR"/>
    </w:rPr>
  </w:style>
  <w:style w:type="character" w:customStyle="1" w:styleId="article-title">
    <w:name w:val="article-title"/>
    <w:basedOn w:val="Fontepargpadro"/>
    <w:rsid w:val="00F21DAD"/>
  </w:style>
  <w:style w:type="character" w:styleId="Forte">
    <w:name w:val="Strong"/>
    <w:basedOn w:val="Fontepargpadro"/>
    <w:uiPriority w:val="22"/>
    <w:qFormat/>
    <w:rsid w:val="00290E4A"/>
    <w:rPr>
      <w:b/>
      <w:bCs/>
    </w:rPr>
  </w:style>
</w:styles>
</file>

<file path=word/webSettings.xml><?xml version="1.0" encoding="utf-8"?>
<w:webSettings xmlns:r="http://schemas.openxmlformats.org/officeDocument/2006/relationships" xmlns:w="http://schemas.openxmlformats.org/wordprocessingml/2006/main">
  <w:divs>
    <w:div w:id="1023244707">
      <w:bodyDiv w:val="1"/>
      <w:marLeft w:val="0"/>
      <w:marRight w:val="0"/>
      <w:marTop w:val="0"/>
      <w:marBottom w:val="0"/>
      <w:divBdr>
        <w:top w:val="none" w:sz="0" w:space="0" w:color="auto"/>
        <w:left w:val="none" w:sz="0" w:space="0" w:color="auto"/>
        <w:bottom w:val="none" w:sz="0" w:space="0" w:color="auto"/>
        <w:right w:val="none" w:sz="0" w:space="0" w:color="auto"/>
      </w:divBdr>
    </w:div>
    <w:div w:id="1615670628">
      <w:bodyDiv w:val="1"/>
      <w:marLeft w:val="0"/>
      <w:marRight w:val="0"/>
      <w:marTop w:val="0"/>
      <w:marBottom w:val="0"/>
      <w:divBdr>
        <w:top w:val="none" w:sz="0" w:space="0" w:color="auto"/>
        <w:left w:val="none" w:sz="0" w:space="0" w:color="auto"/>
        <w:bottom w:val="none" w:sz="0" w:space="0" w:color="auto"/>
        <w:right w:val="none" w:sz="0" w:space="0" w:color="auto"/>
      </w:divBdr>
      <w:divsChild>
        <w:div w:id="1514342149">
          <w:marLeft w:val="0"/>
          <w:marRight w:val="0"/>
          <w:marTop w:val="0"/>
          <w:marBottom w:val="0"/>
          <w:divBdr>
            <w:top w:val="none" w:sz="0" w:space="0" w:color="auto"/>
            <w:left w:val="none" w:sz="0" w:space="0" w:color="auto"/>
            <w:bottom w:val="none" w:sz="0" w:space="0" w:color="auto"/>
            <w:right w:val="none" w:sz="0" w:space="0" w:color="auto"/>
          </w:divBdr>
          <w:divsChild>
            <w:div w:id="324825855">
              <w:marLeft w:val="0"/>
              <w:marRight w:val="0"/>
              <w:marTop w:val="0"/>
              <w:marBottom w:val="0"/>
              <w:divBdr>
                <w:top w:val="none" w:sz="0" w:space="0" w:color="auto"/>
                <w:left w:val="none" w:sz="0" w:space="0" w:color="auto"/>
                <w:bottom w:val="none" w:sz="0" w:space="0" w:color="auto"/>
                <w:right w:val="none" w:sz="0" w:space="0" w:color="auto"/>
              </w:divBdr>
            </w:div>
            <w:div w:id="1209142085">
              <w:marLeft w:val="0"/>
              <w:marRight w:val="0"/>
              <w:marTop w:val="0"/>
              <w:marBottom w:val="0"/>
              <w:divBdr>
                <w:top w:val="none" w:sz="0" w:space="0" w:color="auto"/>
                <w:left w:val="none" w:sz="0" w:space="0" w:color="auto"/>
                <w:bottom w:val="none" w:sz="0" w:space="0" w:color="auto"/>
                <w:right w:val="none" w:sz="0" w:space="0" w:color="auto"/>
              </w:divBdr>
            </w:div>
            <w:div w:id="18903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1786">
      <w:bodyDiv w:val="1"/>
      <w:marLeft w:val="0"/>
      <w:marRight w:val="0"/>
      <w:marTop w:val="0"/>
      <w:marBottom w:val="0"/>
      <w:divBdr>
        <w:top w:val="none" w:sz="0" w:space="0" w:color="auto"/>
        <w:left w:val="none" w:sz="0" w:space="0" w:color="auto"/>
        <w:bottom w:val="none" w:sz="0" w:space="0" w:color="auto"/>
        <w:right w:val="none" w:sz="0" w:space="0" w:color="auto"/>
      </w:divBdr>
      <w:divsChild>
        <w:div w:id="2001079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975345">
      <w:bodyDiv w:val="1"/>
      <w:marLeft w:val="0"/>
      <w:marRight w:val="0"/>
      <w:marTop w:val="0"/>
      <w:marBottom w:val="0"/>
      <w:divBdr>
        <w:top w:val="none" w:sz="0" w:space="0" w:color="auto"/>
        <w:left w:val="none" w:sz="0" w:space="0" w:color="auto"/>
        <w:bottom w:val="none" w:sz="0" w:space="0" w:color="auto"/>
        <w:right w:val="none" w:sz="0" w:space="0" w:color="auto"/>
      </w:divBdr>
      <w:divsChild>
        <w:div w:id="1162816808">
          <w:marLeft w:val="120"/>
          <w:marRight w:val="120"/>
          <w:marTop w:val="45"/>
          <w:marBottom w:val="0"/>
          <w:divBdr>
            <w:top w:val="none" w:sz="0" w:space="0" w:color="auto"/>
            <w:left w:val="none" w:sz="0" w:space="0" w:color="auto"/>
            <w:bottom w:val="none" w:sz="0" w:space="0" w:color="auto"/>
            <w:right w:val="none" w:sz="0" w:space="0" w:color="auto"/>
          </w:divBdr>
          <w:divsChild>
            <w:div w:id="10581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40851">
      <w:bodyDiv w:val="1"/>
      <w:marLeft w:val="0"/>
      <w:marRight w:val="0"/>
      <w:marTop w:val="0"/>
      <w:marBottom w:val="0"/>
      <w:divBdr>
        <w:top w:val="none" w:sz="0" w:space="0" w:color="auto"/>
        <w:left w:val="none" w:sz="0" w:space="0" w:color="auto"/>
        <w:bottom w:val="none" w:sz="0" w:space="0" w:color="auto"/>
        <w:right w:val="none" w:sz="0" w:space="0" w:color="auto"/>
      </w:divBdr>
      <w:divsChild>
        <w:div w:id="436098814">
          <w:marLeft w:val="0"/>
          <w:marRight w:val="0"/>
          <w:marTop w:val="0"/>
          <w:marBottom w:val="0"/>
          <w:divBdr>
            <w:top w:val="none" w:sz="0" w:space="0" w:color="auto"/>
            <w:left w:val="none" w:sz="0" w:space="0" w:color="auto"/>
            <w:bottom w:val="none" w:sz="0" w:space="0" w:color="auto"/>
            <w:right w:val="none" w:sz="0" w:space="0" w:color="auto"/>
          </w:divBdr>
          <w:divsChild>
            <w:div w:id="6396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dx.doi.org/10.1590/S1415-541920060005000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fsc\TemplateTrabalhoAcademic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21ADFB5-4743-432E-B4A7-80AC2A730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TemplateTrabalhoAcademico</Template>
  <TotalTime>163</TotalTime>
  <Pages>45</Pages>
  <Words>5043</Words>
  <Characters>27235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UNIVERSIDADE FEDERAL DE SANTA CATARINA</vt:lpstr>
    </vt:vector>
  </TitlesOfParts>
  <Company/>
  <LinksUpToDate>false</LinksUpToDate>
  <CharactersWithSpaces>32214</CharactersWithSpaces>
  <SharedDoc>false</SharedDoc>
  <HLinks>
    <vt:vector size="18" baseType="variant">
      <vt:variant>
        <vt:i4>1441844</vt:i4>
      </vt:variant>
      <vt:variant>
        <vt:i4>20</vt:i4>
      </vt:variant>
      <vt:variant>
        <vt:i4>0</vt:i4>
      </vt:variant>
      <vt:variant>
        <vt:i4>5</vt:i4>
      </vt:variant>
      <vt:variant>
        <vt:lpwstr/>
      </vt:variant>
      <vt:variant>
        <vt:lpwstr>_Toc259085710</vt:lpwstr>
      </vt:variant>
      <vt:variant>
        <vt:i4>1966133</vt:i4>
      </vt:variant>
      <vt:variant>
        <vt:i4>11</vt:i4>
      </vt:variant>
      <vt:variant>
        <vt:i4>0</vt:i4>
      </vt:variant>
      <vt:variant>
        <vt:i4>5</vt:i4>
      </vt:variant>
      <vt:variant>
        <vt:lpwstr/>
      </vt:variant>
      <vt:variant>
        <vt:lpwstr>_Toc259085690</vt:lpwstr>
      </vt:variant>
      <vt:variant>
        <vt:i4>1179701</vt:i4>
      </vt:variant>
      <vt:variant>
        <vt:i4>2</vt:i4>
      </vt:variant>
      <vt:variant>
        <vt:i4>0</vt:i4>
      </vt:variant>
      <vt:variant>
        <vt:i4>5</vt:i4>
      </vt:variant>
      <vt:variant>
        <vt:lpwstr/>
      </vt:variant>
      <vt:variant>
        <vt:lpwstr>_Toc259085650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SANTA CATARINA</dc:title>
  <dc:creator>ufsc</dc:creator>
  <cp:lastModifiedBy>Isadora</cp:lastModifiedBy>
  <cp:revision>4</cp:revision>
  <cp:lastPrinted>2010-03-25T19:32:00Z</cp:lastPrinted>
  <dcterms:created xsi:type="dcterms:W3CDTF">2013-09-27T03:49:00Z</dcterms:created>
  <dcterms:modified xsi:type="dcterms:W3CDTF">2013-11-21T15:08:00Z</dcterms:modified>
</cp:coreProperties>
</file>